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860635">
        <w:rPr>
          <w:rFonts w:ascii="Tahoma" w:hAnsi="Tahoma" w:cs="Tahoma"/>
          <w:b/>
          <w:sz w:val="20"/>
          <w:szCs w:val="20"/>
        </w:rPr>
        <w:t xml:space="preserve">OCTOBER </w:t>
      </w:r>
      <w:r w:rsidR="00C46786">
        <w:rPr>
          <w:rFonts w:ascii="Tahoma" w:hAnsi="Tahoma" w:cs="Tahoma"/>
          <w:b/>
          <w:sz w:val="20"/>
          <w:szCs w:val="20"/>
        </w:rPr>
        <w:t>24</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E84D62">
        <w:rPr>
          <w:rFonts w:ascii="Tahoma" w:hAnsi="Tahoma" w:cs="Tahoma"/>
          <w:b/>
          <w:caps/>
          <w:sz w:val="20"/>
          <w:szCs w:val="20"/>
        </w:rPr>
        <w:t>3</w:t>
      </w:r>
      <w:r w:rsidR="00C46786">
        <w:rPr>
          <w:rFonts w:ascii="Tahoma" w:hAnsi="Tahoma" w:cs="Tahoma"/>
          <w:b/>
          <w:caps/>
          <w:sz w:val="20"/>
          <w:szCs w:val="20"/>
        </w:rPr>
        <w:t>9</w:t>
      </w:r>
    </w:p>
    <w:p w:rsidR="00992A89" w:rsidRPr="0011057E" w:rsidRDefault="00992A89" w:rsidP="007D28E3">
      <w:pPr>
        <w:rPr>
          <w:rFonts w:ascii="Tahoma" w:hAnsi="Tahoma" w:cs="Tahoma"/>
          <w:b/>
          <w:color w:val="000000" w:themeColor="text1"/>
          <w:sz w:val="10"/>
          <w:szCs w:val="10"/>
        </w:rPr>
      </w:pPr>
    </w:p>
    <w:p w:rsidR="00C46786" w:rsidRPr="00BC66AD" w:rsidRDefault="00C46786" w:rsidP="007D28E3">
      <w:pPr>
        <w:rPr>
          <w:rFonts w:ascii="Tahoma" w:hAnsi="Tahoma" w:cs="Tahoma"/>
          <w:b/>
          <w:color w:val="000000" w:themeColor="text1"/>
          <w:sz w:val="10"/>
          <w:szCs w:val="10"/>
        </w:rPr>
        <w:sectPr w:rsidR="00C46786" w:rsidRPr="00BC66AD" w:rsidSect="00C00D15">
          <w:footerReference w:type="default" r:id="rId9"/>
          <w:type w:val="continuous"/>
          <w:pgSz w:w="11909" w:h="16834" w:code="9"/>
          <w:pgMar w:top="1440" w:right="720" w:bottom="432" w:left="1296" w:header="720" w:footer="720" w:gutter="0"/>
          <w:cols w:sep="1" w:space="216"/>
          <w:docGrid w:linePitch="360"/>
        </w:sectPr>
      </w:pPr>
    </w:p>
    <w:p w:rsidR="00187D38" w:rsidRPr="00A00683" w:rsidRDefault="00BC66AD" w:rsidP="00187D38">
      <w:pPr>
        <w:jc w:val="both"/>
        <w:rPr>
          <w:rFonts w:ascii="Tahoma" w:hAnsi="Tahoma" w:cs="Tahoma"/>
          <w:b/>
          <w:sz w:val="6"/>
        </w:rPr>
      </w:pPr>
      <w:r>
        <w:rPr>
          <w:rFonts w:ascii="Tahoma" w:hAnsi="Tahoma" w:cs="Tahoma"/>
          <w: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8" type="#_x0000_t136" style="width:503.35pt;height:16.9pt" fillcolor="#404040 [2429]">
            <v:shadow color="#868686"/>
            <v:textpath style="font-family:&quot;Arial Black&quot;;v-text-kern:t" trim="t" fitpath="t" string="ACADEMIC CALENDAR FOR THE 2016/2017 SESSION (REGULAR STUDENTS)"/>
          </v:shape>
        </w:pict>
      </w:r>
    </w:p>
    <w:p w:rsidR="00187D38" w:rsidRPr="00BC66AD" w:rsidRDefault="00187D38" w:rsidP="00BC66AD">
      <w:pPr>
        <w:jc w:val="both"/>
        <w:rPr>
          <w:rFonts w:ascii="Tahoma" w:hAnsi="Tahoma" w:cs="Tahoma"/>
          <w:sz w:val="22"/>
          <w:szCs w:val="22"/>
        </w:rPr>
      </w:pPr>
      <w:r w:rsidRPr="00BC66AD">
        <w:rPr>
          <w:rFonts w:ascii="Tahoma" w:hAnsi="Tahoma" w:cs="Tahoma"/>
          <w:sz w:val="22"/>
          <w:szCs w:val="22"/>
        </w:rPr>
        <w:t>The Vice-Chancellor has, on behalf of Senate, approved the Calendar for 2016/2017 academic session for regular students as follows:</w:t>
      </w:r>
    </w:p>
    <w:p w:rsidR="00187D38" w:rsidRPr="00BC66AD" w:rsidRDefault="00187D38" w:rsidP="00187D38">
      <w:pPr>
        <w:jc w:val="both"/>
        <w:rPr>
          <w:rFonts w:ascii="Tahoma" w:hAnsi="Tahoma" w:cs="Tahoma"/>
          <w:sz w:val="10"/>
          <w:szCs w:val="10"/>
        </w:rPr>
      </w:pPr>
    </w:p>
    <w:p w:rsidR="00187D38" w:rsidRPr="00207AF1" w:rsidRDefault="00187D38" w:rsidP="00187D38">
      <w:pPr>
        <w:jc w:val="both"/>
        <w:rPr>
          <w:rFonts w:ascii="Tahoma" w:hAnsi="Tahoma" w:cs="Tahoma"/>
          <w:b/>
          <w:sz w:val="20"/>
          <w:szCs w:val="20"/>
        </w:rPr>
      </w:pPr>
      <w:r w:rsidRPr="00207AF1">
        <w:rPr>
          <w:rFonts w:ascii="Tahoma" w:hAnsi="Tahoma" w:cs="Tahoma"/>
          <w:b/>
          <w:sz w:val="20"/>
          <w:szCs w:val="20"/>
        </w:rPr>
        <w:t>FIRST SEMESTER</w:t>
      </w:r>
    </w:p>
    <w:tbl>
      <w:tblPr>
        <w:tblStyle w:val="TableGrid"/>
        <w:tblW w:w="10456" w:type="dxa"/>
        <w:tblLook w:val="04A0"/>
      </w:tblPr>
      <w:tblGrid>
        <w:gridCol w:w="392"/>
        <w:gridCol w:w="5386"/>
        <w:gridCol w:w="4678"/>
      </w:tblGrid>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November 7, 2016</w:t>
            </w:r>
          </w:p>
        </w:tc>
        <w:tc>
          <w:tcPr>
            <w:tcW w:w="4678" w:type="dxa"/>
          </w:tcPr>
          <w:p w:rsidR="00187D38" w:rsidRPr="00207AF1" w:rsidRDefault="00187D38" w:rsidP="006C3C53">
            <w:pPr>
              <w:spacing w:line="216" w:lineRule="auto"/>
              <w:jc w:val="both"/>
              <w:rPr>
                <w:rFonts w:ascii="Tahoma" w:hAnsi="Tahoma" w:cs="Tahoma"/>
                <w:sz w:val="20"/>
                <w:szCs w:val="20"/>
              </w:rPr>
            </w:pPr>
            <w:r w:rsidRPr="00207AF1">
              <w:rPr>
                <w:rFonts w:ascii="Tahoma" w:hAnsi="Tahoma" w:cs="Tahoma"/>
                <w:sz w:val="20"/>
                <w:szCs w:val="20"/>
              </w:rPr>
              <w:t>Final Year students return &amp; commence lectures</w:t>
            </w:r>
          </w:p>
          <w:p w:rsidR="00187D38" w:rsidRPr="00207AF1" w:rsidRDefault="00187D38" w:rsidP="006C3C53">
            <w:pPr>
              <w:spacing w:line="216" w:lineRule="auto"/>
              <w:jc w:val="both"/>
              <w:rPr>
                <w:rFonts w:ascii="Tahoma" w:hAnsi="Tahoma" w:cs="Tahoma"/>
                <w:sz w:val="20"/>
                <w:szCs w:val="20"/>
              </w:rPr>
            </w:pPr>
            <w:r w:rsidRPr="00207AF1">
              <w:rPr>
                <w:rFonts w:ascii="Tahoma" w:hAnsi="Tahoma" w:cs="Tahoma"/>
                <w:sz w:val="20"/>
                <w:szCs w:val="20"/>
              </w:rPr>
              <w:t>First batch of fresh students return &amp; continue payment of fees and Registration process.</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November 21,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All other students return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November 28,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Lectures Commence for all Students</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November 30,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Senate Meeting</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Dec. 5 – Wed. Dec. 7, 2016</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Orientation of New Students</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December 23, 2016 – Monday, Jan. 2,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Christmas Break</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Tuesday, January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Lectures Continue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January 13,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Matriculation Ceremonies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January 25,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Senate Meeting</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January 27,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University-wide Quiz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Feb. 22,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Feb. 27 – Friday March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Revision Week</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March 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Committee of Deans Meeting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March 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First Semester Exams Commence</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March 29,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5"/>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Friday, March 31,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First Semester Exams End.</w:t>
            </w:r>
          </w:p>
        </w:tc>
      </w:tr>
    </w:tbl>
    <w:p w:rsidR="00187D38" w:rsidRPr="00207AF1" w:rsidRDefault="00187D38" w:rsidP="00187D38">
      <w:pPr>
        <w:jc w:val="both"/>
        <w:rPr>
          <w:rFonts w:ascii="Tahoma" w:hAnsi="Tahoma" w:cs="Tahoma"/>
          <w:sz w:val="10"/>
          <w:szCs w:val="10"/>
        </w:rPr>
      </w:pPr>
    </w:p>
    <w:p w:rsidR="00187D38" w:rsidRPr="00207AF1" w:rsidRDefault="00187D38" w:rsidP="00187D38">
      <w:pPr>
        <w:jc w:val="both"/>
        <w:rPr>
          <w:rFonts w:ascii="Tahoma" w:hAnsi="Tahoma" w:cs="Tahoma"/>
          <w:b/>
          <w:sz w:val="20"/>
          <w:szCs w:val="20"/>
        </w:rPr>
      </w:pPr>
      <w:r w:rsidRPr="00207AF1">
        <w:rPr>
          <w:rFonts w:ascii="Tahoma" w:hAnsi="Tahoma" w:cs="Tahoma"/>
          <w:b/>
          <w:sz w:val="20"/>
          <w:szCs w:val="20"/>
        </w:rPr>
        <w:t>SECOND SEMESTER</w:t>
      </w:r>
    </w:p>
    <w:tbl>
      <w:tblPr>
        <w:tblStyle w:val="TableGrid"/>
        <w:tblW w:w="10456" w:type="dxa"/>
        <w:tblLook w:val="04A0"/>
      </w:tblPr>
      <w:tblGrid>
        <w:gridCol w:w="392"/>
        <w:gridCol w:w="5386"/>
        <w:gridCol w:w="4678"/>
      </w:tblGrid>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April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Second Semester Lectures Commence</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Thursday, April 13 – Monday April 17,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Easter Break</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Tuesday, April 18,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Lectures Continue</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April 26,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Senate Meeting</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May 29,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University-wide Quiz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May 31,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June 21,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Committee of Deans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June 26 – Friday June 30,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Revision Week</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June 28,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July 3,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Second Semester Exams Commence</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July, 26,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Senate Meeting     </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July 28,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Second Semester Exams End</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July 31 – Friday, August 4,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Project </w:t>
            </w:r>
            <w:proofErr w:type="spellStart"/>
            <w:r w:rsidRPr="00207AF1">
              <w:rPr>
                <w:rFonts w:ascii="Tahoma" w:hAnsi="Tahoma" w:cs="Tahoma"/>
                <w:sz w:val="20"/>
                <w:szCs w:val="20"/>
              </w:rPr>
              <w:t>Defence</w:t>
            </w:r>
            <w:proofErr w:type="spellEnd"/>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Monday, August 14,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Submission of degree results</w:t>
            </w:r>
          </w:p>
        </w:tc>
      </w:tr>
      <w:tr w:rsidR="00187D38" w:rsidRPr="00207AF1" w:rsidTr="006C3C53">
        <w:tc>
          <w:tcPr>
            <w:tcW w:w="392" w:type="dxa"/>
          </w:tcPr>
          <w:p w:rsidR="00187D38" w:rsidRPr="00207AF1" w:rsidRDefault="00187D38" w:rsidP="00187D38">
            <w:pPr>
              <w:pStyle w:val="ListParagraph"/>
              <w:numPr>
                <w:ilvl w:val="0"/>
                <w:numId w:val="16"/>
              </w:numPr>
              <w:ind w:left="284" w:hanging="284"/>
              <w:rPr>
                <w:rFonts w:ascii="Tahoma" w:hAnsi="Tahoma" w:cs="Tahoma"/>
                <w:sz w:val="20"/>
                <w:szCs w:val="20"/>
              </w:rPr>
            </w:pPr>
          </w:p>
        </w:tc>
        <w:tc>
          <w:tcPr>
            <w:tcW w:w="5386"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Wednesday, August 16, 2017</w:t>
            </w:r>
          </w:p>
        </w:tc>
        <w:tc>
          <w:tcPr>
            <w:tcW w:w="4678" w:type="dxa"/>
          </w:tcPr>
          <w:p w:rsidR="00187D38" w:rsidRPr="00207AF1" w:rsidRDefault="00187D38" w:rsidP="006C3C53">
            <w:pPr>
              <w:jc w:val="both"/>
              <w:rPr>
                <w:rFonts w:ascii="Tahoma" w:hAnsi="Tahoma" w:cs="Tahoma"/>
                <w:sz w:val="20"/>
                <w:szCs w:val="20"/>
              </w:rPr>
            </w:pPr>
            <w:r w:rsidRPr="00207AF1">
              <w:rPr>
                <w:rFonts w:ascii="Tahoma" w:hAnsi="Tahoma" w:cs="Tahoma"/>
                <w:sz w:val="20"/>
                <w:szCs w:val="20"/>
              </w:rPr>
              <w:t xml:space="preserve">Long Vacation Commences </w:t>
            </w:r>
          </w:p>
        </w:tc>
      </w:tr>
    </w:tbl>
    <w:p w:rsidR="00187D38" w:rsidRPr="00207AF1" w:rsidRDefault="00187D38" w:rsidP="00187D38">
      <w:pPr>
        <w:rPr>
          <w:sz w:val="10"/>
          <w:szCs w:val="10"/>
        </w:rPr>
      </w:pPr>
    </w:p>
    <w:p w:rsidR="00BC66AD" w:rsidRDefault="007212BA" w:rsidP="002E0CB0">
      <w:pPr>
        <w:jc w:val="both"/>
        <w:rPr>
          <w:rFonts w:ascii="Tahoma" w:hAnsi="Tahoma" w:cs="Tahoma"/>
        </w:rPr>
      </w:pPr>
      <w:r w:rsidRPr="007212BA">
        <w:rPr>
          <w:rFonts w:ascii="Tahoma" w:hAnsi="Tahoma" w:cs="Tahoma"/>
          <w:b/>
        </w:rPr>
        <w:pict>
          <v:shape id="_x0000_i1025" type="#_x0000_t136" style="width:494pt;height:13.75pt" fillcolor="#0d0d0d [3069]" strokecolor="#7f7f7f [1612]">
            <v:fill color2="#0d0d0d [3069]" angle="-135" focus="100%" type="gradientRadial">
              <o:fill v:ext="view" type="gradientCenter"/>
            </v:fill>
            <v:shadow color="silver" opacity="52429f"/>
            <v:textpath style="font-family:&quot;Impact&quot;;v-text-kern:t" trim="t" fitpath="t" string="5TH ZIK LECTURE SERIES/10TH ANNIVERSARY OF SEN. BEN NDI OBI’S ZIK’S LECTURE ENDOWMENT FUND TO HOLD SOON"/>
          </v:shape>
        </w:pict>
      </w:r>
      <w:r w:rsidR="002E0CB0" w:rsidRPr="00207AF1">
        <w:rPr>
          <w:rFonts w:ascii="Tahoma" w:hAnsi="Tahoma" w:cs="Tahoma"/>
          <w:sz w:val="22"/>
          <w:szCs w:val="22"/>
        </w:rPr>
        <w:t>The 5</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Series/10</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Anniversary of Sen. Ben </w:t>
      </w:r>
      <w:proofErr w:type="spellStart"/>
      <w:r w:rsidR="002E0CB0" w:rsidRPr="00207AF1">
        <w:rPr>
          <w:rFonts w:ascii="Tahoma" w:hAnsi="Tahoma" w:cs="Tahoma"/>
          <w:sz w:val="22"/>
          <w:szCs w:val="22"/>
        </w:rPr>
        <w:t>Ndi</w:t>
      </w:r>
      <w:proofErr w:type="spellEnd"/>
      <w:r w:rsidR="002E0CB0" w:rsidRPr="00207AF1">
        <w:rPr>
          <w:rFonts w:ascii="Tahoma" w:hAnsi="Tahoma" w:cs="Tahoma"/>
          <w:sz w:val="22"/>
          <w:szCs w:val="22"/>
        </w:rPr>
        <w:t xml:space="preserve"> Obi’s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endowment fund has been scheduled to hold as usual in Nnamdi Azikiwe University, Awka.</w:t>
      </w:r>
    </w:p>
    <w:p w:rsidR="00BC66AD" w:rsidRPr="00207AF1" w:rsidRDefault="00BC66AD" w:rsidP="002E0CB0">
      <w:pPr>
        <w:jc w:val="both"/>
        <w:rPr>
          <w:rFonts w:ascii="Tahoma" w:hAnsi="Tahoma" w:cs="Tahoma"/>
          <w:sz w:val="10"/>
          <w:szCs w:val="10"/>
        </w:rPr>
      </w:pPr>
    </w:p>
    <w:p w:rsidR="002E0CB0" w:rsidRPr="00BC66AD" w:rsidRDefault="00BC66AD" w:rsidP="002E0CB0">
      <w:pPr>
        <w:jc w:val="both"/>
        <w:rPr>
          <w:rFonts w:ascii="Tahoma" w:hAnsi="Tahoma" w:cs="Tahoma"/>
          <w:b/>
          <w:sz w:val="22"/>
          <w:szCs w:val="22"/>
        </w:rPr>
      </w:pPr>
      <w:r w:rsidRPr="00BC66AD">
        <w:rPr>
          <w:rFonts w:ascii="Tahoma" w:hAnsi="Tahoma" w:cs="Tahoma"/>
          <w:b/>
          <w:sz w:val="22"/>
          <w:szCs w:val="22"/>
        </w:rPr>
        <w:t>Theme: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“The Crisis of Nation States in Africa”</w:t>
      </w:r>
    </w:p>
    <w:p w:rsidR="002E0CB0" w:rsidRDefault="002E0CB0" w:rsidP="002E0CB0">
      <w:pPr>
        <w:jc w:val="both"/>
        <w:rPr>
          <w:rFonts w:ascii="Tahoma" w:hAnsi="Tahoma" w:cs="Tahoma"/>
          <w:sz w:val="22"/>
          <w:szCs w:val="22"/>
        </w:rPr>
      </w:pPr>
      <w:r w:rsidRPr="004F3976">
        <w:rPr>
          <w:rFonts w:ascii="Tahoma" w:hAnsi="Tahoma" w:cs="Tahoma"/>
          <w:b/>
          <w:i/>
          <w:sz w:val="22"/>
          <w:szCs w:val="22"/>
        </w:rPr>
        <w:t>Guest Lecturer:</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HE. RT. Hon </w:t>
      </w:r>
      <w:proofErr w:type="spellStart"/>
      <w:r>
        <w:rPr>
          <w:rFonts w:ascii="Tahoma" w:hAnsi="Tahoma" w:cs="Tahoma"/>
          <w:sz w:val="22"/>
          <w:szCs w:val="22"/>
        </w:rPr>
        <w:t>Raila</w:t>
      </w:r>
      <w:proofErr w:type="spellEnd"/>
      <w:r>
        <w:rPr>
          <w:rFonts w:ascii="Tahoma" w:hAnsi="Tahoma" w:cs="Tahoma"/>
          <w:sz w:val="22"/>
          <w:szCs w:val="22"/>
        </w:rPr>
        <w:t xml:space="preserve"> A. </w:t>
      </w:r>
      <w:proofErr w:type="spellStart"/>
      <w:r>
        <w:rPr>
          <w:rFonts w:ascii="Tahoma" w:hAnsi="Tahoma" w:cs="Tahoma"/>
          <w:sz w:val="22"/>
          <w:szCs w:val="22"/>
        </w:rPr>
        <w:t>Odinga</w:t>
      </w:r>
      <w:proofErr w:type="spellEnd"/>
      <w:r>
        <w:rPr>
          <w:rFonts w:ascii="Tahoma" w:hAnsi="Tahoma" w:cs="Tahoma"/>
          <w:sz w:val="22"/>
          <w:szCs w:val="22"/>
        </w:rPr>
        <w:t>, former Prime Minister,</w:t>
      </w:r>
    </w:p>
    <w:p w:rsidR="002E0CB0" w:rsidRDefault="002E0CB0" w:rsidP="002E0CB0">
      <w:pPr>
        <w:ind w:left="2880" w:firstLine="720"/>
        <w:jc w:val="both"/>
        <w:rPr>
          <w:rFonts w:ascii="Tahoma" w:hAnsi="Tahoma" w:cs="Tahoma"/>
          <w:sz w:val="22"/>
          <w:szCs w:val="22"/>
        </w:rPr>
      </w:pPr>
      <w:r>
        <w:rPr>
          <w:rFonts w:ascii="Tahoma" w:hAnsi="Tahoma" w:cs="Tahoma"/>
          <w:sz w:val="22"/>
          <w:szCs w:val="22"/>
        </w:rPr>
        <w:t>Federal Republic of Kenya (2003 – 2013)</w:t>
      </w:r>
    </w:p>
    <w:p w:rsidR="002E0CB0" w:rsidRDefault="002E0CB0" w:rsidP="002E0CB0">
      <w:pPr>
        <w:jc w:val="both"/>
        <w:rPr>
          <w:rFonts w:ascii="Tahoma" w:hAnsi="Tahoma" w:cs="Tahoma"/>
          <w:sz w:val="22"/>
          <w:szCs w:val="22"/>
        </w:rPr>
      </w:pPr>
      <w:r w:rsidRPr="004F3976">
        <w:rPr>
          <w:rFonts w:ascii="Tahoma" w:hAnsi="Tahoma" w:cs="Tahoma"/>
          <w:b/>
          <w:i/>
          <w:sz w:val="22"/>
          <w:szCs w:val="22"/>
        </w:rPr>
        <w:t>Chairman of the Occasion:</w:t>
      </w:r>
      <w:r>
        <w:rPr>
          <w:rFonts w:ascii="Tahoma" w:hAnsi="Tahoma" w:cs="Tahoma"/>
          <w:sz w:val="22"/>
          <w:szCs w:val="22"/>
        </w:rPr>
        <w:tab/>
        <w:t xml:space="preserve">HE. </w:t>
      </w:r>
      <w:proofErr w:type="spellStart"/>
      <w:r>
        <w:rPr>
          <w:rFonts w:ascii="Tahoma" w:hAnsi="Tahoma" w:cs="Tahoma"/>
          <w:sz w:val="22"/>
          <w:szCs w:val="22"/>
        </w:rPr>
        <w:t>Atiku</w:t>
      </w:r>
      <w:proofErr w:type="spellEnd"/>
      <w:r>
        <w:rPr>
          <w:rFonts w:ascii="Tahoma" w:hAnsi="Tahoma" w:cs="Tahoma"/>
          <w:sz w:val="22"/>
          <w:szCs w:val="22"/>
        </w:rPr>
        <w:t xml:space="preserve"> </w:t>
      </w:r>
      <w:proofErr w:type="spellStart"/>
      <w:r>
        <w:rPr>
          <w:rFonts w:ascii="Tahoma" w:hAnsi="Tahoma" w:cs="Tahoma"/>
          <w:sz w:val="22"/>
          <w:szCs w:val="22"/>
        </w:rPr>
        <w:t>Abubakar</w:t>
      </w:r>
      <w:proofErr w:type="spellEnd"/>
      <w:r>
        <w:rPr>
          <w:rFonts w:ascii="Tahoma" w:hAnsi="Tahoma" w:cs="Tahoma"/>
          <w:sz w:val="22"/>
          <w:szCs w:val="22"/>
        </w:rPr>
        <w:t>, GCON, former Vice President of Nigeria</w:t>
      </w:r>
    </w:p>
    <w:p w:rsidR="002E0CB0" w:rsidRDefault="002E0CB0" w:rsidP="002E0CB0">
      <w:pPr>
        <w:jc w:val="both"/>
        <w:rPr>
          <w:rFonts w:ascii="Tahoma" w:hAnsi="Tahoma" w:cs="Tahoma"/>
          <w:sz w:val="22"/>
          <w:szCs w:val="22"/>
        </w:rPr>
      </w:pPr>
      <w:r w:rsidRPr="002E0CB0">
        <w:rPr>
          <w:rFonts w:ascii="Tahoma" w:hAnsi="Tahoma" w:cs="Tahoma"/>
          <w:b/>
          <w:i/>
          <w:sz w:val="22"/>
          <w:szCs w:val="22"/>
        </w:rPr>
        <w:lastRenderedPageBreak/>
        <w:t>Chief Host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Prof. Joseph E. Ahaneku, FAS (Vice-Chancellor)</w:t>
      </w:r>
    </w:p>
    <w:p w:rsidR="002E0CB0" w:rsidRDefault="002E0CB0" w:rsidP="002E0CB0">
      <w:pPr>
        <w:jc w:val="both"/>
        <w:rPr>
          <w:rFonts w:ascii="Tahoma" w:hAnsi="Tahoma" w:cs="Tahoma"/>
          <w:sz w:val="22"/>
          <w:szCs w:val="22"/>
        </w:rPr>
      </w:pPr>
      <w:r w:rsidRPr="004F3976">
        <w:rPr>
          <w:rFonts w:ascii="Tahoma" w:hAnsi="Tahoma" w:cs="Tahoma"/>
          <w:b/>
          <w:i/>
          <w:sz w:val="22"/>
          <w:szCs w:val="22"/>
        </w:rPr>
        <w:t>Date:</w:t>
      </w:r>
      <w:r w:rsidRPr="004F3976">
        <w:rPr>
          <w:rFonts w:ascii="Tahoma" w:hAnsi="Tahoma" w:cs="Tahoma"/>
          <w:b/>
          <w:i/>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Wednesday 16</w:t>
      </w:r>
      <w:r w:rsidRPr="004F3976">
        <w:rPr>
          <w:rFonts w:ascii="Tahoma" w:hAnsi="Tahoma" w:cs="Tahoma"/>
          <w:sz w:val="22"/>
          <w:szCs w:val="22"/>
          <w:vertAlign w:val="superscript"/>
        </w:rPr>
        <w:t>th</w:t>
      </w:r>
      <w:r>
        <w:rPr>
          <w:rFonts w:ascii="Tahoma" w:hAnsi="Tahoma" w:cs="Tahoma"/>
          <w:sz w:val="22"/>
          <w:szCs w:val="22"/>
        </w:rPr>
        <w:t xml:space="preserve"> of November, 2016</w:t>
      </w:r>
    </w:p>
    <w:p w:rsidR="002E0CB0" w:rsidRDefault="002E0CB0" w:rsidP="002E0CB0">
      <w:pPr>
        <w:jc w:val="both"/>
        <w:rPr>
          <w:rFonts w:ascii="Tahoma" w:hAnsi="Tahoma" w:cs="Tahoma"/>
          <w:sz w:val="22"/>
          <w:szCs w:val="22"/>
        </w:rPr>
      </w:pPr>
      <w:r w:rsidRPr="004F3976">
        <w:rPr>
          <w:rFonts w:ascii="Tahoma" w:hAnsi="Tahoma" w:cs="Tahoma"/>
          <w:b/>
          <w:i/>
          <w:sz w:val="22"/>
          <w:szCs w:val="22"/>
        </w:rPr>
        <w:t>Venue: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University Auditorium </w:t>
      </w:r>
    </w:p>
    <w:p w:rsidR="002E0CB0" w:rsidRPr="00B61430" w:rsidRDefault="002E0CB0" w:rsidP="002E0CB0">
      <w:pPr>
        <w:jc w:val="both"/>
        <w:rPr>
          <w:rFonts w:ascii="Tahoma" w:hAnsi="Tahoma" w:cs="Tahoma"/>
          <w:sz w:val="22"/>
          <w:szCs w:val="22"/>
        </w:rPr>
      </w:pPr>
      <w:r w:rsidRPr="004F3976">
        <w:rPr>
          <w:rFonts w:ascii="Tahoma" w:hAnsi="Tahoma" w:cs="Tahoma"/>
          <w:b/>
          <w:i/>
          <w:sz w:val="22"/>
          <w:szCs w:val="22"/>
        </w:rPr>
        <w:t>Time: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10am </w:t>
      </w:r>
    </w:p>
    <w:p w:rsidR="002E0CB0" w:rsidRDefault="002E0CB0" w:rsidP="002E0CB0">
      <w:pPr>
        <w:jc w:val="both"/>
        <w:rPr>
          <w:rFonts w:ascii="Tahoma" w:hAnsi="Tahoma" w:cs="Tahoma"/>
          <w:sz w:val="22"/>
          <w:szCs w:val="22"/>
        </w:rPr>
        <w:sectPr w:rsidR="002E0CB0" w:rsidSect="00C46786">
          <w:type w:val="continuous"/>
          <w:pgSz w:w="11909" w:h="16834" w:code="9"/>
          <w:pgMar w:top="1440" w:right="720" w:bottom="432" w:left="1296" w:header="720" w:footer="720" w:gutter="0"/>
          <w:cols w:sep="1" w:space="216"/>
          <w:docGrid w:linePitch="360"/>
        </w:sectPr>
      </w:pPr>
    </w:p>
    <w:p w:rsidR="002E0CB0" w:rsidRPr="00207AF1" w:rsidRDefault="002E0CB0" w:rsidP="00C46786">
      <w:pPr>
        <w:jc w:val="both"/>
        <w:rPr>
          <w:rFonts w:ascii="Tahoma" w:hAnsi="Tahoma" w:cs="Tahoma"/>
          <w:b/>
          <w:sz w:val="16"/>
          <w:szCs w:val="16"/>
        </w:rPr>
      </w:pPr>
    </w:p>
    <w:p w:rsidR="00350BEB" w:rsidRDefault="007212BA" w:rsidP="00C46786">
      <w:pPr>
        <w:jc w:val="both"/>
        <w:rPr>
          <w:rFonts w:ascii="Tahoma" w:hAnsi="Tahoma" w:cs="Tahoma"/>
          <w:b/>
          <w:sz w:val="22"/>
          <w:szCs w:val="22"/>
        </w:rPr>
      </w:pPr>
      <w:r w:rsidRPr="007212BA">
        <w:rPr>
          <w:rFonts w:ascii="Tahoma" w:hAnsi="Tahoma" w:cs="Tahoma"/>
          <w:b/>
          <w:sz w:val="22"/>
          <w:szCs w:val="22"/>
        </w:rPr>
        <w:pict>
          <v:shape id="_x0000_i1026" type="#_x0000_t136" style="width:262.95pt;height:12.5pt" fillcolor="gray [1629]">
            <v:shadow color="#868686"/>
            <v:textpath style="font-family:&quot;Arial Black&quot;;v-text-kern:t" trim="t" fitpath="t" string="ADDENDUM TO ADVERTISEMENT "/>
          </v:shape>
        </w:pict>
      </w:r>
    </w:p>
    <w:p w:rsidR="00C46786" w:rsidRPr="007B39DF" w:rsidRDefault="00C46786" w:rsidP="00C46786">
      <w:pPr>
        <w:jc w:val="both"/>
        <w:rPr>
          <w:rFonts w:ascii="Tahoma" w:hAnsi="Tahoma" w:cs="Tahoma"/>
        </w:rPr>
      </w:pPr>
      <w:r w:rsidRPr="007B39DF">
        <w:rPr>
          <w:rFonts w:ascii="Tahoma" w:hAnsi="Tahoma" w:cs="Tahoma"/>
        </w:rPr>
        <w:t>Nnamdi Azikiwe University wishes to draw the attention of the general public to her advertisements in the Daily Sun and Vanguard Newspapers of Wednesday 31</w:t>
      </w:r>
      <w:r w:rsidRPr="007B39DF">
        <w:rPr>
          <w:rFonts w:ascii="Tahoma" w:hAnsi="Tahoma" w:cs="Tahoma"/>
          <w:vertAlign w:val="superscript"/>
        </w:rPr>
        <w:t>st</w:t>
      </w:r>
      <w:r w:rsidRPr="007B39DF">
        <w:rPr>
          <w:rFonts w:ascii="Tahoma" w:hAnsi="Tahoma" w:cs="Tahoma"/>
        </w:rPr>
        <w:t xml:space="preserve"> August, 2016 and the Federal Tenders Journal of 5</w:t>
      </w:r>
      <w:r w:rsidRPr="007B39DF">
        <w:rPr>
          <w:rFonts w:ascii="Tahoma" w:hAnsi="Tahoma" w:cs="Tahoma"/>
          <w:vertAlign w:val="superscript"/>
        </w:rPr>
        <w:t>th</w:t>
      </w:r>
      <w:r w:rsidRPr="007B39DF">
        <w:rPr>
          <w:rFonts w:ascii="Tahoma" w:hAnsi="Tahoma" w:cs="Tahoma"/>
        </w:rPr>
        <w:t xml:space="preserve"> September 2016 respectively inviting reputable, qualified and competent firms to tender for her projects.</w:t>
      </w:r>
    </w:p>
    <w:p w:rsidR="00C46786" w:rsidRPr="007B39DF" w:rsidRDefault="00C46786" w:rsidP="00C46786">
      <w:pPr>
        <w:jc w:val="both"/>
        <w:rPr>
          <w:rFonts w:ascii="Tahoma" w:hAnsi="Tahoma" w:cs="Tahoma"/>
          <w:sz w:val="16"/>
          <w:szCs w:val="16"/>
        </w:rPr>
      </w:pPr>
    </w:p>
    <w:p w:rsidR="00C46786" w:rsidRPr="007B39DF" w:rsidRDefault="00C46786" w:rsidP="00C46786">
      <w:pPr>
        <w:jc w:val="both"/>
        <w:rPr>
          <w:rFonts w:ascii="Tahoma" w:hAnsi="Tahoma" w:cs="Tahoma"/>
        </w:rPr>
      </w:pPr>
      <w:r w:rsidRPr="007B39DF">
        <w:rPr>
          <w:rFonts w:ascii="Tahoma" w:hAnsi="Tahoma" w:cs="Tahoma"/>
        </w:rPr>
        <w:t xml:space="preserve">The closing date and time for submission is now </w:t>
      </w:r>
      <w:r w:rsidRPr="007B39DF">
        <w:rPr>
          <w:rFonts w:ascii="Tahoma" w:hAnsi="Tahoma" w:cs="Tahoma"/>
          <w:b/>
        </w:rPr>
        <w:t>12.00noon on Monday, 14</w:t>
      </w:r>
      <w:r w:rsidRPr="007B39DF">
        <w:rPr>
          <w:rFonts w:ascii="Tahoma" w:hAnsi="Tahoma" w:cs="Tahoma"/>
          <w:b/>
          <w:vertAlign w:val="superscript"/>
        </w:rPr>
        <w:t>th</w:t>
      </w:r>
      <w:r w:rsidRPr="007B39DF">
        <w:rPr>
          <w:rFonts w:ascii="Tahoma" w:hAnsi="Tahoma" w:cs="Tahoma"/>
          <w:b/>
        </w:rPr>
        <w:t xml:space="preserve"> November, 2016 </w:t>
      </w:r>
      <w:r w:rsidRPr="007B39DF">
        <w:rPr>
          <w:rFonts w:ascii="Tahoma" w:hAnsi="Tahoma" w:cs="Tahoma"/>
        </w:rPr>
        <w:t xml:space="preserve">and the Opening of Tenders follows immediately thereafter by </w:t>
      </w:r>
      <w:r w:rsidRPr="007B39DF">
        <w:rPr>
          <w:rFonts w:ascii="Tahoma" w:hAnsi="Tahoma" w:cs="Tahoma"/>
          <w:b/>
        </w:rPr>
        <w:t>12.00 noon on Monday, 14</w:t>
      </w:r>
      <w:r w:rsidRPr="007B39DF">
        <w:rPr>
          <w:rFonts w:ascii="Tahoma" w:hAnsi="Tahoma" w:cs="Tahoma"/>
          <w:b/>
          <w:vertAlign w:val="superscript"/>
        </w:rPr>
        <w:t>th</w:t>
      </w:r>
      <w:r w:rsidRPr="007B39DF">
        <w:rPr>
          <w:rFonts w:ascii="Tahoma" w:hAnsi="Tahoma" w:cs="Tahoma"/>
          <w:b/>
        </w:rPr>
        <w:t xml:space="preserve"> November 2016</w:t>
      </w:r>
      <w:r w:rsidRPr="007B39DF">
        <w:rPr>
          <w:rFonts w:ascii="Tahoma" w:hAnsi="Tahoma" w:cs="Tahoma"/>
        </w:rPr>
        <w:t xml:space="preserve"> in the Council Chamber of the University.</w:t>
      </w:r>
    </w:p>
    <w:p w:rsidR="00C46786" w:rsidRPr="007B39DF" w:rsidRDefault="00C46786" w:rsidP="00C46786">
      <w:pPr>
        <w:jc w:val="both"/>
        <w:rPr>
          <w:rFonts w:ascii="Tahoma" w:hAnsi="Tahoma" w:cs="Tahoma"/>
        </w:rPr>
      </w:pPr>
      <w:r w:rsidRPr="007B39DF">
        <w:rPr>
          <w:rFonts w:ascii="Tahoma" w:hAnsi="Tahoma" w:cs="Tahoma"/>
        </w:rPr>
        <w:t>All interested companies and organizations should take note.</w:t>
      </w:r>
    </w:p>
    <w:p w:rsidR="00D212BA" w:rsidRPr="00011F45" w:rsidRDefault="00D212BA" w:rsidP="00C46786">
      <w:pPr>
        <w:jc w:val="both"/>
        <w:rPr>
          <w:rFonts w:ascii="Tahoma" w:hAnsi="Tahoma" w:cs="Tahoma"/>
          <w:sz w:val="16"/>
          <w:szCs w:val="16"/>
        </w:rPr>
      </w:pPr>
    </w:p>
    <w:p w:rsidR="00350BEB" w:rsidRDefault="00207AF1" w:rsidP="00C46786">
      <w:pPr>
        <w:jc w:val="both"/>
        <w:rPr>
          <w:rFonts w:ascii="Tahoma" w:hAnsi="Tahoma" w:cs="Tahoma"/>
          <w:b/>
          <w:sz w:val="22"/>
          <w:szCs w:val="22"/>
        </w:rPr>
        <w:sectPr w:rsidR="00350BEB" w:rsidSect="00C46786">
          <w:footerReference w:type="default" r:id="rId10"/>
          <w:type w:val="continuous"/>
          <w:pgSz w:w="11909" w:h="16834" w:code="9"/>
          <w:pgMar w:top="1440" w:right="720" w:bottom="432" w:left="1296" w:header="720" w:footer="720" w:gutter="0"/>
          <w:cols w:sep="1" w:space="216"/>
          <w:docGrid w:linePitch="360"/>
        </w:sectPr>
      </w:pPr>
      <w:r w:rsidRPr="007212BA">
        <w:rPr>
          <w:rFonts w:ascii="Tahoma" w:hAnsi="Tahoma" w:cs="Tahoma"/>
          <w:b/>
          <w:sz w:val="22"/>
          <w:szCs w:val="22"/>
        </w:rPr>
        <w:pict>
          <v:shape id="_x0000_i1027" type="#_x0000_t136" style="width:493.35pt;height:11.9pt" fillcolor="#404040 [2429]" strokecolor="#0d0d0d [3069]">
            <v:fill color2="#0d0d0d [3069]" rotate="t" focus="100%" type="gradient"/>
            <v:shadow color="#b2b2b2" opacity="52429f" offset="3pt"/>
            <v:textpath style="font-family:&quot;Times New Roman&quot;;font-weight:bold;v-text-kern:t" trim="t" fitpath="t" string="PROF. STELLA OKUNNA ELECTED DEAN, FACULTY OF SOCIAL SCIENCES"/>
          </v:shape>
        </w:pict>
      </w:r>
    </w:p>
    <w:p w:rsidR="00D212BA" w:rsidRDefault="00D212BA" w:rsidP="00C46786">
      <w:pPr>
        <w:jc w:val="both"/>
        <w:rPr>
          <w:rFonts w:ascii="Tahoma" w:hAnsi="Tahoma" w:cs="Tahoma"/>
        </w:rPr>
      </w:pPr>
      <w:r>
        <w:rPr>
          <w:rFonts w:ascii="Tahoma" w:hAnsi="Tahoma" w:cs="Tahoma"/>
        </w:rPr>
        <w:lastRenderedPageBreak/>
        <w:t xml:space="preserve">The current Head of Department, Mass Communication, </w:t>
      </w:r>
      <w:proofErr w:type="gramStart"/>
      <w:r>
        <w:rPr>
          <w:rFonts w:ascii="Tahoma" w:hAnsi="Tahoma" w:cs="Tahoma"/>
        </w:rPr>
        <w:t>Prof</w:t>
      </w:r>
      <w:proofErr w:type="gramEnd"/>
      <w:r>
        <w:rPr>
          <w:rFonts w:ascii="Tahoma" w:hAnsi="Tahoma" w:cs="Tahoma"/>
        </w:rPr>
        <w:t xml:space="preserve">. </w:t>
      </w:r>
      <w:proofErr w:type="spellStart"/>
      <w:r>
        <w:rPr>
          <w:rFonts w:ascii="Tahoma" w:hAnsi="Tahoma" w:cs="Tahoma"/>
        </w:rPr>
        <w:t>Chinyere</w:t>
      </w:r>
      <w:proofErr w:type="spellEnd"/>
      <w:r w:rsidR="00A42C12">
        <w:rPr>
          <w:rFonts w:ascii="Tahoma" w:hAnsi="Tahoma" w:cs="Tahoma"/>
        </w:rPr>
        <w:t xml:space="preserve"> Stella</w:t>
      </w:r>
      <w:r>
        <w:rPr>
          <w:rFonts w:ascii="Tahoma" w:hAnsi="Tahoma" w:cs="Tahoma"/>
        </w:rPr>
        <w:t xml:space="preserve"> </w:t>
      </w:r>
      <w:proofErr w:type="spellStart"/>
      <w:r>
        <w:rPr>
          <w:rFonts w:ascii="Tahoma" w:hAnsi="Tahoma" w:cs="Tahoma"/>
        </w:rPr>
        <w:t>Okunna</w:t>
      </w:r>
      <w:proofErr w:type="spellEnd"/>
      <w:r>
        <w:rPr>
          <w:rFonts w:ascii="Tahoma" w:hAnsi="Tahoma" w:cs="Tahoma"/>
        </w:rPr>
        <w:t xml:space="preserve"> has been elected </w:t>
      </w:r>
      <w:r w:rsidR="009474A2">
        <w:rPr>
          <w:rFonts w:ascii="Tahoma" w:hAnsi="Tahoma" w:cs="Tahoma"/>
        </w:rPr>
        <w:t xml:space="preserve">the </w:t>
      </w:r>
      <w:r>
        <w:rPr>
          <w:rFonts w:ascii="Tahoma" w:hAnsi="Tahoma" w:cs="Tahoma"/>
        </w:rPr>
        <w:t xml:space="preserve">Dean </w:t>
      </w:r>
      <w:r w:rsidR="009474A2">
        <w:rPr>
          <w:rFonts w:ascii="Tahoma" w:hAnsi="Tahoma" w:cs="Tahoma"/>
        </w:rPr>
        <w:t>of</w:t>
      </w:r>
      <w:r>
        <w:rPr>
          <w:rFonts w:ascii="Tahoma" w:hAnsi="Tahoma" w:cs="Tahoma"/>
        </w:rPr>
        <w:t xml:space="preserve"> the Faculty of Social Sciences for a period of two years.</w:t>
      </w:r>
    </w:p>
    <w:p w:rsidR="00D212BA" w:rsidRPr="00207AF1" w:rsidRDefault="00D212BA" w:rsidP="00C46786">
      <w:pPr>
        <w:jc w:val="both"/>
        <w:rPr>
          <w:rFonts w:ascii="Tahoma" w:hAnsi="Tahoma" w:cs="Tahoma"/>
          <w:sz w:val="10"/>
          <w:szCs w:val="10"/>
        </w:rPr>
      </w:pPr>
    </w:p>
    <w:p w:rsidR="001C3AF5" w:rsidRPr="00011F45" w:rsidRDefault="00D212BA" w:rsidP="00C46786">
      <w:pPr>
        <w:jc w:val="both"/>
        <w:rPr>
          <w:rFonts w:ascii="Tahoma" w:hAnsi="Tahoma" w:cs="Tahoma"/>
          <w:sz w:val="16"/>
          <w:szCs w:val="16"/>
        </w:rPr>
      </w:pPr>
      <w:r>
        <w:rPr>
          <w:rFonts w:ascii="Tahoma" w:hAnsi="Tahoma" w:cs="Tahoma"/>
        </w:rPr>
        <w:t xml:space="preserve">The election took place at the </w:t>
      </w:r>
      <w:r w:rsidR="009474A2">
        <w:rPr>
          <w:rFonts w:ascii="Tahoma" w:hAnsi="Tahoma" w:cs="Tahoma"/>
        </w:rPr>
        <w:t xml:space="preserve">Prof. </w:t>
      </w:r>
      <w:proofErr w:type="spellStart"/>
      <w:r>
        <w:rPr>
          <w:rFonts w:ascii="Tahoma" w:hAnsi="Tahoma" w:cs="Tahoma"/>
        </w:rPr>
        <w:t>Uzoka</w:t>
      </w:r>
      <w:proofErr w:type="spellEnd"/>
      <w:r w:rsidR="009474A2">
        <w:rPr>
          <w:rFonts w:ascii="Tahoma" w:hAnsi="Tahoma" w:cs="Tahoma"/>
        </w:rPr>
        <w:t xml:space="preserve"> Hall</w:t>
      </w:r>
      <w:r w:rsidR="00A42C12">
        <w:rPr>
          <w:rFonts w:ascii="Tahoma" w:hAnsi="Tahoma" w:cs="Tahoma"/>
        </w:rPr>
        <w:t xml:space="preserve">. </w:t>
      </w:r>
      <w:r>
        <w:rPr>
          <w:rFonts w:ascii="Tahoma" w:hAnsi="Tahoma" w:cs="Tahoma"/>
        </w:rPr>
        <w:t xml:space="preserve">The election </w:t>
      </w:r>
      <w:r w:rsidR="009474A2">
        <w:rPr>
          <w:rFonts w:ascii="Tahoma" w:hAnsi="Tahoma" w:cs="Tahoma"/>
        </w:rPr>
        <w:t>began</w:t>
      </w:r>
      <w:r>
        <w:rPr>
          <w:rFonts w:ascii="Tahoma" w:hAnsi="Tahoma" w:cs="Tahoma"/>
        </w:rPr>
        <w:t xml:space="preserve"> with the accreditation of eligible voters and reading of the </w:t>
      </w:r>
      <w:r w:rsidR="00A42C12">
        <w:rPr>
          <w:rFonts w:ascii="Tahoma" w:hAnsi="Tahoma" w:cs="Tahoma"/>
        </w:rPr>
        <w:t>enabling</w:t>
      </w:r>
      <w:r>
        <w:rPr>
          <w:rFonts w:ascii="Tahoma" w:hAnsi="Tahoma" w:cs="Tahoma"/>
        </w:rPr>
        <w:t xml:space="preserve"> Act of the University by the University Registrar Dr. I. H. Isidienu</w:t>
      </w:r>
      <w:r w:rsidR="009474A2">
        <w:rPr>
          <w:rFonts w:ascii="Tahoma" w:hAnsi="Tahoma" w:cs="Tahoma"/>
        </w:rPr>
        <w:t xml:space="preserve">. </w:t>
      </w:r>
    </w:p>
    <w:p w:rsidR="001C3AF5" w:rsidRDefault="001C3AF5" w:rsidP="00C46786">
      <w:pPr>
        <w:jc w:val="both"/>
        <w:rPr>
          <w:rFonts w:ascii="Tahoma" w:hAnsi="Tahoma" w:cs="Tahoma"/>
        </w:rPr>
      </w:pPr>
      <w:r>
        <w:rPr>
          <w:rFonts w:ascii="Tahoma" w:hAnsi="Tahoma" w:cs="Tahoma"/>
        </w:rPr>
        <w:t xml:space="preserve">At the end of the accreditation exercise, a total number of fifty-two eligible voters were accredited. Mr. Christopher </w:t>
      </w:r>
      <w:proofErr w:type="spellStart"/>
      <w:r>
        <w:rPr>
          <w:rFonts w:ascii="Tahoma" w:hAnsi="Tahoma" w:cs="Tahoma"/>
        </w:rPr>
        <w:t>Kalu</w:t>
      </w:r>
      <w:proofErr w:type="spellEnd"/>
      <w:r>
        <w:rPr>
          <w:rFonts w:ascii="Tahoma" w:hAnsi="Tahoma" w:cs="Tahoma"/>
        </w:rPr>
        <w:t xml:space="preserve"> nominated Prof. Stella </w:t>
      </w:r>
      <w:proofErr w:type="spellStart"/>
      <w:r>
        <w:rPr>
          <w:rFonts w:ascii="Tahoma" w:hAnsi="Tahoma" w:cs="Tahoma"/>
        </w:rPr>
        <w:t>Okunna</w:t>
      </w:r>
      <w:proofErr w:type="spellEnd"/>
      <w:r>
        <w:rPr>
          <w:rFonts w:ascii="Tahoma" w:hAnsi="Tahoma" w:cs="Tahoma"/>
        </w:rPr>
        <w:t xml:space="preserve"> of the Department of Mass Communication and was seconded by Dr. Jude C. </w:t>
      </w:r>
      <w:proofErr w:type="spellStart"/>
      <w:r>
        <w:rPr>
          <w:rFonts w:ascii="Tahoma" w:hAnsi="Tahoma" w:cs="Tahoma"/>
        </w:rPr>
        <w:t>Okafor</w:t>
      </w:r>
      <w:proofErr w:type="spellEnd"/>
      <w:r>
        <w:rPr>
          <w:rFonts w:ascii="Tahoma" w:hAnsi="Tahoma" w:cs="Tahoma"/>
        </w:rPr>
        <w:t>.</w:t>
      </w:r>
    </w:p>
    <w:p w:rsidR="001C3AF5" w:rsidRPr="00207AF1" w:rsidRDefault="001C3AF5" w:rsidP="00C46786">
      <w:pPr>
        <w:jc w:val="both"/>
        <w:rPr>
          <w:rFonts w:ascii="Tahoma" w:hAnsi="Tahoma" w:cs="Tahoma"/>
          <w:sz w:val="10"/>
          <w:szCs w:val="10"/>
        </w:rPr>
      </w:pPr>
    </w:p>
    <w:p w:rsidR="00F81223" w:rsidRDefault="00F81223" w:rsidP="00C46786">
      <w:pPr>
        <w:jc w:val="both"/>
        <w:rPr>
          <w:rFonts w:ascii="Tahoma" w:hAnsi="Tahoma" w:cs="Tahoma"/>
        </w:rPr>
      </w:pPr>
      <w:r>
        <w:rPr>
          <w:rFonts w:ascii="Tahoma" w:hAnsi="Tahoma" w:cs="Tahoma"/>
        </w:rPr>
        <w:t xml:space="preserve">At the end of the exercise fifty candidates voted </w:t>
      </w:r>
      <w:proofErr w:type="gramStart"/>
      <w:r>
        <w:rPr>
          <w:rFonts w:ascii="Tahoma" w:hAnsi="Tahoma" w:cs="Tahoma"/>
        </w:rPr>
        <w:t>Yes</w:t>
      </w:r>
      <w:proofErr w:type="gramEnd"/>
      <w:r>
        <w:rPr>
          <w:rFonts w:ascii="Tahoma" w:hAnsi="Tahoma" w:cs="Tahoma"/>
        </w:rPr>
        <w:t xml:space="preserve">, </w:t>
      </w:r>
      <w:r>
        <w:rPr>
          <w:rFonts w:ascii="Tahoma" w:hAnsi="Tahoma" w:cs="Tahoma"/>
        </w:rPr>
        <w:lastRenderedPageBreak/>
        <w:t xml:space="preserve">one candidate voted No and one blank vote was recorded. </w:t>
      </w:r>
    </w:p>
    <w:p w:rsidR="009474A2" w:rsidRPr="00207AF1" w:rsidRDefault="009474A2" w:rsidP="00C46786">
      <w:pPr>
        <w:jc w:val="both"/>
        <w:rPr>
          <w:rFonts w:ascii="Tahoma" w:hAnsi="Tahoma" w:cs="Tahoma"/>
          <w:sz w:val="10"/>
          <w:szCs w:val="10"/>
        </w:rPr>
      </w:pPr>
    </w:p>
    <w:p w:rsidR="00F81223" w:rsidRDefault="00F81223" w:rsidP="00C46786">
      <w:pPr>
        <w:jc w:val="both"/>
        <w:rPr>
          <w:rFonts w:ascii="Tahoma" w:hAnsi="Tahoma" w:cs="Tahoma"/>
        </w:rPr>
      </w:pPr>
      <w:r>
        <w:rPr>
          <w:rFonts w:ascii="Tahoma" w:hAnsi="Tahoma" w:cs="Tahoma"/>
        </w:rPr>
        <w:t xml:space="preserve">The returning officer and the Vice-Chancellor while declaring Prof. </w:t>
      </w:r>
      <w:proofErr w:type="spellStart"/>
      <w:r w:rsidR="00A42C12">
        <w:rPr>
          <w:rFonts w:ascii="Tahoma" w:hAnsi="Tahoma" w:cs="Tahoma"/>
        </w:rPr>
        <w:t>Chinyere</w:t>
      </w:r>
      <w:proofErr w:type="spellEnd"/>
      <w:r w:rsidR="00A42C12">
        <w:rPr>
          <w:rFonts w:ascii="Tahoma" w:hAnsi="Tahoma" w:cs="Tahoma"/>
        </w:rPr>
        <w:t xml:space="preserve"> Stella</w:t>
      </w:r>
      <w:r>
        <w:rPr>
          <w:rFonts w:ascii="Tahoma" w:hAnsi="Tahoma" w:cs="Tahoma"/>
        </w:rPr>
        <w:t xml:space="preserve"> </w:t>
      </w:r>
      <w:proofErr w:type="spellStart"/>
      <w:r>
        <w:rPr>
          <w:rFonts w:ascii="Tahoma" w:hAnsi="Tahoma" w:cs="Tahoma"/>
        </w:rPr>
        <w:t>Okunna</w:t>
      </w:r>
      <w:proofErr w:type="spellEnd"/>
      <w:r>
        <w:rPr>
          <w:rFonts w:ascii="Tahoma" w:hAnsi="Tahoma" w:cs="Tahoma"/>
        </w:rPr>
        <w:t xml:space="preserve"> the Dean elect of the </w:t>
      </w:r>
      <w:proofErr w:type="gramStart"/>
      <w:r>
        <w:rPr>
          <w:rFonts w:ascii="Tahoma" w:hAnsi="Tahoma" w:cs="Tahoma"/>
        </w:rPr>
        <w:t>Faculty</w:t>
      </w:r>
      <w:r w:rsidR="009474A2">
        <w:rPr>
          <w:rFonts w:ascii="Tahoma" w:hAnsi="Tahoma" w:cs="Tahoma"/>
        </w:rPr>
        <w:t>,</w:t>
      </w:r>
      <w:proofErr w:type="gramEnd"/>
      <w:r>
        <w:rPr>
          <w:rFonts w:ascii="Tahoma" w:hAnsi="Tahoma" w:cs="Tahoma"/>
        </w:rPr>
        <w:t xml:space="preserve"> congratulated her for the trust and confidence bestowed on her by her colleagues. He encouraged members of the Faculty to continue to promote the love, peace and unity that exist amongst them. He implored members of the Faculty of Social Sciences to do all they can in taking the Faculty and the University to great</w:t>
      </w:r>
      <w:r w:rsidR="009474A2">
        <w:rPr>
          <w:rFonts w:ascii="Tahoma" w:hAnsi="Tahoma" w:cs="Tahoma"/>
        </w:rPr>
        <w:t>er</w:t>
      </w:r>
      <w:r>
        <w:rPr>
          <w:rFonts w:ascii="Tahoma" w:hAnsi="Tahoma" w:cs="Tahoma"/>
        </w:rPr>
        <w:t xml:space="preserve"> heights. He added that the two year </w:t>
      </w:r>
      <w:r w:rsidR="009474A2">
        <w:rPr>
          <w:rFonts w:ascii="Tahoma" w:hAnsi="Tahoma" w:cs="Tahoma"/>
        </w:rPr>
        <w:t>tenure</w:t>
      </w:r>
      <w:r>
        <w:rPr>
          <w:rFonts w:ascii="Tahoma" w:hAnsi="Tahoma" w:cs="Tahoma"/>
        </w:rPr>
        <w:t xml:space="preserve"> of Deans in all faculties of the University will take effect from 1</w:t>
      </w:r>
      <w:r w:rsidRPr="00F81223">
        <w:rPr>
          <w:rFonts w:ascii="Tahoma" w:hAnsi="Tahoma" w:cs="Tahoma"/>
          <w:vertAlign w:val="superscript"/>
        </w:rPr>
        <w:t>st</w:t>
      </w:r>
      <w:r>
        <w:rPr>
          <w:rFonts w:ascii="Tahoma" w:hAnsi="Tahoma" w:cs="Tahoma"/>
        </w:rPr>
        <w:t xml:space="preserve"> of November, 2016.</w:t>
      </w:r>
    </w:p>
    <w:p w:rsidR="00BC0936" w:rsidRPr="00207AF1" w:rsidRDefault="00BC0936" w:rsidP="00C46786">
      <w:pPr>
        <w:jc w:val="both"/>
        <w:rPr>
          <w:rFonts w:ascii="Tahoma" w:hAnsi="Tahoma" w:cs="Tahoma"/>
          <w:sz w:val="10"/>
          <w:szCs w:val="10"/>
        </w:rPr>
      </w:pPr>
    </w:p>
    <w:p w:rsidR="00341265" w:rsidRDefault="00BC0936" w:rsidP="00C46786">
      <w:pPr>
        <w:jc w:val="both"/>
        <w:rPr>
          <w:rFonts w:ascii="Tahoma" w:hAnsi="Tahoma" w:cs="Tahoma"/>
        </w:rPr>
      </w:pPr>
      <w:r>
        <w:rPr>
          <w:rFonts w:ascii="Tahoma" w:hAnsi="Tahoma" w:cs="Tahoma"/>
        </w:rPr>
        <w:t xml:space="preserve">The Dean elect, in her response expressed gratitude </w:t>
      </w:r>
      <w:r>
        <w:rPr>
          <w:rFonts w:ascii="Tahoma" w:hAnsi="Tahoma" w:cs="Tahoma"/>
        </w:rPr>
        <w:lastRenderedPageBreak/>
        <w:t xml:space="preserve">to her colleagues for their trust, support and encouragement. She assured them of continuous collaboration and </w:t>
      </w:r>
      <w:r w:rsidR="00341265">
        <w:rPr>
          <w:rFonts w:ascii="Tahoma" w:hAnsi="Tahoma" w:cs="Tahoma"/>
        </w:rPr>
        <w:t>partnership geared toward</w:t>
      </w:r>
      <w:r w:rsidR="004E7F9C">
        <w:rPr>
          <w:rFonts w:ascii="Tahoma" w:hAnsi="Tahoma" w:cs="Tahoma"/>
        </w:rPr>
        <w:t>s</w:t>
      </w:r>
      <w:r w:rsidR="00341265">
        <w:rPr>
          <w:rFonts w:ascii="Tahoma" w:hAnsi="Tahoma" w:cs="Tahoma"/>
        </w:rPr>
        <w:t xml:space="preserve"> achieving positive goals.</w:t>
      </w:r>
    </w:p>
    <w:p w:rsidR="00341265" w:rsidRPr="00207AF1" w:rsidRDefault="00341265" w:rsidP="00C46786">
      <w:pPr>
        <w:jc w:val="both"/>
        <w:rPr>
          <w:rFonts w:ascii="Tahoma" w:hAnsi="Tahoma" w:cs="Tahoma"/>
          <w:sz w:val="10"/>
          <w:szCs w:val="10"/>
        </w:rPr>
      </w:pPr>
    </w:p>
    <w:p w:rsidR="00350BEB" w:rsidRDefault="00044E7A" w:rsidP="00C46786">
      <w:pPr>
        <w:jc w:val="both"/>
        <w:rPr>
          <w:rFonts w:ascii="Tahoma" w:hAnsi="Tahoma" w:cs="Tahoma"/>
        </w:rPr>
      </w:pPr>
      <w:r>
        <w:rPr>
          <w:rFonts w:ascii="Tahoma" w:hAnsi="Tahoma" w:cs="Tahoma"/>
        </w:rPr>
        <w:t>Earlier,</w:t>
      </w:r>
      <w:r w:rsidR="00341265">
        <w:rPr>
          <w:rFonts w:ascii="Tahoma" w:hAnsi="Tahoma" w:cs="Tahoma"/>
        </w:rPr>
        <w:t xml:space="preserve"> the Vice-Chancellor commissioned some Faculty projects in the Faculty premises. These projects include</w:t>
      </w:r>
      <w:r w:rsidR="004E7F9C">
        <w:rPr>
          <w:rFonts w:ascii="Tahoma" w:hAnsi="Tahoma" w:cs="Tahoma"/>
        </w:rPr>
        <w:t>:</w:t>
      </w:r>
      <w:r w:rsidR="00341265">
        <w:rPr>
          <w:rFonts w:ascii="Tahoma" w:hAnsi="Tahoma" w:cs="Tahoma"/>
        </w:rPr>
        <w:t xml:space="preserve"> the landscap</w:t>
      </w:r>
      <w:r w:rsidR="0024516D">
        <w:rPr>
          <w:rFonts w:ascii="Tahoma" w:hAnsi="Tahoma" w:cs="Tahoma"/>
        </w:rPr>
        <w:t>ed Entrance to</w:t>
      </w:r>
      <w:r w:rsidR="00341265">
        <w:rPr>
          <w:rFonts w:ascii="Tahoma" w:hAnsi="Tahoma" w:cs="Tahoma"/>
        </w:rPr>
        <w:t xml:space="preserve"> the Faculty,</w:t>
      </w:r>
      <w:r>
        <w:rPr>
          <w:rFonts w:ascii="Tahoma" w:hAnsi="Tahoma" w:cs="Tahoma"/>
        </w:rPr>
        <w:t xml:space="preserve"> a P</w:t>
      </w:r>
      <w:r w:rsidR="0024516D">
        <w:rPr>
          <w:rFonts w:ascii="Tahoma" w:hAnsi="Tahoma" w:cs="Tahoma"/>
        </w:rPr>
        <w:t>odium with staff offices adjoining the Administrative block of the Faculty, refurbished</w:t>
      </w:r>
      <w:r w:rsidR="00341265">
        <w:rPr>
          <w:rFonts w:ascii="Tahoma" w:hAnsi="Tahoma" w:cs="Tahoma"/>
        </w:rPr>
        <w:t xml:space="preserve"> classrooms, offices, student gallery and a digital street light donated and installed by a former student of the Department of Political Science. </w:t>
      </w:r>
    </w:p>
    <w:p w:rsidR="004E7F9C" w:rsidRDefault="004E7F9C" w:rsidP="00DF5F01">
      <w:pPr>
        <w:pStyle w:val="Heading3"/>
        <w:sectPr w:rsidR="004E7F9C" w:rsidSect="00350BEB">
          <w:type w:val="continuous"/>
          <w:pgSz w:w="11909" w:h="16834" w:code="9"/>
          <w:pgMar w:top="1440" w:right="720" w:bottom="432" w:left="1296" w:header="720" w:footer="720" w:gutter="0"/>
          <w:cols w:num="3" w:sep="1" w:space="216"/>
          <w:docGrid w:linePitch="360"/>
        </w:sectPr>
      </w:pPr>
    </w:p>
    <w:p w:rsidR="005453A8" w:rsidRPr="00011F45" w:rsidRDefault="005453A8" w:rsidP="00C46786">
      <w:pPr>
        <w:jc w:val="both"/>
        <w:rPr>
          <w:rFonts w:ascii="Tahoma" w:hAnsi="Tahoma" w:cs="Tahoma"/>
          <w:sz w:val="20"/>
          <w:szCs w:val="20"/>
        </w:rPr>
      </w:pPr>
    </w:p>
    <w:p w:rsidR="00435C9C" w:rsidRDefault="00207AF1" w:rsidP="00C46786">
      <w:pPr>
        <w:jc w:val="both"/>
        <w:rPr>
          <w:rFonts w:ascii="Tahoma" w:hAnsi="Tahoma" w:cs="Tahoma"/>
          <w:b/>
        </w:rPr>
      </w:pPr>
      <w:r w:rsidRPr="007212BA">
        <w:rPr>
          <w:rFonts w:ascii="Tahoma" w:hAnsi="Tahoma" w:cs="Tahoma"/>
          <w:b/>
        </w:rPr>
        <w:pict>
          <v:shape id="_x0000_i1028" type="#_x0000_t136" style="width:487.1pt;height:14.4pt" fillcolor="#404040 [2429]" strokecolor="#0d0d0d [3069]">
            <v:fill color2="#0d0d0d [3069]" focus="100%" type="gradient"/>
            <v:shadow type="perspective" color="#c7dfd3" opacity="52429f" origin="-.5,-.5" offset="-26pt,-36pt" matrix="1.25,,,1.25"/>
            <v:textpath style="font-family:&quot;Times New Roman&quot;;font-weight:bold;v-text-kern:t" trim="t" fitpath="t" string="MEDIA LITERACY, A ROAD MAP TO PROPER CHILD DEVELOPMENT "/>
          </v:shape>
        </w:pict>
      </w:r>
    </w:p>
    <w:p w:rsidR="001B49D5" w:rsidRDefault="001B49D5" w:rsidP="00C46786">
      <w:pPr>
        <w:jc w:val="both"/>
        <w:rPr>
          <w:rFonts w:ascii="Tahoma" w:hAnsi="Tahoma" w:cs="Tahoma"/>
        </w:rPr>
        <w:sectPr w:rsidR="001B49D5" w:rsidSect="00C46786">
          <w:type w:val="continuous"/>
          <w:pgSz w:w="11909" w:h="16834" w:code="9"/>
          <w:pgMar w:top="1440" w:right="720" w:bottom="432" w:left="1296" w:header="720" w:footer="720" w:gutter="0"/>
          <w:cols w:sep="1" w:space="216"/>
          <w:docGrid w:linePitch="360"/>
        </w:sectPr>
      </w:pPr>
    </w:p>
    <w:p w:rsidR="00435C9C" w:rsidRDefault="00435C9C" w:rsidP="00C46786">
      <w:pPr>
        <w:jc w:val="both"/>
        <w:rPr>
          <w:rFonts w:ascii="Tahoma" w:hAnsi="Tahoma" w:cs="Tahoma"/>
        </w:rPr>
      </w:pPr>
      <w:r>
        <w:rPr>
          <w:rFonts w:ascii="Tahoma" w:hAnsi="Tahoma" w:cs="Tahoma"/>
        </w:rPr>
        <w:lastRenderedPageBreak/>
        <w:t>As part of activities geared towards sensitizing youths</w:t>
      </w:r>
      <w:r w:rsidR="001B49D5">
        <w:rPr>
          <w:rFonts w:ascii="Tahoma" w:hAnsi="Tahoma" w:cs="Tahoma"/>
        </w:rPr>
        <w:t>,</w:t>
      </w:r>
      <w:r>
        <w:rPr>
          <w:rFonts w:ascii="Tahoma" w:hAnsi="Tahoma" w:cs="Tahoma"/>
        </w:rPr>
        <w:t xml:space="preserve"> especially students of secondary school in Anambra State on media </w:t>
      </w:r>
      <w:r>
        <w:rPr>
          <w:rFonts w:ascii="Tahoma" w:hAnsi="Tahoma" w:cs="Tahoma"/>
        </w:rPr>
        <w:lastRenderedPageBreak/>
        <w:t xml:space="preserve">literacy and the influence of media on children, the Department of Mass Communication in collaboration with </w:t>
      </w:r>
      <w:r>
        <w:rPr>
          <w:rFonts w:ascii="Tahoma" w:hAnsi="Tahoma" w:cs="Tahoma"/>
        </w:rPr>
        <w:lastRenderedPageBreak/>
        <w:t>International Cooperation and Linkages, NAU and in partnership with Anambra State Ministry of Education ha</w:t>
      </w:r>
      <w:r w:rsidR="001B49D5">
        <w:rPr>
          <w:rFonts w:ascii="Tahoma" w:hAnsi="Tahoma" w:cs="Tahoma"/>
        </w:rPr>
        <w:t>ve</w:t>
      </w:r>
      <w:r>
        <w:rPr>
          <w:rFonts w:ascii="Tahoma" w:hAnsi="Tahoma" w:cs="Tahoma"/>
        </w:rPr>
        <w:t xml:space="preserve"> organized a media literacy conference for public secondary schools in the State </w:t>
      </w:r>
      <w:r w:rsidR="00206FDF">
        <w:rPr>
          <w:rFonts w:ascii="Tahoma" w:hAnsi="Tahoma" w:cs="Tahoma"/>
        </w:rPr>
        <w:t>held at the Nnamdi Azikiwe University Auditorium</w:t>
      </w:r>
      <w:r w:rsidR="001B49D5">
        <w:rPr>
          <w:rFonts w:ascii="Tahoma" w:hAnsi="Tahoma" w:cs="Tahoma"/>
        </w:rPr>
        <w:t xml:space="preserve"> recently</w:t>
      </w:r>
      <w:r w:rsidR="00206FDF">
        <w:rPr>
          <w:rFonts w:ascii="Tahoma" w:hAnsi="Tahoma" w:cs="Tahoma"/>
        </w:rPr>
        <w:t>.</w:t>
      </w:r>
    </w:p>
    <w:p w:rsidR="00206FDF" w:rsidRPr="001B49D5" w:rsidRDefault="00206FDF" w:rsidP="00C46786">
      <w:pPr>
        <w:jc w:val="both"/>
        <w:rPr>
          <w:rFonts w:ascii="Tahoma" w:hAnsi="Tahoma" w:cs="Tahoma"/>
          <w:sz w:val="10"/>
          <w:szCs w:val="10"/>
        </w:rPr>
      </w:pPr>
    </w:p>
    <w:p w:rsidR="00206FDF" w:rsidRDefault="00206FDF" w:rsidP="00C46786">
      <w:pPr>
        <w:jc w:val="both"/>
        <w:rPr>
          <w:rFonts w:ascii="Tahoma" w:hAnsi="Tahoma" w:cs="Tahoma"/>
        </w:rPr>
      </w:pPr>
      <w:r>
        <w:rPr>
          <w:rFonts w:ascii="Tahoma" w:hAnsi="Tahoma" w:cs="Tahoma"/>
        </w:rPr>
        <w:t>The Vice-Chancellor Prof. Joseph E. Ahaneku, FAS in his remark described the event as a welcome development aimed at creating awareness on the positive and negative impact of the media on children and adolescence.</w:t>
      </w:r>
    </w:p>
    <w:p w:rsidR="00206FDF" w:rsidRPr="001B49D5" w:rsidRDefault="00206FDF" w:rsidP="00C46786">
      <w:pPr>
        <w:jc w:val="both"/>
        <w:rPr>
          <w:rFonts w:ascii="Tahoma" w:hAnsi="Tahoma" w:cs="Tahoma"/>
          <w:sz w:val="10"/>
          <w:szCs w:val="10"/>
        </w:rPr>
      </w:pPr>
    </w:p>
    <w:p w:rsidR="00206FDF" w:rsidRDefault="00206FDF" w:rsidP="00C46786">
      <w:pPr>
        <w:jc w:val="both"/>
        <w:rPr>
          <w:rFonts w:ascii="Tahoma" w:hAnsi="Tahoma" w:cs="Tahoma"/>
        </w:rPr>
      </w:pPr>
      <w:r>
        <w:rPr>
          <w:rFonts w:ascii="Tahoma" w:hAnsi="Tahoma" w:cs="Tahoma"/>
        </w:rPr>
        <w:t>The Vice-Chancellor represented by the Director</w:t>
      </w:r>
      <w:r w:rsidR="001B49D5">
        <w:rPr>
          <w:rFonts w:ascii="Tahoma" w:hAnsi="Tahoma" w:cs="Tahoma"/>
        </w:rPr>
        <w:t>,</w:t>
      </w:r>
      <w:r w:rsidR="00044E7A">
        <w:rPr>
          <w:rFonts w:ascii="Tahoma" w:hAnsi="Tahoma" w:cs="Tahoma"/>
        </w:rPr>
        <w:t xml:space="preserve"> Academic </w:t>
      </w:r>
      <w:proofErr w:type="gramStart"/>
      <w:r w:rsidR="00044E7A">
        <w:rPr>
          <w:rFonts w:ascii="Tahoma" w:hAnsi="Tahoma" w:cs="Tahoma"/>
        </w:rPr>
        <w:t xml:space="preserve">Planning </w:t>
      </w:r>
      <w:r>
        <w:rPr>
          <w:rFonts w:ascii="Tahoma" w:hAnsi="Tahoma" w:cs="Tahoma"/>
        </w:rPr>
        <w:t xml:space="preserve"> </w:t>
      </w:r>
      <w:r w:rsidR="00933706">
        <w:rPr>
          <w:rFonts w:ascii="Tahoma" w:hAnsi="Tahoma" w:cs="Tahoma"/>
        </w:rPr>
        <w:t>Prof</w:t>
      </w:r>
      <w:proofErr w:type="gramEnd"/>
      <w:r w:rsidR="00933706">
        <w:rPr>
          <w:rFonts w:ascii="Tahoma" w:hAnsi="Tahoma" w:cs="Tahoma"/>
        </w:rPr>
        <w:t xml:space="preserve">. </w:t>
      </w:r>
      <w:proofErr w:type="spellStart"/>
      <w:r w:rsidR="00933706">
        <w:rPr>
          <w:rFonts w:ascii="Tahoma" w:hAnsi="Tahoma" w:cs="Tahoma"/>
        </w:rPr>
        <w:t>Odibo</w:t>
      </w:r>
      <w:proofErr w:type="spellEnd"/>
      <w:r w:rsidR="00933706">
        <w:rPr>
          <w:rFonts w:ascii="Tahoma" w:hAnsi="Tahoma" w:cs="Tahoma"/>
        </w:rPr>
        <w:t xml:space="preserve"> </w:t>
      </w:r>
      <w:r>
        <w:rPr>
          <w:rFonts w:ascii="Tahoma" w:hAnsi="Tahoma" w:cs="Tahoma"/>
        </w:rPr>
        <w:t xml:space="preserve">admonished the children to practice press freedom with </w:t>
      </w:r>
      <w:r w:rsidR="001B49D5">
        <w:rPr>
          <w:rFonts w:ascii="Tahoma" w:hAnsi="Tahoma" w:cs="Tahoma"/>
        </w:rPr>
        <w:t>u</w:t>
      </w:r>
      <w:r>
        <w:rPr>
          <w:rFonts w:ascii="Tahoma" w:hAnsi="Tahoma" w:cs="Tahoma"/>
        </w:rPr>
        <w:t xml:space="preserve">tmost responsibility and </w:t>
      </w:r>
      <w:r w:rsidR="001B49D5">
        <w:rPr>
          <w:rFonts w:ascii="Tahoma" w:hAnsi="Tahoma" w:cs="Tahoma"/>
        </w:rPr>
        <w:t xml:space="preserve">their </w:t>
      </w:r>
      <w:r>
        <w:rPr>
          <w:rFonts w:ascii="Tahoma" w:hAnsi="Tahoma" w:cs="Tahoma"/>
        </w:rPr>
        <w:t>expression of opinion should be with</w:t>
      </w:r>
      <w:r w:rsidR="001B49D5">
        <w:rPr>
          <w:rFonts w:ascii="Tahoma" w:hAnsi="Tahoma" w:cs="Tahoma"/>
        </w:rPr>
        <w:t>in</w:t>
      </w:r>
      <w:r>
        <w:rPr>
          <w:rFonts w:ascii="Tahoma" w:hAnsi="Tahoma" w:cs="Tahoma"/>
        </w:rPr>
        <w:t xml:space="preserve"> the ambit of the law.</w:t>
      </w:r>
    </w:p>
    <w:p w:rsidR="00206FDF" w:rsidRPr="001B49D5" w:rsidRDefault="00206FDF" w:rsidP="00C46786">
      <w:pPr>
        <w:jc w:val="both"/>
        <w:rPr>
          <w:rFonts w:ascii="Tahoma" w:hAnsi="Tahoma" w:cs="Tahoma"/>
          <w:sz w:val="10"/>
          <w:szCs w:val="10"/>
        </w:rPr>
      </w:pPr>
    </w:p>
    <w:p w:rsidR="00206FDF" w:rsidRDefault="00206FDF" w:rsidP="00C46786">
      <w:pPr>
        <w:jc w:val="both"/>
        <w:rPr>
          <w:rFonts w:ascii="Tahoma" w:hAnsi="Tahoma" w:cs="Tahoma"/>
        </w:rPr>
      </w:pPr>
      <w:r>
        <w:rPr>
          <w:rFonts w:ascii="Tahoma" w:hAnsi="Tahoma" w:cs="Tahoma"/>
        </w:rPr>
        <w:t>He advised the young adole</w:t>
      </w:r>
      <w:r w:rsidR="00044E7A">
        <w:rPr>
          <w:rFonts w:ascii="Tahoma" w:hAnsi="Tahoma" w:cs="Tahoma"/>
        </w:rPr>
        <w:t>scents</w:t>
      </w:r>
      <w:r>
        <w:rPr>
          <w:rFonts w:ascii="Tahoma" w:hAnsi="Tahoma" w:cs="Tahoma"/>
        </w:rPr>
        <w:t xml:space="preserve"> to be mindful of their </w:t>
      </w:r>
      <w:r w:rsidR="00044E7A">
        <w:rPr>
          <w:rFonts w:ascii="Tahoma" w:hAnsi="Tahoma" w:cs="Tahoma"/>
        </w:rPr>
        <w:t>use</w:t>
      </w:r>
      <w:r>
        <w:rPr>
          <w:rFonts w:ascii="Tahoma" w:hAnsi="Tahoma" w:cs="Tahoma"/>
        </w:rPr>
        <w:t xml:space="preserve"> of the social media. He commended the organizers of the conference and UNESCO for partnering with the University.</w:t>
      </w:r>
    </w:p>
    <w:p w:rsidR="00206FDF" w:rsidRPr="001B49D5" w:rsidRDefault="00206FDF" w:rsidP="00C46786">
      <w:pPr>
        <w:jc w:val="both"/>
        <w:rPr>
          <w:rFonts w:ascii="Tahoma" w:hAnsi="Tahoma" w:cs="Tahoma"/>
          <w:sz w:val="10"/>
          <w:szCs w:val="10"/>
        </w:rPr>
      </w:pPr>
    </w:p>
    <w:p w:rsidR="00D97A95" w:rsidRDefault="00206FDF" w:rsidP="00C46786">
      <w:pPr>
        <w:jc w:val="both"/>
        <w:rPr>
          <w:rFonts w:ascii="Tahoma" w:hAnsi="Tahoma" w:cs="Tahoma"/>
        </w:rPr>
      </w:pPr>
      <w:r>
        <w:rPr>
          <w:rFonts w:ascii="Tahoma" w:hAnsi="Tahoma" w:cs="Tahoma"/>
        </w:rPr>
        <w:t xml:space="preserve">The Head Department </w:t>
      </w:r>
      <w:r w:rsidR="001B49D5">
        <w:rPr>
          <w:rFonts w:ascii="Tahoma" w:hAnsi="Tahoma" w:cs="Tahoma"/>
        </w:rPr>
        <w:t xml:space="preserve">of </w:t>
      </w:r>
      <w:r>
        <w:rPr>
          <w:rFonts w:ascii="Tahoma" w:hAnsi="Tahoma" w:cs="Tahoma"/>
        </w:rPr>
        <w:t xml:space="preserve">Mass Communication Prof. </w:t>
      </w:r>
      <w:proofErr w:type="spellStart"/>
      <w:r w:rsidR="00044E7A">
        <w:rPr>
          <w:rFonts w:ascii="Tahoma" w:hAnsi="Tahoma" w:cs="Tahoma"/>
        </w:rPr>
        <w:t>Chinyere</w:t>
      </w:r>
      <w:proofErr w:type="spellEnd"/>
      <w:r w:rsidR="00044E7A">
        <w:rPr>
          <w:rFonts w:ascii="Tahoma" w:hAnsi="Tahoma" w:cs="Tahoma"/>
        </w:rPr>
        <w:t xml:space="preserve"> </w:t>
      </w:r>
      <w:r>
        <w:rPr>
          <w:rFonts w:ascii="Tahoma" w:hAnsi="Tahoma" w:cs="Tahoma"/>
        </w:rPr>
        <w:t xml:space="preserve">Stella </w:t>
      </w:r>
      <w:proofErr w:type="spellStart"/>
      <w:r>
        <w:rPr>
          <w:rFonts w:ascii="Tahoma" w:hAnsi="Tahoma" w:cs="Tahoma"/>
        </w:rPr>
        <w:t>Okunna</w:t>
      </w:r>
      <w:proofErr w:type="spellEnd"/>
      <w:r w:rsidR="001B49D5">
        <w:rPr>
          <w:rFonts w:ascii="Tahoma" w:hAnsi="Tahoma" w:cs="Tahoma"/>
        </w:rPr>
        <w:t>,</w:t>
      </w:r>
      <w:r>
        <w:rPr>
          <w:rFonts w:ascii="Tahoma" w:hAnsi="Tahoma" w:cs="Tahoma"/>
        </w:rPr>
        <w:t xml:space="preserve"> implored </w:t>
      </w:r>
      <w:r w:rsidR="00044E7A">
        <w:rPr>
          <w:rFonts w:ascii="Tahoma" w:hAnsi="Tahoma" w:cs="Tahoma"/>
        </w:rPr>
        <w:t>the young students</w:t>
      </w:r>
      <w:r>
        <w:rPr>
          <w:rFonts w:ascii="Tahoma" w:hAnsi="Tahoma" w:cs="Tahoma"/>
        </w:rPr>
        <w:t xml:space="preserve"> to </w:t>
      </w:r>
      <w:r w:rsidR="00D97A95">
        <w:rPr>
          <w:rFonts w:ascii="Tahoma" w:hAnsi="Tahoma" w:cs="Tahoma"/>
        </w:rPr>
        <w:t>always shun</w:t>
      </w:r>
      <w:r w:rsidR="00040779">
        <w:rPr>
          <w:rFonts w:ascii="Tahoma" w:hAnsi="Tahoma" w:cs="Tahoma"/>
        </w:rPr>
        <w:t xml:space="preserve"> </w:t>
      </w:r>
      <w:r w:rsidR="00040779">
        <w:rPr>
          <w:rFonts w:ascii="Tahoma" w:hAnsi="Tahoma" w:cs="Tahoma"/>
        </w:rPr>
        <w:lastRenderedPageBreak/>
        <w:t>all negative</w:t>
      </w:r>
      <w:r w:rsidR="00D97A95">
        <w:rPr>
          <w:rFonts w:ascii="Tahoma" w:hAnsi="Tahoma" w:cs="Tahoma"/>
        </w:rPr>
        <w:t xml:space="preserve"> aspects of the social media that will </w:t>
      </w:r>
      <w:r w:rsidR="00044E7A">
        <w:rPr>
          <w:rFonts w:ascii="Tahoma" w:hAnsi="Tahoma" w:cs="Tahoma"/>
        </w:rPr>
        <w:t>mar</w:t>
      </w:r>
      <w:r w:rsidR="00D97A95">
        <w:rPr>
          <w:rFonts w:ascii="Tahoma" w:hAnsi="Tahoma" w:cs="Tahoma"/>
        </w:rPr>
        <w:t xml:space="preserve"> their educational pursuits and hinder their future ambitions.</w:t>
      </w:r>
    </w:p>
    <w:p w:rsidR="00D97A95" w:rsidRPr="001B49D5" w:rsidRDefault="00D97A95" w:rsidP="00C46786">
      <w:pPr>
        <w:jc w:val="both"/>
        <w:rPr>
          <w:rFonts w:ascii="Tahoma" w:hAnsi="Tahoma" w:cs="Tahoma"/>
          <w:sz w:val="10"/>
          <w:szCs w:val="10"/>
        </w:rPr>
      </w:pPr>
    </w:p>
    <w:p w:rsidR="00D97A95" w:rsidRDefault="00D97A95" w:rsidP="00C46786">
      <w:pPr>
        <w:jc w:val="both"/>
        <w:rPr>
          <w:rFonts w:ascii="Tahoma" w:hAnsi="Tahoma" w:cs="Tahoma"/>
        </w:rPr>
      </w:pPr>
      <w:r>
        <w:rPr>
          <w:rFonts w:ascii="Tahoma" w:hAnsi="Tahoma" w:cs="Tahoma"/>
        </w:rPr>
        <w:t>She encouraged them to be role models and good ambassadors of the</w:t>
      </w:r>
      <w:r w:rsidR="00767BCB">
        <w:rPr>
          <w:rFonts w:ascii="Tahoma" w:hAnsi="Tahoma" w:cs="Tahoma"/>
        </w:rPr>
        <w:t>ir</w:t>
      </w:r>
      <w:r w:rsidR="00933706">
        <w:rPr>
          <w:rFonts w:ascii="Tahoma" w:hAnsi="Tahoma" w:cs="Tahoma"/>
        </w:rPr>
        <w:t xml:space="preserve"> families</w:t>
      </w:r>
      <w:r>
        <w:rPr>
          <w:rFonts w:ascii="Tahoma" w:hAnsi="Tahoma" w:cs="Tahoma"/>
        </w:rPr>
        <w:t>, the state and the country.</w:t>
      </w:r>
    </w:p>
    <w:p w:rsidR="00D97A95" w:rsidRPr="001B49D5" w:rsidRDefault="00D97A95" w:rsidP="00C46786">
      <w:pPr>
        <w:jc w:val="both"/>
        <w:rPr>
          <w:rFonts w:ascii="Tahoma" w:hAnsi="Tahoma" w:cs="Tahoma"/>
          <w:sz w:val="10"/>
          <w:szCs w:val="10"/>
        </w:rPr>
      </w:pPr>
    </w:p>
    <w:p w:rsidR="00D97A95" w:rsidRDefault="00933706" w:rsidP="00C46786">
      <w:pPr>
        <w:jc w:val="both"/>
        <w:rPr>
          <w:rFonts w:ascii="Tahoma" w:hAnsi="Tahoma" w:cs="Tahoma"/>
        </w:rPr>
      </w:pPr>
      <w:r>
        <w:rPr>
          <w:rFonts w:ascii="Tahoma" w:hAnsi="Tahoma" w:cs="Tahoma"/>
        </w:rPr>
        <w:t>In a keynote lecture,</w:t>
      </w:r>
      <w:r w:rsidR="00D97A95">
        <w:rPr>
          <w:rFonts w:ascii="Tahoma" w:hAnsi="Tahoma" w:cs="Tahoma"/>
        </w:rPr>
        <w:t xml:space="preserve"> Dr. </w:t>
      </w:r>
      <w:proofErr w:type="spellStart"/>
      <w:r w:rsidR="00D97A95">
        <w:rPr>
          <w:rFonts w:ascii="Tahoma" w:hAnsi="Tahoma" w:cs="Tahoma"/>
        </w:rPr>
        <w:t>Uche</w:t>
      </w:r>
      <w:proofErr w:type="spellEnd"/>
      <w:r w:rsidR="00D97A95">
        <w:rPr>
          <w:rFonts w:ascii="Tahoma" w:hAnsi="Tahoma" w:cs="Tahoma"/>
        </w:rPr>
        <w:t xml:space="preserve"> </w:t>
      </w:r>
      <w:proofErr w:type="spellStart"/>
      <w:r w:rsidR="001B49D5">
        <w:rPr>
          <w:rFonts w:ascii="Tahoma" w:hAnsi="Tahoma" w:cs="Tahoma"/>
        </w:rPr>
        <w:t>Ebeze</w:t>
      </w:r>
      <w:proofErr w:type="spellEnd"/>
      <w:r w:rsidR="00D97A95">
        <w:rPr>
          <w:rFonts w:ascii="Tahoma" w:hAnsi="Tahoma" w:cs="Tahoma"/>
        </w:rPr>
        <w:t xml:space="preserve"> also stressed that ethical code of conduct should be applied in press freedom and offensive language should be prohibited. </w:t>
      </w:r>
      <w:proofErr w:type="gramStart"/>
      <w:r w:rsidR="00D97A95">
        <w:rPr>
          <w:rFonts w:ascii="Tahoma" w:hAnsi="Tahoma" w:cs="Tahoma"/>
        </w:rPr>
        <w:t>Certificates of participation was</w:t>
      </w:r>
      <w:proofErr w:type="gramEnd"/>
      <w:r w:rsidR="00D97A95">
        <w:rPr>
          <w:rFonts w:ascii="Tahoma" w:hAnsi="Tahoma" w:cs="Tahoma"/>
        </w:rPr>
        <w:t xml:space="preserve"> issued to all participants.</w:t>
      </w:r>
    </w:p>
    <w:p w:rsidR="00D97A95" w:rsidRPr="001B49D5" w:rsidRDefault="00D97A95" w:rsidP="00C46786">
      <w:pPr>
        <w:jc w:val="both"/>
        <w:rPr>
          <w:rFonts w:ascii="Tahoma" w:hAnsi="Tahoma" w:cs="Tahoma"/>
          <w:sz w:val="10"/>
          <w:szCs w:val="10"/>
        </w:rPr>
      </w:pPr>
    </w:p>
    <w:p w:rsidR="00933706" w:rsidRDefault="00933706" w:rsidP="00C46786">
      <w:pPr>
        <w:jc w:val="both"/>
        <w:rPr>
          <w:rFonts w:ascii="Tahoma" w:hAnsi="Tahoma" w:cs="Tahoma"/>
        </w:rPr>
      </w:pPr>
    </w:p>
    <w:p w:rsidR="001B49D5" w:rsidRDefault="00933706" w:rsidP="00C46786">
      <w:pPr>
        <w:jc w:val="both"/>
        <w:rPr>
          <w:rFonts w:ascii="Tahoma" w:hAnsi="Tahoma" w:cs="Tahoma"/>
        </w:rPr>
      </w:pPr>
      <w:r>
        <w:rPr>
          <w:rFonts w:ascii="Tahoma" w:hAnsi="Tahoma" w:cs="Tahoma"/>
        </w:rPr>
        <w:t xml:space="preserve">The Chairman of the ceremony Dr Emmanuel C. </w:t>
      </w:r>
      <w:proofErr w:type="spellStart"/>
      <w:r>
        <w:rPr>
          <w:rFonts w:ascii="Tahoma" w:hAnsi="Tahoma" w:cs="Tahoma"/>
        </w:rPr>
        <w:t>Ojukwu</w:t>
      </w:r>
      <w:proofErr w:type="spellEnd"/>
      <w:r>
        <w:rPr>
          <w:rFonts w:ascii="Tahoma" w:hAnsi="Tahoma" w:cs="Tahoma"/>
        </w:rPr>
        <w:t xml:space="preserve"> had in an opening remark welcomed the students and thanked the organizers for the good work at educating the young ones on media literacy. He also thanked the coordinator of the programme Ms </w:t>
      </w:r>
      <w:proofErr w:type="spellStart"/>
      <w:r>
        <w:rPr>
          <w:rFonts w:ascii="Tahoma" w:hAnsi="Tahoma" w:cs="Tahoma"/>
        </w:rPr>
        <w:t>Ngozi</w:t>
      </w:r>
      <w:proofErr w:type="spellEnd"/>
      <w:r>
        <w:rPr>
          <w:rFonts w:ascii="Tahoma" w:hAnsi="Tahoma" w:cs="Tahoma"/>
        </w:rPr>
        <w:t xml:space="preserve"> Emmanuel for her determination and </w:t>
      </w:r>
      <w:proofErr w:type="spellStart"/>
      <w:r>
        <w:rPr>
          <w:rFonts w:ascii="Tahoma" w:hAnsi="Tahoma" w:cs="Tahoma"/>
        </w:rPr>
        <w:t>hardwork</w:t>
      </w:r>
      <w:proofErr w:type="spellEnd"/>
      <w:r>
        <w:rPr>
          <w:rFonts w:ascii="Tahoma" w:hAnsi="Tahoma" w:cs="Tahoma"/>
        </w:rPr>
        <w:t xml:space="preserve">. </w:t>
      </w:r>
      <w:r w:rsidR="00D97A95">
        <w:rPr>
          <w:rFonts w:ascii="Tahoma" w:hAnsi="Tahoma" w:cs="Tahoma"/>
        </w:rPr>
        <w:t>The event had in attendance</w:t>
      </w:r>
      <w:r w:rsidR="001B49D5">
        <w:rPr>
          <w:rFonts w:ascii="Tahoma" w:hAnsi="Tahoma" w:cs="Tahoma"/>
        </w:rPr>
        <w:t>,</w:t>
      </w:r>
      <w:r w:rsidR="00D97A95">
        <w:rPr>
          <w:rFonts w:ascii="Tahoma" w:hAnsi="Tahoma" w:cs="Tahoma"/>
        </w:rPr>
        <w:t xml:space="preserve"> the Director International </w:t>
      </w:r>
      <w:r w:rsidR="00C56CB9">
        <w:rPr>
          <w:rFonts w:ascii="Tahoma" w:hAnsi="Tahoma" w:cs="Tahoma"/>
        </w:rPr>
        <w:t xml:space="preserve">Cooperation &amp; Linkages Dr. </w:t>
      </w:r>
      <w:proofErr w:type="spellStart"/>
      <w:r w:rsidR="00C56CB9">
        <w:rPr>
          <w:rFonts w:ascii="Tahoma" w:hAnsi="Tahoma" w:cs="Tahoma"/>
        </w:rPr>
        <w:t>Igwebuike</w:t>
      </w:r>
      <w:proofErr w:type="spellEnd"/>
      <w:r w:rsidR="00C56CB9">
        <w:rPr>
          <w:rFonts w:ascii="Tahoma" w:hAnsi="Tahoma" w:cs="Tahoma"/>
        </w:rPr>
        <w:t xml:space="preserve"> Victor </w:t>
      </w:r>
      <w:proofErr w:type="spellStart"/>
      <w:r w:rsidR="00C56CB9">
        <w:rPr>
          <w:rFonts w:ascii="Tahoma" w:hAnsi="Tahoma" w:cs="Tahoma"/>
        </w:rPr>
        <w:t>Onyiaorah</w:t>
      </w:r>
      <w:proofErr w:type="spellEnd"/>
      <w:r w:rsidR="00D97A95">
        <w:rPr>
          <w:rFonts w:ascii="Tahoma" w:hAnsi="Tahoma" w:cs="Tahoma"/>
        </w:rPr>
        <w:t>, teachers, students from public secondary school in Anambra State</w:t>
      </w:r>
      <w:r w:rsidR="004A42DD">
        <w:rPr>
          <w:rFonts w:ascii="Tahoma" w:hAnsi="Tahoma" w:cs="Tahoma"/>
        </w:rPr>
        <w:t>, as well as gentlemen of the press.</w:t>
      </w:r>
      <w:r w:rsidR="001B49D5">
        <w:rPr>
          <w:rFonts w:ascii="Tahoma" w:hAnsi="Tahoma" w:cs="Tahoma"/>
        </w:rPr>
        <w:t xml:space="preserve"> </w:t>
      </w:r>
    </w:p>
    <w:p w:rsidR="001B49D5" w:rsidRDefault="001B49D5" w:rsidP="00C46786">
      <w:pPr>
        <w:jc w:val="both"/>
        <w:rPr>
          <w:rFonts w:ascii="Tahoma" w:hAnsi="Tahoma" w:cs="Tahoma"/>
        </w:rPr>
        <w:sectPr w:rsidR="001B49D5" w:rsidSect="001B49D5">
          <w:type w:val="continuous"/>
          <w:pgSz w:w="11909" w:h="16834" w:code="9"/>
          <w:pgMar w:top="1440" w:right="720" w:bottom="432" w:left="1296" w:header="720" w:footer="720" w:gutter="0"/>
          <w:cols w:num="2" w:sep="1" w:space="216"/>
          <w:docGrid w:linePitch="360"/>
        </w:sectPr>
      </w:pPr>
      <w:r>
        <w:rPr>
          <w:rFonts w:ascii="Tahoma" w:hAnsi="Tahoma" w:cs="Tahoma"/>
        </w:rPr>
        <w:t xml:space="preserve">  </w:t>
      </w:r>
    </w:p>
    <w:p w:rsidR="00206FDF" w:rsidRPr="001B49D5" w:rsidRDefault="00206FDF" w:rsidP="00C46786">
      <w:pPr>
        <w:jc w:val="both"/>
        <w:rPr>
          <w:rFonts w:ascii="Tahoma" w:hAnsi="Tahoma" w:cs="Tahoma"/>
          <w:sz w:val="10"/>
          <w:szCs w:val="10"/>
        </w:rPr>
      </w:pPr>
      <w:r>
        <w:rPr>
          <w:rFonts w:ascii="Tahoma" w:hAnsi="Tahoma" w:cs="Tahoma"/>
        </w:rPr>
        <w:lastRenderedPageBreak/>
        <w:t xml:space="preserve"> </w:t>
      </w:r>
    </w:p>
    <w:p w:rsidR="00077EAD" w:rsidRPr="00077EAD" w:rsidRDefault="00077EAD" w:rsidP="00C46786">
      <w:pPr>
        <w:jc w:val="both"/>
        <w:rPr>
          <w:rFonts w:ascii="Tahoma" w:hAnsi="Tahoma" w:cs="Tahoma"/>
          <w:b/>
          <w:sz w:val="16"/>
          <w:szCs w:val="16"/>
        </w:rPr>
      </w:pPr>
    </w:p>
    <w:p w:rsidR="00011F45" w:rsidRDefault="00077EAD" w:rsidP="00C46786">
      <w:pPr>
        <w:jc w:val="both"/>
        <w:rPr>
          <w:rFonts w:ascii="Tahoma" w:hAnsi="Tahoma" w:cs="Tahoma"/>
          <w:b/>
        </w:rPr>
        <w:sectPr w:rsidR="00011F45" w:rsidSect="00C46786">
          <w:type w:val="continuous"/>
          <w:pgSz w:w="11909" w:h="16834" w:code="9"/>
          <w:pgMar w:top="1440" w:right="720" w:bottom="432" w:left="1296" w:header="720" w:footer="720" w:gutter="0"/>
          <w:cols w:sep="1" w:space="216"/>
          <w:docGrid w:linePitch="360"/>
        </w:sectPr>
      </w:pPr>
      <w:r w:rsidRPr="007212BA">
        <w:rPr>
          <w:rFonts w:ascii="Tahoma" w:hAnsi="Tahoma" w:cs="Tahoma"/>
          <w:b/>
        </w:rPr>
        <w:pict>
          <v:shape id="_x0000_i1029" type="#_x0000_t136" style="width:492.1pt;height:16.9pt" fillcolor="#5a5a5a [2109]" strokecolor="#0d0d0d [3069]" strokeweight="1pt">
            <v:fill color2="#0d0d0d [3069]" angle="-90" type="gradient"/>
            <v:shadow type="perspective" color="silver" opacity="52429f" origin="-.5,.5" matrix=",46340f,,.5,,-4768371582e-16"/>
            <v:textpath style="font-family:&quot;Arial Black&quot;;font-weight:bold;v-text-kern:t" trim="t" fitpath="t" string="TRAINING WORKSHOP, A REQUISITE SKILL FOR ADMINISTRATIVE PROFESSIONALISM - NUC EXECUTIVE SECRETARY "/>
          </v:shape>
        </w:pict>
      </w:r>
    </w:p>
    <w:p w:rsidR="005453A8" w:rsidRDefault="005453A8" w:rsidP="00C46786">
      <w:pPr>
        <w:jc w:val="both"/>
        <w:rPr>
          <w:rFonts w:ascii="Tahoma" w:hAnsi="Tahoma" w:cs="Tahoma"/>
        </w:rPr>
      </w:pPr>
      <w:r>
        <w:rPr>
          <w:rFonts w:ascii="Tahoma" w:hAnsi="Tahoma" w:cs="Tahoma"/>
        </w:rPr>
        <w:lastRenderedPageBreak/>
        <w:t>The Executive Secretary, N</w:t>
      </w:r>
      <w:r w:rsidR="0027303F">
        <w:rPr>
          <w:rFonts w:ascii="Tahoma" w:hAnsi="Tahoma" w:cs="Tahoma"/>
        </w:rPr>
        <w:t>ational</w:t>
      </w:r>
      <w:r>
        <w:rPr>
          <w:rFonts w:ascii="Tahoma" w:hAnsi="Tahoma" w:cs="Tahoma"/>
        </w:rPr>
        <w:t xml:space="preserve"> Universit</w:t>
      </w:r>
      <w:r w:rsidR="0027303F">
        <w:rPr>
          <w:rFonts w:ascii="Tahoma" w:hAnsi="Tahoma" w:cs="Tahoma"/>
        </w:rPr>
        <w:t>ies</w:t>
      </w:r>
      <w:r>
        <w:rPr>
          <w:rFonts w:ascii="Tahoma" w:hAnsi="Tahoma" w:cs="Tahoma"/>
        </w:rPr>
        <w:t xml:space="preserve"> Commission (NUC) Prof. </w:t>
      </w:r>
      <w:proofErr w:type="spellStart"/>
      <w:r>
        <w:rPr>
          <w:rFonts w:ascii="Tahoma" w:hAnsi="Tahoma" w:cs="Tahoma"/>
        </w:rPr>
        <w:t>Abubakar</w:t>
      </w:r>
      <w:proofErr w:type="spellEnd"/>
      <w:r>
        <w:rPr>
          <w:rFonts w:ascii="Tahoma" w:hAnsi="Tahoma" w:cs="Tahoma"/>
        </w:rPr>
        <w:t xml:space="preserve"> </w:t>
      </w:r>
      <w:proofErr w:type="spellStart"/>
      <w:r>
        <w:rPr>
          <w:rFonts w:ascii="Tahoma" w:hAnsi="Tahoma" w:cs="Tahoma"/>
        </w:rPr>
        <w:t>Adamu</w:t>
      </w:r>
      <w:proofErr w:type="spellEnd"/>
      <w:r>
        <w:rPr>
          <w:rFonts w:ascii="Tahoma" w:hAnsi="Tahoma" w:cs="Tahoma"/>
        </w:rPr>
        <w:t xml:space="preserve"> </w:t>
      </w:r>
      <w:proofErr w:type="spellStart"/>
      <w:r>
        <w:rPr>
          <w:rFonts w:ascii="Tahoma" w:hAnsi="Tahoma" w:cs="Tahoma"/>
        </w:rPr>
        <w:t>Rasheed</w:t>
      </w:r>
      <w:proofErr w:type="spellEnd"/>
      <w:r>
        <w:rPr>
          <w:rFonts w:ascii="Tahoma" w:hAnsi="Tahoma" w:cs="Tahoma"/>
        </w:rPr>
        <w:t xml:space="preserve"> ha</w:t>
      </w:r>
      <w:r w:rsidR="0027303F">
        <w:rPr>
          <w:rFonts w:ascii="Tahoma" w:hAnsi="Tahoma" w:cs="Tahoma"/>
        </w:rPr>
        <w:t>s</w:t>
      </w:r>
      <w:r>
        <w:rPr>
          <w:rFonts w:ascii="Tahoma" w:hAnsi="Tahoma" w:cs="Tahoma"/>
        </w:rPr>
        <w:t xml:space="preserve"> reiterated the need for requisite skills geared towards proper administration and effective service delivery in the National educational system. </w:t>
      </w:r>
    </w:p>
    <w:p w:rsidR="005453A8" w:rsidRPr="00011F45" w:rsidRDefault="005453A8" w:rsidP="00C46786">
      <w:pPr>
        <w:jc w:val="both"/>
        <w:rPr>
          <w:rFonts w:ascii="Tahoma" w:hAnsi="Tahoma" w:cs="Tahoma"/>
          <w:sz w:val="16"/>
          <w:szCs w:val="16"/>
        </w:rPr>
      </w:pPr>
    </w:p>
    <w:p w:rsidR="005453A8" w:rsidRDefault="005453A8" w:rsidP="00C46786">
      <w:pPr>
        <w:jc w:val="both"/>
        <w:rPr>
          <w:rFonts w:ascii="Tahoma" w:hAnsi="Tahoma" w:cs="Tahoma"/>
        </w:rPr>
      </w:pPr>
      <w:r>
        <w:rPr>
          <w:rFonts w:ascii="Tahoma" w:hAnsi="Tahoma" w:cs="Tahoma"/>
        </w:rPr>
        <w:t xml:space="preserve">Prof. </w:t>
      </w:r>
      <w:proofErr w:type="spellStart"/>
      <w:r>
        <w:rPr>
          <w:rFonts w:ascii="Tahoma" w:hAnsi="Tahoma" w:cs="Tahoma"/>
        </w:rPr>
        <w:t>Rasheed</w:t>
      </w:r>
      <w:proofErr w:type="spellEnd"/>
      <w:r>
        <w:rPr>
          <w:rFonts w:ascii="Tahoma" w:hAnsi="Tahoma" w:cs="Tahoma"/>
        </w:rPr>
        <w:t xml:space="preserve"> stated this at a training workshop for the Administrative and Executive Officers Cadres in Tertiary Education Institution in the South-East Zone held at the </w:t>
      </w:r>
      <w:r>
        <w:rPr>
          <w:rFonts w:ascii="Tahoma" w:hAnsi="Tahoma" w:cs="Tahoma"/>
        </w:rPr>
        <w:lastRenderedPageBreak/>
        <w:t>Nnamdi Azikiwe University Auditorium</w:t>
      </w:r>
      <w:r w:rsidR="0027303F">
        <w:rPr>
          <w:rFonts w:ascii="Tahoma" w:hAnsi="Tahoma" w:cs="Tahoma"/>
        </w:rPr>
        <w:t xml:space="preserve"> recently</w:t>
      </w:r>
      <w:r>
        <w:rPr>
          <w:rFonts w:ascii="Tahoma" w:hAnsi="Tahoma" w:cs="Tahoma"/>
        </w:rPr>
        <w:t>.</w:t>
      </w:r>
    </w:p>
    <w:p w:rsidR="005453A8" w:rsidRPr="00077EAD" w:rsidRDefault="005453A8" w:rsidP="00C46786">
      <w:pPr>
        <w:jc w:val="both"/>
        <w:rPr>
          <w:rFonts w:ascii="Tahoma" w:hAnsi="Tahoma" w:cs="Tahoma"/>
          <w:sz w:val="10"/>
          <w:szCs w:val="10"/>
        </w:rPr>
      </w:pPr>
    </w:p>
    <w:p w:rsidR="00042B6A" w:rsidRDefault="005453A8" w:rsidP="00C46786">
      <w:pPr>
        <w:jc w:val="both"/>
        <w:rPr>
          <w:rFonts w:ascii="Tahoma" w:hAnsi="Tahoma" w:cs="Tahoma"/>
        </w:rPr>
      </w:pPr>
      <w:r>
        <w:rPr>
          <w:rFonts w:ascii="Tahoma" w:hAnsi="Tahoma" w:cs="Tahoma"/>
        </w:rPr>
        <w:t xml:space="preserve">The NUC Executive Secretary, </w:t>
      </w:r>
      <w:r w:rsidR="0027303F">
        <w:rPr>
          <w:rFonts w:ascii="Tahoma" w:hAnsi="Tahoma" w:cs="Tahoma"/>
        </w:rPr>
        <w:t xml:space="preserve">who was </w:t>
      </w:r>
      <w:r>
        <w:rPr>
          <w:rFonts w:ascii="Tahoma" w:hAnsi="Tahoma" w:cs="Tahoma"/>
        </w:rPr>
        <w:t xml:space="preserve">represented by </w:t>
      </w:r>
      <w:r w:rsidR="0027303F">
        <w:rPr>
          <w:rFonts w:ascii="Tahoma" w:hAnsi="Tahoma" w:cs="Tahoma"/>
        </w:rPr>
        <w:t xml:space="preserve">the </w:t>
      </w:r>
      <w:r>
        <w:rPr>
          <w:rFonts w:ascii="Tahoma" w:hAnsi="Tahoma" w:cs="Tahoma"/>
        </w:rPr>
        <w:t xml:space="preserve">Deputy Director NUC Mr. Alex </w:t>
      </w:r>
      <w:proofErr w:type="spellStart"/>
      <w:r>
        <w:rPr>
          <w:rFonts w:ascii="Tahoma" w:hAnsi="Tahoma" w:cs="Tahoma"/>
        </w:rPr>
        <w:t>Ewuroje</w:t>
      </w:r>
      <w:proofErr w:type="spellEnd"/>
      <w:r>
        <w:rPr>
          <w:rFonts w:ascii="Tahoma" w:hAnsi="Tahoma" w:cs="Tahoma"/>
        </w:rPr>
        <w:t xml:space="preserve"> congratulated members and executive</w:t>
      </w:r>
      <w:r w:rsidR="0027303F">
        <w:rPr>
          <w:rFonts w:ascii="Tahoma" w:hAnsi="Tahoma" w:cs="Tahoma"/>
        </w:rPr>
        <w:t xml:space="preserve"> members</w:t>
      </w:r>
      <w:r>
        <w:rPr>
          <w:rFonts w:ascii="Tahoma" w:hAnsi="Tahoma" w:cs="Tahoma"/>
        </w:rPr>
        <w:t xml:space="preserve"> of ANUPA NAU for organizing the </w:t>
      </w:r>
      <w:r w:rsidR="00042B6A">
        <w:rPr>
          <w:rFonts w:ascii="Tahoma" w:hAnsi="Tahoma" w:cs="Tahoma"/>
        </w:rPr>
        <w:t>training</w:t>
      </w:r>
      <w:r w:rsidR="0027303F">
        <w:rPr>
          <w:rFonts w:ascii="Tahoma" w:hAnsi="Tahoma" w:cs="Tahoma"/>
        </w:rPr>
        <w:t>,</w:t>
      </w:r>
      <w:r w:rsidR="00042B6A">
        <w:rPr>
          <w:rFonts w:ascii="Tahoma" w:hAnsi="Tahoma" w:cs="Tahoma"/>
        </w:rPr>
        <w:t xml:space="preserve"> adding that the workshop will go a long way in promoting basic skills of administration among members</w:t>
      </w:r>
      <w:r w:rsidR="0027303F">
        <w:rPr>
          <w:rFonts w:ascii="Tahoma" w:hAnsi="Tahoma" w:cs="Tahoma"/>
        </w:rPr>
        <w:t>,</w:t>
      </w:r>
      <w:r w:rsidR="00042B6A">
        <w:rPr>
          <w:rFonts w:ascii="Tahoma" w:hAnsi="Tahoma" w:cs="Tahoma"/>
        </w:rPr>
        <w:t xml:space="preserve"> as well as fostering human capital development among staff of the institution.</w:t>
      </w:r>
    </w:p>
    <w:p w:rsidR="006F0C4E" w:rsidRDefault="00042B6A" w:rsidP="00C46786">
      <w:pPr>
        <w:jc w:val="both"/>
        <w:rPr>
          <w:rFonts w:ascii="Tahoma" w:hAnsi="Tahoma" w:cs="Tahoma"/>
        </w:rPr>
      </w:pPr>
      <w:r>
        <w:rPr>
          <w:rFonts w:ascii="Tahoma" w:hAnsi="Tahoma" w:cs="Tahoma"/>
        </w:rPr>
        <w:lastRenderedPageBreak/>
        <w:t xml:space="preserve">The University Vice-Chancellor, Prof. Joseph E. Ahaneku, FAS while declaring the workshop open commended the Executive Secretary NUC for the high premium place </w:t>
      </w:r>
      <w:r w:rsidR="00986067">
        <w:rPr>
          <w:rFonts w:ascii="Tahoma" w:hAnsi="Tahoma" w:cs="Tahoma"/>
        </w:rPr>
        <w:t>on the development of human cap</w:t>
      </w:r>
      <w:r w:rsidR="0027303F">
        <w:rPr>
          <w:rFonts w:ascii="Tahoma" w:hAnsi="Tahoma" w:cs="Tahoma"/>
        </w:rPr>
        <w:t>acity</w:t>
      </w:r>
      <w:r w:rsidR="006F0C4E">
        <w:rPr>
          <w:rFonts w:ascii="Tahoma" w:hAnsi="Tahoma" w:cs="Tahoma"/>
        </w:rPr>
        <w:t xml:space="preserve"> as an important approach in moving Nigerian Universities forward.</w:t>
      </w:r>
    </w:p>
    <w:p w:rsidR="006F0C4E" w:rsidRPr="00077EAD" w:rsidRDefault="006F0C4E" w:rsidP="00C46786">
      <w:pPr>
        <w:jc w:val="both"/>
        <w:rPr>
          <w:rFonts w:ascii="Tahoma" w:hAnsi="Tahoma" w:cs="Tahoma"/>
          <w:sz w:val="10"/>
          <w:szCs w:val="10"/>
        </w:rPr>
      </w:pPr>
    </w:p>
    <w:p w:rsidR="00884186" w:rsidRDefault="006F0C4E" w:rsidP="00C46786">
      <w:pPr>
        <w:jc w:val="both"/>
        <w:rPr>
          <w:rFonts w:ascii="Tahoma" w:hAnsi="Tahoma" w:cs="Tahoma"/>
        </w:rPr>
      </w:pPr>
      <w:r>
        <w:rPr>
          <w:rFonts w:ascii="Tahoma" w:hAnsi="Tahoma" w:cs="Tahoma"/>
        </w:rPr>
        <w:t xml:space="preserve">The Vice-Chancellor, represented by the Registrar Dr. I. H. Isidienu also congratulated ANUPA NAU for organizing the training workshop few years after a </w:t>
      </w:r>
      <w:r>
        <w:rPr>
          <w:rFonts w:ascii="Tahoma" w:hAnsi="Tahoma" w:cs="Tahoma"/>
        </w:rPr>
        <w:lastRenderedPageBreak/>
        <w:t>two-day training workshop for junior administrative officers of Nigerian Universit</w:t>
      </w:r>
      <w:r w:rsidR="0027303F">
        <w:rPr>
          <w:rFonts w:ascii="Tahoma" w:hAnsi="Tahoma" w:cs="Tahoma"/>
        </w:rPr>
        <w:t>ies</w:t>
      </w:r>
      <w:r>
        <w:rPr>
          <w:rFonts w:ascii="Tahoma" w:hAnsi="Tahoma" w:cs="Tahoma"/>
        </w:rPr>
        <w:t xml:space="preserve"> was held in the University</w:t>
      </w:r>
      <w:r w:rsidR="0027303F">
        <w:rPr>
          <w:rFonts w:ascii="Tahoma" w:hAnsi="Tahoma" w:cs="Tahoma"/>
        </w:rPr>
        <w:t>,</w:t>
      </w:r>
      <w:r>
        <w:rPr>
          <w:rFonts w:ascii="Tahoma" w:hAnsi="Tahoma" w:cs="Tahoma"/>
        </w:rPr>
        <w:t xml:space="preserve"> under the auspices of the National body of ANUPA. He commended members of ANUPA for their pragmatic shift of </w:t>
      </w:r>
      <w:proofErr w:type="spellStart"/>
      <w:r>
        <w:rPr>
          <w:rFonts w:ascii="Tahoma" w:hAnsi="Tahoma" w:cs="Tahoma"/>
        </w:rPr>
        <w:t>labour</w:t>
      </w:r>
      <w:proofErr w:type="spellEnd"/>
      <w:r>
        <w:rPr>
          <w:rFonts w:ascii="Tahoma" w:hAnsi="Tahoma" w:cs="Tahoma"/>
        </w:rPr>
        <w:t>/staff unions away from being concerned almost exclusively with welfare matters of members to staff performance at work.</w:t>
      </w:r>
    </w:p>
    <w:p w:rsidR="00884186" w:rsidRDefault="00884186" w:rsidP="00C46786">
      <w:pPr>
        <w:jc w:val="both"/>
        <w:rPr>
          <w:rFonts w:ascii="Tahoma" w:hAnsi="Tahoma" w:cs="Tahoma"/>
        </w:rPr>
      </w:pPr>
      <w:r>
        <w:rPr>
          <w:rFonts w:ascii="Tahoma" w:hAnsi="Tahoma" w:cs="Tahoma"/>
        </w:rPr>
        <w:t xml:space="preserve">The </w:t>
      </w:r>
      <w:r w:rsidR="0027303F">
        <w:rPr>
          <w:rFonts w:ascii="Tahoma" w:hAnsi="Tahoma" w:cs="Tahoma"/>
        </w:rPr>
        <w:t xml:space="preserve">Guest Lecturer </w:t>
      </w:r>
      <w:r>
        <w:rPr>
          <w:rFonts w:ascii="Tahoma" w:hAnsi="Tahoma" w:cs="Tahoma"/>
        </w:rPr>
        <w:t xml:space="preserve">and former Vice-Chancellor, Benue State University Makurdi, Prof. Charity </w:t>
      </w:r>
      <w:proofErr w:type="spellStart"/>
      <w:r>
        <w:rPr>
          <w:rFonts w:ascii="Tahoma" w:hAnsi="Tahoma" w:cs="Tahoma"/>
        </w:rPr>
        <w:t>Angya</w:t>
      </w:r>
      <w:proofErr w:type="spellEnd"/>
      <w:r>
        <w:rPr>
          <w:rFonts w:ascii="Tahoma" w:hAnsi="Tahoma" w:cs="Tahoma"/>
        </w:rPr>
        <w:t xml:space="preserve">, represented by Prof. Gowon while </w:t>
      </w:r>
      <w:proofErr w:type="spellStart"/>
      <w:r>
        <w:rPr>
          <w:rFonts w:ascii="Tahoma" w:hAnsi="Tahoma" w:cs="Tahoma"/>
        </w:rPr>
        <w:t>dweling</w:t>
      </w:r>
      <w:proofErr w:type="spellEnd"/>
      <w:r>
        <w:rPr>
          <w:rFonts w:ascii="Tahoma" w:hAnsi="Tahoma" w:cs="Tahoma"/>
        </w:rPr>
        <w:t xml:space="preserve"> on the topic </w:t>
      </w:r>
      <w:r w:rsidRPr="00884186">
        <w:rPr>
          <w:rFonts w:ascii="Tahoma" w:hAnsi="Tahoma" w:cs="Tahoma"/>
          <w:b/>
          <w:i/>
        </w:rPr>
        <w:t xml:space="preserve">“Successful Direction and Delegation Techniques” </w:t>
      </w:r>
      <w:r>
        <w:rPr>
          <w:rFonts w:ascii="Tahoma" w:hAnsi="Tahoma" w:cs="Tahoma"/>
        </w:rPr>
        <w:t xml:space="preserve">emphasized that the administrator is the life wire of an organisation and as such must do all in its power to achieve the set down goals and mission of the organisation. He enumerated several factors </w:t>
      </w:r>
      <w:r w:rsidR="0027303F">
        <w:rPr>
          <w:rFonts w:ascii="Tahoma" w:hAnsi="Tahoma" w:cs="Tahoma"/>
        </w:rPr>
        <w:t>that</w:t>
      </w:r>
      <w:r>
        <w:rPr>
          <w:rFonts w:ascii="Tahoma" w:hAnsi="Tahoma" w:cs="Tahoma"/>
        </w:rPr>
        <w:t xml:space="preserve"> aid proper administration, direction and delegation.</w:t>
      </w:r>
    </w:p>
    <w:p w:rsidR="00884186" w:rsidRPr="00077EAD" w:rsidRDefault="00884186" w:rsidP="00C46786">
      <w:pPr>
        <w:jc w:val="both"/>
        <w:rPr>
          <w:rFonts w:ascii="Tahoma" w:hAnsi="Tahoma" w:cs="Tahoma"/>
          <w:sz w:val="10"/>
          <w:szCs w:val="10"/>
        </w:rPr>
      </w:pPr>
    </w:p>
    <w:p w:rsidR="00884186" w:rsidRDefault="00884186" w:rsidP="00C46786">
      <w:pPr>
        <w:jc w:val="both"/>
        <w:rPr>
          <w:rFonts w:ascii="Tahoma" w:hAnsi="Tahoma" w:cs="Tahoma"/>
        </w:rPr>
      </w:pPr>
      <w:r>
        <w:rPr>
          <w:rFonts w:ascii="Tahoma" w:hAnsi="Tahoma" w:cs="Tahoma"/>
        </w:rPr>
        <w:t xml:space="preserve">He stressed that emotional balance, effective communication skills, </w:t>
      </w:r>
      <w:r>
        <w:rPr>
          <w:rFonts w:ascii="Tahoma" w:hAnsi="Tahoma" w:cs="Tahoma"/>
        </w:rPr>
        <w:lastRenderedPageBreak/>
        <w:t>understanding strategic plans and integrity are some of the basic keys in promoting successful direction and delegation.</w:t>
      </w:r>
    </w:p>
    <w:p w:rsidR="00884186" w:rsidRPr="00077EAD" w:rsidRDefault="00884186" w:rsidP="00C46786">
      <w:pPr>
        <w:jc w:val="both"/>
        <w:rPr>
          <w:rFonts w:ascii="Tahoma" w:hAnsi="Tahoma" w:cs="Tahoma"/>
          <w:sz w:val="10"/>
          <w:szCs w:val="10"/>
        </w:rPr>
      </w:pPr>
    </w:p>
    <w:p w:rsidR="00884186" w:rsidRDefault="00884186" w:rsidP="00C46786">
      <w:pPr>
        <w:jc w:val="both"/>
        <w:rPr>
          <w:rFonts w:ascii="Tahoma" w:hAnsi="Tahoma" w:cs="Tahoma"/>
        </w:rPr>
      </w:pPr>
      <w:r>
        <w:rPr>
          <w:rFonts w:ascii="Tahoma" w:hAnsi="Tahoma" w:cs="Tahoma"/>
        </w:rPr>
        <w:t>He stressed on the need for harmonious relationship</w:t>
      </w:r>
      <w:r w:rsidR="0027303F">
        <w:rPr>
          <w:rFonts w:ascii="Tahoma" w:hAnsi="Tahoma" w:cs="Tahoma"/>
        </w:rPr>
        <w:t xml:space="preserve"> between staff and subordinates. This</w:t>
      </w:r>
      <w:r>
        <w:rPr>
          <w:rFonts w:ascii="Tahoma" w:hAnsi="Tahoma" w:cs="Tahoma"/>
        </w:rPr>
        <w:t xml:space="preserve"> he said will aid proper administ</w:t>
      </w:r>
      <w:r w:rsidR="0027303F">
        <w:rPr>
          <w:rFonts w:ascii="Tahoma" w:hAnsi="Tahoma" w:cs="Tahoma"/>
        </w:rPr>
        <w:t>ration</w:t>
      </w:r>
      <w:r>
        <w:rPr>
          <w:rFonts w:ascii="Tahoma" w:hAnsi="Tahoma" w:cs="Tahoma"/>
        </w:rPr>
        <w:t xml:space="preserve"> and an effective service delivery. </w:t>
      </w:r>
    </w:p>
    <w:p w:rsidR="00884186" w:rsidRPr="00077EAD" w:rsidRDefault="00884186" w:rsidP="00C46786">
      <w:pPr>
        <w:jc w:val="both"/>
        <w:rPr>
          <w:rFonts w:ascii="Tahoma" w:hAnsi="Tahoma" w:cs="Tahoma"/>
          <w:sz w:val="10"/>
          <w:szCs w:val="10"/>
        </w:rPr>
      </w:pPr>
    </w:p>
    <w:p w:rsidR="000B3866" w:rsidRDefault="00884186" w:rsidP="00C46786">
      <w:pPr>
        <w:jc w:val="both"/>
        <w:rPr>
          <w:rFonts w:ascii="Tahoma" w:hAnsi="Tahoma" w:cs="Tahoma"/>
        </w:rPr>
      </w:pPr>
      <w:r>
        <w:rPr>
          <w:rFonts w:ascii="Tahoma" w:hAnsi="Tahoma" w:cs="Tahoma"/>
        </w:rPr>
        <w:t>Prof. Gowon also emphasized that sentiment</w:t>
      </w:r>
      <w:r w:rsidR="0027303F">
        <w:rPr>
          <w:rFonts w:ascii="Tahoma" w:hAnsi="Tahoma" w:cs="Tahoma"/>
        </w:rPr>
        <w:t>s and b</w:t>
      </w:r>
      <w:r>
        <w:rPr>
          <w:rFonts w:ascii="Tahoma" w:hAnsi="Tahoma" w:cs="Tahoma"/>
        </w:rPr>
        <w:t>i</w:t>
      </w:r>
      <w:r w:rsidR="0027303F">
        <w:rPr>
          <w:rFonts w:ascii="Tahoma" w:hAnsi="Tahoma" w:cs="Tahoma"/>
        </w:rPr>
        <w:t>a</w:t>
      </w:r>
      <w:r>
        <w:rPr>
          <w:rFonts w:ascii="Tahoma" w:hAnsi="Tahoma" w:cs="Tahoma"/>
        </w:rPr>
        <w:t xml:space="preserve">s are some key elements that kill the goals and </w:t>
      </w:r>
      <w:r w:rsidR="000B3866">
        <w:rPr>
          <w:rFonts w:ascii="Tahoma" w:hAnsi="Tahoma" w:cs="Tahoma"/>
        </w:rPr>
        <w:t>missions of administration</w:t>
      </w:r>
      <w:r w:rsidR="0027303F">
        <w:rPr>
          <w:rFonts w:ascii="Tahoma" w:hAnsi="Tahoma" w:cs="Tahoma"/>
        </w:rPr>
        <w:t>. He</w:t>
      </w:r>
      <w:r w:rsidR="000B3866">
        <w:rPr>
          <w:rFonts w:ascii="Tahoma" w:hAnsi="Tahoma" w:cs="Tahoma"/>
        </w:rPr>
        <w:t xml:space="preserve"> called on staff to be objective in their dealings with subordinates. The Chairman ANUPA UNIZIK Chapter</w:t>
      </w:r>
      <w:r w:rsidR="0027303F">
        <w:rPr>
          <w:rFonts w:ascii="Tahoma" w:hAnsi="Tahoma" w:cs="Tahoma"/>
        </w:rPr>
        <w:t>,</w:t>
      </w:r>
      <w:r w:rsidR="000B3866">
        <w:rPr>
          <w:rFonts w:ascii="Tahoma" w:hAnsi="Tahoma" w:cs="Tahoma"/>
        </w:rPr>
        <w:t xml:space="preserve"> Mr. </w:t>
      </w:r>
      <w:proofErr w:type="spellStart"/>
      <w:r w:rsidR="000B3866">
        <w:rPr>
          <w:rFonts w:ascii="Tahoma" w:hAnsi="Tahoma" w:cs="Tahoma"/>
        </w:rPr>
        <w:t>Chinedu</w:t>
      </w:r>
      <w:proofErr w:type="spellEnd"/>
      <w:r w:rsidR="000B3866">
        <w:rPr>
          <w:rFonts w:ascii="Tahoma" w:hAnsi="Tahoma" w:cs="Tahoma"/>
        </w:rPr>
        <w:t xml:space="preserve"> </w:t>
      </w:r>
      <w:proofErr w:type="spellStart"/>
      <w:r w:rsidR="000B3866">
        <w:rPr>
          <w:rFonts w:ascii="Tahoma" w:hAnsi="Tahoma" w:cs="Tahoma"/>
        </w:rPr>
        <w:t>Eliyas</w:t>
      </w:r>
      <w:proofErr w:type="spellEnd"/>
      <w:r w:rsidR="000B3866">
        <w:rPr>
          <w:rFonts w:ascii="Tahoma" w:hAnsi="Tahoma" w:cs="Tahoma"/>
        </w:rPr>
        <w:t xml:space="preserve"> while speaking on the theme </w:t>
      </w:r>
      <w:r w:rsidR="000B3866" w:rsidRPr="000B3866">
        <w:rPr>
          <w:rFonts w:ascii="Tahoma" w:hAnsi="Tahoma" w:cs="Tahoma"/>
          <w:b/>
          <w:i/>
        </w:rPr>
        <w:t>“Minutes Writing, Scope and Skills for Excellence”</w:t>
      </w:r>
      <w:r w:rsidR="000B3866">
        <w:rPr>
          <w:rFonts w:ascii="Tahoma" w:hAnsi="Tahoma" w:cs="Tahoma"/>
        </w:rPr>
        <w:t xml:space="preserve"> stressed that </w:t>
      </w:r>
      <w:r w:rsidR="006807F7">
        <w:rPr>
          <w:rFonts w:ascii="Tahoma" w:hAnsi="Tahoma" w:cs="Tahoma"/>
        </w:rPr>
        <w:t xml:space="preserve">a </w:t>
      </w:r>
      <w:r w:rsidR="000B3866">
        <w:rPr>
          <w:rFonts w:ascii="Tahoma" w:hAnsi="Tahoma" w:cs="Tahoma"/>
        </w:rPr>
        <w:t xml:space="preserve">minute is the act of writing a short note. He added that the use of fowl languages, </w:t>
      </w:r>
      <w:proofErr w:type="spellStart"/>
      <w:r w:rsidR="000B3866">
        <w:rPr>
          <w:rFonts w:ascii="Tahoma" w:hAnsi="Tahoma" w:cs="Tahoma"/>
        </w:rPr>
        <w:t>mis</w:t>
      </w:r>
      <w:proofErr w:type="spellEnd"/>
      <w:r w:rsidR="000B3866">
        <w:rPr>
          <w:rFonts w:ascii="Tahoma" w:hAnsi="Tahoma" w:cs="Tahoma"/>
        </w:rPr>
        <w:t xml:space="preserve">-leading information, bad hand writing, </w:t>
      </w:r>
      <w:proofErr w:type="spellStart"/>
      <w:r w:rsidR="000B3866">
        <w:rPr>
          <w:rFonts w:ascii="Tahoma" w:hAnsi="Tahoma" w:cs="Tahoma"/>
        </w:rPr>
        <w:t>mis</w:t>
      </w:r>
      <w:proofErr w:type="spellEnd"/>
      <w:r w:rsidR="000B3866">
        <w:rPr>
          <w:rFonts w:ascii="Tahoma" w:hAnsi="Tahoma" w:cs="Tahoma"/>
        </w:rPr>
        <w:t xml:space="preserve">-naming </w:t>
      </w:r>
      <w:proofErr w:type="gramStart"/>
      <w:r w:rsidR="000B3866">
        <w:rPr>
          <w:rFonts w:ascii="Tahoma" w:hAnsi="Tahoma" w:cs="Tahoma"/>
        </w:rPr>
        <w:t>are</w:t>
      </w:r>
      <w:proofErr w:type="gramEnd"/>
      <w:r w:rsidR="000B3866">
        <w:rPr>
          <w:rFonts w:ascii="Tahoma" w:hAnsi="Tahoma" w:cs="Tahoma"/>
        </w:rPr>
        <w:t xml:space="preserve"> some of the negative factors that </w:t>
      </w:r>
      <w:proofErr w:type="spellStart"/>
      <w:r w:rsidR="000B3866">
        <w:rPr>
          <w:rFonts w:ascii="Tahoma" w:hAnsi="Tahoma" w:cs="Tahoma"/>
        </w:rPr>
        <w:t>marr</w:t>
      </w:r>
      <w:proofErr w:type="spellEnd"/>
      <w:r w:rsidR="000B3866">
        <w:rPr>
          <w:rFonts w:ascii="Tahoma" w:hAnsi="Tahoma" w:cs="Tahoma"/>
        </w:rPr>
        <w:t xml:space="preserve"> a good minute writing.</w:t>
      </w:r>
    </w:p>
    <w:p w:rsidR="000B3866" w:rsidRPr="00077EAD" w:rsidRDefault="000B3866" w:rsidP="00C46786">
      <w:pPr>
        <w:jc w:val="both"/>
        <w:rPr>
          <w:rFonts w:ascii="Tahoma" w:hAnsi="Tahoma" w:cs="Tahoma"/>
          <w:sz w:val="10"/>
          <w:szCs w:val="10"/>
        </w:rPr>
      </w:pPr>
    </w:p>
    <w:p w:rsidR="000B3866" w:rsidRDefault="000B3866" w:rsidP="00C46786">
      <w:pPr>
        <w:jc w:val="both"/>
        <w:rPr>
          <w:rFonts w:ascii="Tahoma" w:hAnsi="Tahoma" w:cs="Tahoma"/>
        </w:rPr>
      </w:pPr>
      <w:r>
        <w:rPr>
          <w:rFonts w:ascii="Tahoma" w:hAnsi="Tahoma" w:cs="Tahoma"/>
        </w:rPr>
        <w:lastRenderedPageBreak/>
        <w:t xml:space="preserve">Another </w:t>
      </w:r>
      <w:r w:rsidR="006807F7">
        <w:rPr>
          <w:rFonts w:ascii="Tahoma" w:hAnsi="Tahoma" w:cs="Tahoma"/>
        </w:rPr>
        <w:t xml:space="preserve">Guest Speaker, </w:t>
      </w:r>
      <w:r>
        <w:rPr>
          <w:rFonts w:ascii="Tahoma" w:hAnsi="Tahoma" w:cs="Tahoma"/>
        </w:rPr>
        <w:t xml:space="preserve">Prof. Damian U. </w:t>
      </w:r>
      <w:proofErr w:type="spellStart"/>
      <w:r>
        <w:rPr>
          <w:rFonts w:ascii="Tahoma" w:hAnsi="Tahoma" w:cs="Tahoma"/>
        </w:rPr>
        <w:t>Opata</w:t>
      </w:r>
      <w:proofErr w:type="spellEnd"/>
      <w:r>
        <w:rPr>
          <w:rFonts w:ascii="Tahoma" w:hAnsi="Tahoma" w:cs="Tahoma"/>
        </w:rPr>
        <w:t xml:space="preserve"> of the Department of English, University of Nigeria, </w:t>
      </w:r>
      <w:proofErr w:type="spellStart"/>
      <w:proofErr w:type="gramStart"/>
      <w:r>
        <w:rPr>
          <w:rFonts w:ascii="Tahoma" w:hAnsi="Tahoma" w:cs="Tahoma"/>
        </w:rPr>
        <w:t>Nsukka</w:t>
      </w:r>
      <w:proofErr w:type="spellEnd"/>
      <w:proofErr w:type="gramEnd"/>
      <w:r>
        <w:rPr>
          <w:rFonts w:ascii="Tahoma" w:hAnsi="Tahoma" w:cs="Tahoma"/>
        </w:rPr>
        <w:t xml:space="preserve"> </w:t>
      </w:r>
      <w:proofErr w:type="spellStart"/>
      <w:r>
        <w:rPr>
          <w:rFonts w:ascii="Tahoma" w:hAnsi="Tahoma" w:cs="Tahoma"/>
        </w:rPr>
        <w:t>shed</w:t>
      </w:r>
      <w:r w:rsidR="006807F7">
        <w:rPr>
          <w:rFonts w:ascii="Tahoma" w:hAnsi="Tahoma" w:cs="Tahoma"/>
        </w:rPr>
        <w:t>ded</w:t>
      </w:r>
      <w:proofErr w:type="spellEnd"/>
      <w:r>
        <w:rPr>
          <w:rFonts w:ascii="Tahoma" w:hAnsi="Tahoma" w:cs="Tahoma"/>
        </w:rPr>
        <w:t xml:space="preserve"> more lights on the qualities of a good memo</w:t>
      </w:r>
      <w:r w:rsidR="006807F7">
        <w:rPr>
          <w:rFonts w:ascii="Tahoma" w:hAnsi="Tahoma" w:cs="Tahoma"/>
        </w:rPr>
        <w:t>.</w:t>
      </w:r>
      <w:r>
        <w:rPr>
          <w:rFonts w:ascii="Tahoma" w:hAnsi="Tahoma" w:cs="Tahoma"/>
        </w:rPr>
        <w:t xml:space="preserve"> </w:t>
      </w:r>
      <w:r w:rsidR="006807F7">
        <w:rPr>
          <w:rFonts w:ascii="Tahoma" w:hAnsi="Tahoma" w:cs="Tahoma"/>
        </w:rPr>
        <w:t>He</w:t>
      </w:r>
      <w:r>
        <w:rPr>
          <w:rFonts w:ascii="Tahoma" w:hAnsi="Tahoma" w:cs="Tahoma"/>
        </w:rPr>
        <w:t xml:space="preserve"> said a good memo must communicate timely, must be written in clear, simple </w:t>
      </w:r>
      <w:r w:rsidR="006807F7">
        <w:rPr>
          <w:rFonts w:ascii="Tahoma" w:hAnsi="Tahoma" w:cs="Tahoma"/>
        </w:rPr>
        <w:t>and concise language</w:t>
      </w:r>
      <w:r>
        <w:rPr>
          <w:rFonts w:ascii="Tahoma" w:hAnsi="Tahoma" w:cs="Tahoma"/>
        </w:rPr>
        <w:t>.</w:t>
      </w:r>
    </w:p>
    <w:p w:rsidR="000B3866" w:rsidRPr="00077EAD" w:rsidRDefault="000B3866" w:rsidP="00C46786">
      <w:pPr>
        <w:jc w:val="both"/>
        <w:rPr>
          <w:rFonts w:ascii="Tahoma" w:hAnsi="Tahoma" w:cs="Tahoma"/>
          <w:sz w:val="10"/>
          <w:szCs w:val="10"/>
        </w:rPr>
      </w:pPr>
    </w:p>
    <w:p w:rsidR="004A3E77" w:rsidRDefault="000B3866" w:rsidP="00C46786">
      <w:pPr>
        <w:jc w:val="both"/>
        <w:rPr>
          <w:rFonts w:ascii="Tahoma" w:hAnsi="Tahoma" w:cs="Tahoma"/>
        </w:rPr>
      </w:pPr>
      <w:r>
        <w:rPr>
          <w:rFonts w:ascii="Tahoma" w:hAnsi="Tahoma" w:cs="Tahoma"/>
        </w:rPr>
        <w:t>The University Registrar</w:t>
      </w:r>
      <w:r w:rsidR="006807F7">
        <w:rPr>
          <w:rFonts w:ascii="Tahoma" w:hAnsi="Tahoma" w:cs="Tahoma"/>
        </w:rPr>
        <w:t>,</w:t>
      </w:r>
      <w:r>
        <w:rPr>
          <w:rFonts w:ascii="Tahoma" w:hAnsi="Tahoma" w:cs="Tahoma"/>
        </w:rPr>
        <w:t xml:space="preserve"> Dr. I. H. Isidienu in his address</w:t>
      </w:r>
      <w:r w:rsidR="006807F7">
        <w:rPr>
          <w:rFonts w:ascii="Tahoma" w:hAnsi="Tahoma" w:cs="Tahoma"/>
        </w:rPr>
        <w:t>,</w:t>
      </w:r>
      <w:r>
        <w:rPr>
          <w:rFonts w:ascii="Tahoma" w:hAnsi="Tahoma" w:cs="Tahoma"/>
        </w:rPr>
        <w:t xml:space="preserve"> said the importance of training and re-training is a manifestation of the fulfillment of the clarion call and mandate to acquire</w:t>
      </w:r>
      <w:r w:rsidR="004A3E77">
        <w:rPr>
          <w:rFonts w:ascii="Tahoma" w:hAnsi="Tahoma" w:cs="Tahoma"/>
        </w:rPr>
        <w:t xml:space="preserve"> the tools necessary for the service of Nigerian Higher Educational Institutions. He stated </w:t>
      </w:r>
      <w:r w:rsidR="006807F7">
        <w:rPr>
          <w:rFonts w:ascii="Tahoma" w:hAnsi="Tahoma" w:cs="Tahoma"/>
        </w:rPr>
        <w:t xml:space="preserve">that </w:t>
      </w:r>
      <w:r w:rsidR="004A3E77">
        <w:rPr>
          <w:rFonts w:ascii="Tahoma" w:hAnsi="Tahoma" w:cs="Tahoma"/>
        </w:rPr>
        <w:t>staff development is a solution for proper mentoring and proper functioning in the institution.</w:t>
      </w:r>
    </w:p>
    <w:p w:rsidR="004A3E77" w:rsidRPr="00077EAD" w:rsidRDefault="004A3E77" w:rsidP="00C46786">
      <w:pPr>
        <w:jc w:val="both"/>
        <w:rPr>
          <w:rFonts w:ascii="Tahoma" w:hAnsi="Tahoma" w:cs="Tahoma"/>
          <w:sz w:val="10"/>
          <w:szCs w:val="10"/>
        </w:rPr>
      </w:pPr>
    </w:p>
    <w:p w:rsidR="004A3E77" w:rsidRDefault="004A3E77" w:rsidP="00C46786">
      <w:pPr>
        <w:jc w:val="both"/>
        <w:rPr>
          <w:rFonts w:ascii="Tahoma" w:hAnsi="Tahoma" w:cs="Tahoma"/>
        </w:rPr>
      </w:pPr>
      <w:r>
        <w:rPr>
          <w:rFonts w:ascii="Tahoma" w:hAnsi="Tahoma" w:cs="Tahoma"/>
        </w:rPr>
        <w:t xml:space="preserve">Also present at the workshop was the immediate past Registrar NAU Barr. </w:t>
      </w:r>
      <w:proofErr w:type="gramStart"/>
      <w:r>
        <w:rPr>
          <w:rFonts w:ascii="Tahoma" w:hAnsi="Tahoma" w:cs="Tahoma"/>
        </w:rPr>
        <w:t>C. C. Okeke, amongst others.</w:t>
      </w:r>
      <w:proofErr w:type="gramEnd"/>
    </w:p>
    <w:p w:rsidR="004A3E77" w:rsidRPr="00077EAD" w:rsidRDefault="004A3E77" w:rsidP="00C46786">
      <w:pPr>
        <w:jc w:val="both"/>
        <w:rPr>
          <w:rFonts w:ascii="Tahoma" w:hAnsi="Tahoma" w:cs="Tahoma"/>
          <w:sz w:val="10"/>
          <w:szCs w:val="10"/>
        </w:rPr>
      </w:pPr>
    </w:p>
    <w:p w:rsidR="00011F45" w:rsidRDefault="004A3E77" w:rsidP="00C46786">
      <w:pPr>
        <w:jc w:val="both"/>
        <w:rPr>
          <w:rFonts w:ascii="Tahoma" w:hAnsi="Tahoma" w:cs="Tahoma"/>
        </w:rPr>
        <w:sectPr w:rsidR="00011F45" w:rsidSect="00011F45">
          <w:type w:val="continuous"/>
          <w:pgSz w:w="11909" w:h="16834" w:code="9"/>
          <w:pgMar w:top="1440" w:right="720" w:bottom="432" w:left="1296" w:header="720" w:footer="720" w:gutter="0"/>
          <w:cols w:num="3" w:sep="1" w:space="216"/>
          <w:docGrid w:linePitch="360"/>
        </w:sectPr>
      </w:pPr>
      <w:r>
        <w:rPr>
          <w:rFonts w:ascii="Tahoma" w:hAnsi="Tahoma" w:cs="Tahoma"/>
        </w:rPr>
        <w:t xml:space="preserve">The theme </w:t>
      </w:r>
      <w:r w:rsidR="006807F7">
        <w:rPr>
          <w:rFonts w:ascii="Tahoma" w:hAnsi="Tahoma" w:cs="Tahoma"/>
        </w:rPr>
        <w:t>of</w:t>
      </w:r>
      <w:r>
        <w:rPr>
          <w:rFonts w:ascii="Tahoma" w:hAnsi="Tahoma" w:cs="Tahoma"/>
        </w:rPr>
        <w:t xml:space="preserve"> </w:t>
      </w:r>
      <w:r w:rsidR="006807F7">
        <w:rPr>
          <w:rFonts w:ascii="Tahoma" w:hAnsi="Tahoma" w:cs="Tahoma"/>
        </w:rPr>
        <w:t>the</w:t>
      </w:r>
      <w:r>
        <w:rPr>
          <w:rFonts w:ascii="Tahoma" w:hAnsi="Tahoma" w:cs="Tahoma"/>
        </w:rPr>
        <w:t xml:space="preserve"> workshop </w:t>
      </w:r>
      <w:r w:rsidR="006807F7">
        <w:rPr>
          <w:rFonts w:ascii="Tahoma" w:hAnsi="Tahoma" w:cs="Tahoma"/>
        </w:rPr>
        <w:t>was</w:t>
      </w:r>
      <w:r>
        <w:rPr>
          <w:rFonts w:ascii="Tahoma" w:hAnsi="Tahoma" w:cs="Tahoma"/>
        </w:rPr>
        <w:t xml:space="preserve"> </w:t>
      </w:r>
      <w:r w:rsidRPr="00D075A0">
        <w:rPr>
          <w:rFonts w:ascii="Tahoma" w:hAnsi="Tahoma" w:cs="Tahoma"/>
          <w:b/>
          <w:i/>
        </w:rPr>
        <w:t>“Tools of the Trade of 21</w:t>
      </w:r>
      <w:r w:rsidRPr="00D075A0">
        <w:rPr>
          <w:rFonts w:ascii="Tahoma" w:hAnsi="Tahoma" w:cs="Tahoma"/>
          <w:b/>
          <w:i/>
          <w:vertAlign w:val="superscript"/>
        </w:rPr>
        <w:t>st</w:t>
      </w:r>
      <w:r w:rsidRPr="00D075A0">
        <w:rPr>
          <w:rFonts w:ascii="Tahoma" w:hAnsi="Tahoma" w:cs="Tahoma"/>
          <w:b/>
          <w:i/>
        </w:rPr>
        <w:t xml:space="preserve"> Century Professional Administrators in Higher Educational Institutions”</w:t>
      </w:r>
    </w:p>
    <w:p w:rsidR="00BC0936" w:rsidRPr="00884186" w:rsidRDefault="000B3866" w:rsidP="00C46786">
      <w:pPr>
        <w:jc w:val="both"/>
        <w:rPr>
          <w:rFonts w:ascii="Tahoma" w:hAnsi="Tahoma" w:cs="Tahoma"/>
          <w:b/>
          <w:i/>
        </w:rPr>
      </w:pPr>
      <w:r>
        <w:rPr>
          <w:rFonts w:ascii="Tahoma" w:hAnsi="Tahoma" w:cs="Tahoma"/>
        </w:rPr>
        <w:lastRenderedPageBreak/>
        <w:t xml:space="preserve"> </w:t>
      </w:r>
      <w:r w:rsidR="005453A8" w:rsidRPr="00884186">
        <w:rPr>
          <w:rFonts w:ascii="Tahoma" w:hAnsi="Tahoma" w:cs="Tahoma"/>
          <w:b/>
          <w:i/>
        </w:rPr>
        <w:t xml:space="preserve">    </w:t>
      </w:r>
    </w:p>
    <w:p w:rsidR="00061226" w:rsidRPr="00914501" w:rsidRDefault="007212BA" w:rsidP="00061226">
      <w:pPr>
        <w:jc w:val="both"/>
        <w:rPr>
          <w:rFonts w:ascii="Tahoma" w:hAnsi="Tahoma" w:cs="Tahoma"/>
          <w:sz w:val="22"/>
          <w:szCs w:val="22"/>
        </w:rPr>
      </w:pPr>
      <w:r w:rsidRPr="007212BA">
        <w:rPr>
          <w:rFonts w:ascii="Tahoma" w:hAnsi="Tahoma" w:cs="Tahoma"/>
          <w:b/>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494pt;height:18.8pt" adj="5665" fillcolor="#a5a5a5 [2092]">
            <v:fill color2="#0d0d0d [3069]" rotate="t" focus="100%" type="gradient"/>
            <v:shadow color="#868686"/>
            <v:textpath style="font-family:&quot;Impact&quot;;v-text-kern:t" trim="t" fitpath="t" xscale="f" string="REV.PROF. ANAYO D. NKAMNEBE ELEVATED AS CANON, INVITES THE UNIVERSITY MANAGEMENT TO THE COLLATION SERVICE"/>
          </v:shape>
        </w:pict>
      </w:r>
      <w:r w:rsidR="00061226" w:rsidRPr="00077EAD">
        <w:rPr>
          <w:rFonts w:ascii="Tahoma" w:hAnsi="Tahoma" w:cs="Tahoma"/>
        </w:rPr>
        <w:t>Sequel to the elevation of The Dean, Faculty of Management</w:t>
      </w:r>
      <w:r w:rsidR="00435C9C" w:rsidRPr="00077EAD">
        <w:rPr>
          <w:rFonts w:ascii="Tahoma" w:hAnsi="Tahoma" w:cs="Tahoma"/>
        </w:rPr>
        <w:t xml:space="preserve"> Sciences</w:t>
      </w:r>
      <w:r w:rsidR="00061226" w:rsidRPr="00077EAD">
        <w:rPr>
          <w:rFonts w:ascii="Tahoma" w:hAnsi="Tahoma" w:cs="Tahoma"/>
        </w:rPr>
        <w:t xml:space="preserve">, Rev. Prof. </w:t>
      </w:r>
      <w:proofErr w:type="spellStart"/>
      <w:r w:rsidR="00061226" w:rsidRPr="00077EAD">
        <w:rPr>
          <w:rFonts w:ascii="Tahoma" w:hAnsi="Tahoma" w:cs="Tahoma"/>
        </w:rPr>
        <w:t>Anayo</w:t>
      </w:r>
      <w:proofErr w:type="spellEnd"/>
      <w:r w:rsidR="00061226" w:rsidRPr="00077EAD">
        <w:rPr>
          <w:rFonts w:ascii="Tahoma" w:hAnsi="Tahoma" w:cs="Tahoma"/>
        </w:rPr>
        <w:t xml:space="preserve"> D. </w:t>
      </w:r>
      <w:proofErr w:type="spellStart"/>
      <w:r w:rsidR="00061226" w:rsidRPr="00077EAD">
        <w:rPr>
          <w:rFonts w:ascii="Tahoma" w:hAnsi="Tahoma" w:cs="Tahoma"/>
        </w:rPr>
        <w:t>Nkamnebe</w:t>
      </w:r>
      <w:proofErr w:type="spellEnd"/>
      <w:r w:rsidR="00061226" w:rsidRPr="00077EAD">
        <w:rPr>
          <w:rFonts w:ascii="Tahoma" w:hAnsi="Tahoma" w:cs="Tahoma"/>
        </w:rPr>
        <w:t xml:space="preserve"> as a Canon of the Anglican Communion by the Lord Bishop of Awka Diocese, The Rev. Alexander </w:t>
      </w:r>
      <w:proofErr w:type="spellStart"/>
      <w:r w:rsidR="00061226" w:rsidRPr="00077EAD">
        <w:rPr>
          <w:rFonts w:ascii="Tahoma" w:hAnsi="Tahoma" w:cs="Tahoma"/>
        </w:rPr>
        <w:t>Ibezim</w:t>
      </w:r>
      <w:proofErr w:type="spellEnd"/>
      <w:r w:rsidR="00061226" w:rsidRPr="00077EAD">
        <w:rPr>
          <w:rFonts w:ascii="Tahoma" w:hAnsi="Tahoma" w:cs="Tahoma"/>
        </w:rPr>
        <w:t xml:space="preserve"> (</w:t>
      </w:r>
      <w:proofErr w:type="spellStart"/>
      <w:r w:rsidR="00061226" w:rsidRPr="00077EAD">
        <w:rPr>
          <w:rFonts w:ascii="Tahoma" w:hAnsi="Tahoma" w:cs="Tahoma"/>
        </w:rPr>
        <w:t>Ph.D</w:t>
      </w:r>
      <w:proofErr w:type="spellEnd"/>
      <w:r w:rsidR="00061226" w:rsidRPr="00077EAD">
        <w:rPr>
          <w:rFonts w:ascii="Tahoma" w:hAnsi="Tahoma" w:cs="Tahoma"/>
        </w:rPr>
        <w:t xml:space="preserve">), the Dean has written to invite the University Management to the </w:t>
      </w:r>
      <w:r w:rsidR="00914501" w:rsidRPr="00077EAD">
        <w:rPr>
          <w:rFonts w:ascii="Tahoma" w:hAnsi="Tahoma" w:cs="Tahoma"/>
        </w:rPr>
        <w:t>collation service for C</w:t>
      </w:r>
      <w:r w:rsidR="00061226" w:rsidRPr="00077EAD">
        <w:rPr>
          <w:rFonts w:ascii="Tahoma" w:hAnsi="Tahoma" w:cs="Tahoma"/>
        </w:rPr>
        <w:t>anons scheduled to hold as follows:</w:t>
      </w:r>
    </w:p>
    <w:p w:rsidR="00061226" w:rsidRPr="00914501" w:rsidRDefault="00061226" w:rsidP="00061226">
      <w:pPr>
        <w:jc w:val="both"/>
        <w:rPr>
          <w:rFonts w:ascii="Tahoma" w:hAnsi="Tahoma" w:cs="Tahoma"/>
          <w:sz w:val="22"/>
          <w:szCs w:val="22"/>
        </w:rPr>
      </w:pPr>
    </w:p>
    <w:p w:rsidR="00061226" w:rsidRPr="00077EAD" w:rsidRDefault="00061226" w:rsidP="006C3C53">
      <w:pPr>
        <w:ind w:left="2160"/>
        <w:jc w:val="both"/>
        <w:rPr>
          <w:rFonts w:ascii="Tahoma" w:hAnsi="Tahoma" w:cs="Tahoma"/>
        </w:rPr>
      </w:pPr>
      <w:r w:rsidRPr="00077EAD">
        <w:rPr>
          <w:rFonts w:ascii="Tahoma" w:hAnsi="Tahoma" w:cs="Tahoma"/>
          <w:b/>
        </w:rPr>
        <w:t>Date:</w:t>
      </w:r>
      <w:r w:rsidRPr="00077EAD">
        <w:rPr>
          <w:rFonts w:ascii="Tahoma" w:hAnsi="Tahoma" w:cs="Tahoma"/>
        </w:rPr>
        <w:tab/>
      </w:r>
      <w:r w:rsidRPr="00077EAD">
        <w:rPr>
          <w:rFonts w:ascii="Tahoma" w:hAnsi="Tahoma" w:cs="Tahoma"/>
        </w:rPr>
        <w:tab/>
        <w:t xml:space="preserve">- </w:t>
      </w:r>
      <w:r w:rsidRPr="00077EAD">
        <w:rPr>
          <w:rFonts w:ascii="Tahoma" w:hAnsi="Tahoma" w:cs="Tahoma"/>
        </w:rPr>
        <w:tab/>
        <w:t>30</w:t>
      </w:r>
      <w:r w:rsidRPr="00077EAD">
        <w:rPr>
          <w:rFonts w:ascii="Tahoma" w:hAnsi="Tahoma" w:cs="Tahoma"/>
          <w:vertAlign w:val="superscript"/>
        </w:rPr>
        <w:t>th</w:t>
      </w:r>
      <w:r w:rsidRPr="00077EAD">
        <w:rPr>
          <w:rFonts w:ascii="Tahoma" w:hAnsi="Tahoma" w:cs="Tahoma"/>
        </w:rPr>
        <w:t xml:space="preserve"> of October, 2016</w:t>
      </w:r>
    </w:p>
    <w:p w:rsidR="00061226" w:rsidRPr="00077EAD" w:rsidRDefault="00061226" w:rsidP="006C3C53">
      <w:pPr>
        <w:ind w:left="2160"/>
        <w:jc w:val="both"/>
        <w:rPr>
          <w:rFonts w:ascii="Tahoma" w:hAnsi="Tahoma" w:cs="Tahoma"/>
        </w:rPr>
      </w:pPr>
      <w:r w:rsidRPr="00077EAD">
        <w:rPr>
          <w:rFonts w:ascii="Tahoma" w:hAnsi="Tahoma" w:cs="Tahoma"/>
          <w:b/>
        </w:rPr>
        <w:t>Venue:</w:t>
      </w:r>
      <w:r w:rsidRPr="00077EAD">
        <w:rPr>
          <w:rFonts w:ascii="Tahoma" w:hAnsi="Tahoma" w:cs="Tahoma"/>
        </w:rPr>
        <w:tab/>
        <w:t xml:space="preserve">- </w:t>
      </w:r>
      <w:r w:rsidRPr="00077EAD">
        <w:rPr>
          <w:rFonts w:ascii="Tahoma" w:hAnsi="Tahoma" w:cs="Tahoma"/>
        </w:rPr>
        <w:tab/>
        <w:t>Cathedral Church of St. Faith Awka</w:t>
      </w:r>
    </w:p>
    <w:p w:rsidR="00061226" w:rsidRPr="00077EAD" w:rsidRDefault="00061226" w:rsidP="006C3C53">
      <w:pPr>
        <w:ind w:left="2160"/>
        <w:jc w:val="both"/>
        <w:rPr>
          <w:rFonts w:ascii="Tahoma" w:hAnsi="Tahoma" w:cs="Tahoma"/>
        </w:rPr>
      </w:pPr>
      <w:r w:rsidRPr="00077EAD">
        <w:rPr>
          <w:rFonts w:ascii="Tahoma" w:hAnsi="Tahoma" w:cs="Tahoma"/>
          <w:b/>
        </w:rPr>
        <w:t>Reception</w:t>
      </w:r>
      <w:r w:rsidRPr="00077EAD">
        <w:rPr>
          <w:rFonts w:ascii="Tahoma" w:hAnsi="Tahoma" w:cs="Tahoma"/>
        </w:rPr>
        <w:t>:</w:t>
      </w:r>
      <w:r w:rsidRPr="00077EAD">
        <w:rPr>
          <w:rFonts w:ascii="Tahoma" w:hAnsi="Tahoma" w:cs="Tahoma"/>
        </w:rPr>
        <w:tab/>
        <w:t xml:space="preserve">- </w:t>
      </w:r>
      <w:r w:rsidRPr="00077EAD">
        <w:rPr>
          <w:rFonts w:ascii="Tahoma" w:hAnsi="Tahoma" w:cs="Tahoma"/>
        </w:rPr>
        <w:tab/>
        <w:t>At the same venue</w:t>
      </w:r>
    </w:p>
    <w:p w:rsidR="001B49D5" w:rsidRPr="00914501" w:rsidRDefault="001B49D5" w:rsidP="00296154">
      <w:pPr>
        <w:jc w:val="both"/>
        <w:rPr>
          <w:rFonts w:ascii="Tahoma" w:hAnsi="Tahoma" w:cs="Tahoma"/>
          <w:b/>
          <w:sz w:val="22"/>
          <w:szCs w:val="22"/>
        </w:rPr>
      </w:pPr>
    </w:p>
    <w:p w:rsidR="00077EAD" w:rsidRDefault="00077EAD" w:rsidP="00914501">
      <w:pPr>
        <w:jc w:val="both"/>
        <w:rPr>
          <w:rFonts w:ascii="Tahoma" w:hAnsi="Tahoma" w:cs="Tahoma"/>
          <w:b/>
          <w:sz w:val="22"/>
          <w:szCs w:val="22"/>
        </w:rPr>
      </w:pPr>
    </w:p>
    <w:p w:rsidR="00914501" w:rsidRDefault="00773689" w:rsidP="00914501">
      <w:pPr>
        <w:jc w:val="both"/>
        <w:rPr>
          <w:rFonts w:ascii="Tahoma" w:hAnsi="Tahoma" w:cs="Tahoma"/>
          <w:sz w:val="22"/>
          <w:szCs w:val="22"/>
        </w:rPr>
      </w:pPr>
      <w:r>
        <w:rPr>
          <w:rFonts w:ascii="Tahoma" w:hAnsi="Tahoma" w:cs="Tahoma"/>
          <w:b/>
          <w:sz w:val="22"/>
          <w:szCs w:val="22"/>
        </w:rPr>
        <w:lastRenderedPageBreak/>
        <w:pict>
          <v:shape id="_x0000_i1054" type="#_x0000_t136" style="width:491.5pt;height:14.4pt" fillcolor="#7f7f7f [1612]">
            <v:shadow opacity="52429f"/>
            <v:textpath style="font-family:&quot;Arial Black&quot;;v-text-kern:t" trim="t" fitpath="t" string="PROF. STELLA OKUNNA TO DELIVER THE 2016 NIPR INDEPENDENCE LECTURE IN LAGOS"/>
          </v:shape>
        </w:pict>
      </w:r>
      <w:r w:rsidR="00914501" w:rsidRPr="00914501">
        <w:rPr>
          <w:rFonts w:ascii="Tahoma" w:hAnsi="Tahoma" w:cs="Tahoma"/>
          <w:sz w:val="22"/>
          <w:szCs w:val="22"/>
        </w:rPr>
        <w:t xml:space="preserve">The Dean, Faculty of Social Sciences, Prof. Stella </w:t>
      </w:r>
      <w:proofErr w:type="spellStart"/>
      <w:r w:rsidR="00914501" w:rsidRPr="00914501">
        <w:rPr>
          <w:rFonts w:ascii="Tahoma" w:hAnsi="Tahoma" w:cs="Tahoma"/>
          <w:sz w:val="22"/>
          <w:szCs w:val="22"/>
        </w:rPr>
        <w:t>Chinyere</w:t>
      </w:r>
      <w:proofErr w:type="spellEnd"/>
      <w:r w:rsidR="00914501" w:rsidRPr="00914501">
        <w:rPr>
          <w:rFonts w:ascii="Tahoma" w:hAnsi="Tahoma" w:cs="Tahoma"/>
          <w:sz w:val="22"/>
          <w:szCs w:val="22"/>
        </w:rPr>
        <w:t xml:space="preserve"> </w:t>
      </w:r>
      <w:proofErr w:type="spellStart"/>
      <w:r w:rsidR="00914501" w:rsidRPr="00914501">
        <w:rPr>
          <w:rFonts w:ascii="Tahoma" w:hAnsi="Tahoma" w:cs="Tahoma"/>
          <w:sz w:val="22"/>
          <w:szCs w:val="22"/>
        </w:rPr>
        <w:t>Okunna</w:t>
      </w:r>
      <w:proofErr w:type="spellEnd"/>
      <w:r w:rsidR="00914501" w:rsidRPr="00914501">
        <w:rPr>
          <w:rFonts w:ascii="Tahoma" w:hAnsi="Tahoma" w:cs="Tahoma"/>
          <w:sz w:val="22"/>
          <w:szCs w:val="22"/>
        </w:rPr>
        <w:t>, will deliver the 2016 Annual Independence Lecture of the Nigeria Institute of Public Relations (NIPR) in Lagos on 27</w:t>
      </w:r>
      <w:r w:rsidR="00914501" w:rsidRPr="00914501">
        <w:rPr>
          <w:rFonts w:ascii="Tahoma" w:hAnsi="Tahoma" w:cs="Tahoma"/>
          <w:sz w:val="22"/>
          <w:szCs w:val="22"/>
          <w:vertAlign w:val="superscript"/>
        </w:rPr>
        <w:t>th</w:t>
      </w:r>
      <w:r w:rsidR="00914501" w:rsidRPr="00914501">
        <w:rPr>
          <w:rFonts w:ascii="Tahoma" w:hAnsi="Tahoma" w:cs="Tahoma"/>
          <w:sz w:val="22"/>
          <w:szCs w:val="22"/>
        </w:rPr>
        <w:t xml:space="preserve"> October, 2016.</w:t>
      </w:r>
    </w:p>
    <w:p w:rsidR="00773689" w:rsidRPr="00F65D83" w:rsidRDefault="00773689" w:rsidP="00914501">
      <w:pPr>
        <w:jc w:val="both"/>
        <w:rPr>
          <w:rFonts w:ascii="Tahoma" w:hAnsi="Tahoma" w:cs="Tahoma"/>
          <w:sz w:val="10"/>
          <w:szCs w:val="10"/>
        </w:rPr>
      </w:pPr>
    </w:p>
    <w:p w:rsidR="00914501" w:rsidRDefault="00914501" w:rsidP="00914501">
      <w:pPr>
        <w:jc w:val="both"/>
        <w:rPr>
          <w:rFonts w:ascii="Tahoma" w:hAnsi="Tahoma" w:cs="Tahoma"/>
          <w:b/>
          <w:i/>
          <w:sz w:val="22"/>
          <w:szCs w:val="22"/>
        </w:rPr>
      </w:pPr>
      <w:r w:rsidRPr="00914501">
        <w:rPr>
          <w:rFonts w:ascii="Tahoma" w:hAnsi="Tahoma" w:cs="Tahoma"/>
          <w:sz w:val="22"/>
          <w:szCs w:val="22"/>
        </w:rPr>
        <w:t xml:space="preserve">Prof. </w:t>
      </w:r>
      <w:proofErr w:type="spellStart"/>
      <w:r w:rsidRPr="00914501">
        <w:rPr>
          <w:rFonts w:ascii="Tahoma" w:hAnsi="Tahoma" w:cs="Tahoma"/>
          <w:sz w:val="22"/>
          <w:szCs w:val="22"/>
        </w:rPr>
        <w:t>Okunna</w:t>
      </w:r>
      <w:proofErr w:type="spellEnd"/>
      <w:r w:rsidRPr="00914501">
        <w:rPr>
          <w:rFonts w:ascii="Tahoma" w:hAnsi="Tahoma" w:cs="Tahoma"/>
          <w:sz w:val="22"/>
          <w:szCs w:val="22"/>
        </w:rPr>
        <w:t xml:space="preserve"> will speak on</w:t>
      </w:r>
      <w:r w:rsidRPr="00914501">
        <w:rPr>
          <w:rFonts w:ascii="Tahoma" w:hAnsi="Tahoma" w:cs="Tahoma"/>
          <w:b/>
          <w:i/>
          <w:sz w:val="22"/>
          <w:szCs w:val="22"/>
        </w:rPr>
        <w:t>, “ The Role of Public Relations in Designing Value Chain and Effective Platforms for Change Implementation in the Scheme of National Economic Recovery”.</w:t>
      </w:r>
    </w:p>
    <w:p w:rsidR="00773689" w:rsidRPr="00773689" w:rsidRDefault="00773689" w:rsidP="00914501">
      <w:pPr>
        <w:jc w:val="both"/>
        <w:rPr>
          <w:rFonts w:ascii="Tahoma" w:hAnsi="Tahoma" w:cs="Tahoma"/>
          <w:b/>
          <w:i/>
          <w:sz w:val="16"/>
          <w:szCs w:val="16"/>
        </w:rPr>
      </w:pPr>
    </w:p>
    <w:p w:rsidR="00914501" w:rsidRPr="00914501" w:rsidRDefault="00773689" w:rsidP="00914501">
      <w:pPr>
        <w:jc w:val="both"/>
        <w:rPr>
          <w:rFonts w:ascii="Tahoma" w:hAnsi="Tahoma" w:cs="Tahoma"/>
          <w:b/>
          <w:i/>
          <w:sz w:val="22"/>
          <w:szCs w:val="22"/>
        </w:rPr>
      </w:pPr>
      <w:r>
        <w:rPr>
          <w:rFonts w:ascii="Tahoma" w:hAnsi="Tahoma" w:cs="Tahoma"/>
          <w:b/>
          <w:sz w:val="22"/>
          <w:szCs w:val="2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59" type="#_x0000_t152" style="width:490.85pt;height:20.05pt" adj="8717" fillcolor="gray" strokeweight="1pt">
            <v:fill color2="#0d0d0d [3069]" focus="100%" type="gradient"/>
            <v:shadow opacity="52429f" offset="3pt"/>
            <v:textpath style="font-family:&quot;Arial Black&quot;;v-text-kern:t" trim="t" fitpath="t" xscale="f" string="PROF. RAPHAEL N. OKIGBO TO DELIVER THE 33RD INAUGURAL LECTURE SOON"/>
          </v:shape>
        </w:pict>
      </w:r>
      <w:r w:rsidR="00914501" w:rsidRPr="00914501">
        <w:rPr>
          <w:rFonts w:ascii="Tahoma" w:hAnsi="Tahoma" w:cs="Tahoma"/>
          <w:sz w:val="22"/>
          <w:szCs w:val="22"/>
        </w:rPr>
        <w:t xml:space="preserve">A Professor of Mycology and Plant Pathology, Prof. Raphael N. </w:t>
      </w:r>
      <w:proofErr w:type="spellStart"/>
      <w:r w:rsidR="00914501" w:rsidRPr="00914501">
        <w:rPr>
          <w:rFonts w:ascii="Tahoma" w:hAnsi="Tahoma" w:cs="Tahoma"/>
          <w:sz w:val="22"/>
          <w:szCs w:val="22"/>
        </w:rPr>
        <w:t>Okigbo</w:t>
      </w:r>
      <w:proofErr w:type="spellEnd"/>
      <w:r w:rsidR="00914501" w:rsidRPr="00914501">
        <w:rPr>
          <w:rFonts w:ascii="Tahoma" w:hAnsi="Tahoma" w:cs="Tahoma"/>
          <w:sz w:val="22"/>
          <w:szCs w:val="22"/>
        </w:rPr>
        <w:t xml:space="preserve"> will deliver the 33</w:t>
      </w:r>
      <w:r w:rsidR="00914501" w:rsidRPr="00914501">
        <w:rPr>
          <w:rFonts w:ascii="Tahoma" w:hAnsi="Tahoma" w:cs="Tahoma"/>
          <w:sz w:val="22"/>
          <w:szCs w:val="22"/>
          <w:vertAlign w:val="superscript"/>
        </w:rPr>
        <w:t>rd</w:t>
      </w:r>
      <w:r w:rsidR="00914501" w:rsidRPr="00914501">
        <w:rPr>
          <w:rFonts w:ascii="Tahoma" w:hAnsi="Tahoma" w:cs="Tahoma"/>
          <w:sz w:val="22"/>
          <w:szCs w:val="22"/>
        </w:rPr>
        <w:t xml:space="preserve"> Inaugural Lecture of Nnamdi Azikiwe University, on the topic </w:t>
      </w:r>
      <w:r w:rsidR="00914501" w:rsidRPr="00914501">
        <w:rPr>
          <w:rFonts w:ascii="Tahoma" w:hAnsi="Tahoma" w:cs="Tahoma"/>
          <w:b/>
          <w:i/>
          <w:sz w:val="22"/>
          <w:szCs w:val="22"/>
        </w:rPr>
        <w:t xml:space="preserve">“Healthy Plants Today For Healthy Man Tomorrow” </w:t>
      </w:r>
    </w:p>
    <w:p w:rsidR="00773689" w:rsidRPr="00F65D83" w:rsidRDefault="00773689" w:rsidP="00914501">
      <w:pPr>
        <w:jc w:val="both"/>
        <w:rPr>
          <w:rFonts w:ascii="Tahoma" w:hAnsi="Tahoma" w:cs="Tahoma"/>
          <w:b/>
          <w:sz w:val="10"/>
          <w:szCs w:val="10"/>
        </w:rPr>
      </w:pPr>
    </w:p>
    <w:p w:rsidR="00914501" w:rsidRPr="00914501" w:rsidRDefault="00914501" w:rsidP="00914501">
      <w:pPr>
        <w:jc w:val="both"/>
        <w:rPr>
          <w:rFonts w:ascii="Tahoma" w:hAnsi="Tahoma" w:cs="Tahoma"/>
          <w:sz w:val="22"/>
          <w:szCs w:val="22"/>
        </w:rPr>
      </w:pPr>
      <w:r w:rsidRPr="00914501">
        <w:rPr>
          <w:rFonts w:ascii="Tahoma" w:hAnsi="Tahoma" w:cs="Tahoma"/>
          <w:b/>
          <w:sz w:val="22"/>
          <w:szCs w:val="22"/>
        </w:rPr>
        <w:t>Date:</w:t>
      </w:r>
      <w:r w:rsidRPr="00914501">
        <w:rPr>
          <w:rFonts w:ascii="Tahoma" w:hAnsi="Tahoma" w:cs="Tahoma"/>
          <w:sz w:val="22"/>
          <w:szCs w:val="22"/>
        </w:rPr>
        <w:t xml:space="preserve"> </w:t>
      </w:r>
      <w:r w:rsidR="00773689">
        <w:rPr>
          <w:rFonts w:ascii="Tahoma" w:hAnsi="Tahoma" w:cs="Tahoma"/>
          <w:sz w:val="22"/>
          <w:szCs w:val="22"/>
        </w:rPr>
        <w:tab/>
      </w:r>
      <w:r w:rsidR="00773689">
        <w:rPr>
          <w:rFonts w:ascii="Tahoma" w:hAnsi="Tahoma" w:cs="Tahoma"/>
          <w:sz w:val="22"/>
          <w:szCs w:val="22"/>
        </w:rPr>
        <w:tab/>
      </w:r>
      <w:r w:rsidRPr="00914501">
        <w:rPr>
          <w:rFonts w:ascii="Tahoma" w:hAnsi="Tahoma" w:cs="Tahoma"/>
          <w:sz w:val="22"/>
          <w:szCs w:val="22"/>
        </w:rPr>
        <w:t>Thursday 27</w:t>
      </w:r>
      <w:r w:rsidRPr="00914501">
        <w:rPr>
          <w:rFonts w:ascii="Tahoma" w:hAnsi="Tahoma" w:cs="Tahoma"/>
          <w:sz w:val="22"/>
          <w:szCs w:val="22"/>
          <w:vertAlign w:val="superscript"/>
        </w:rPr>
        <w:t>th</w:t>
      </w:r>
      <w:r w:rsidRPr="00914501">
        <w:rPr>
          <w:rFonts w:ascii="Tahoma" w:hAnsi="Tahoma" w:cs="Tahoma"/>
          <w:sz w:val="22"/>
          <w:szCs w:val="22"/>
        </w:rPr>
        <w:t xml:space="preserve"> October, 2016</w:t>
      </w:r>
    </w:p>
    <w:p w:rsidR="00914501" w:rsidRPr="00914501" w:rsidRDefault="00914501" w:rsidP="00914501">
      <w:pPr>
        <w:jc w:val="both"/>
        <w:rPr>
          <w:rFonts w:ascii="Tahoma" w:hAnsi="Tahoma" w:cs="Tahoma"/>
          <w:sz w:val="22"/>
          <w:szCs w:val="22"/>
        </w:rPr>
      </w:pPr>
      <w:r w:rsidRPr="00914501">
        <w:rPr>
          <w:rFonts w:ascii="Tahoma" w:hAnsi="Tahoma" w:cs="Tahoma"/>
          <w:b/>
          <w:sz w:val="22"/>
          <w:szCs w:val="22"/>
        </w:rPr>
        <w:t>Venue:</w:t>
      </w:r>
      <w:r w:rsidRPr="00914501">
        <w:rPr>
          <w:rFonts w:ascii="Tahoma" w:hAnsi="Tahoma" w:cs="Tahoma"/>
          <w:sz w:val="22"/>
          <w:szCs w:val="22"/>
        </w:rPr>
        <w:t xml:space="preserve"> </w:t>
      </w:r>
      <w:r w:rsidR="00773689">
        <w:rPr>
          <w:rFonts w:ascii="Tahoma" w:hAnsi="Tahoma" w:cs="Tahoma"/>
          <w:sz w:val="22"/>
          <w:szCs w:val="22"/>
        </w:rPr>
        <w:tab/>
      </w:r>
      <w:r w:rsidRPr="00914501">
        <w:rPr>
          <w:rFonts w:ascii="Tahoma" w:hAnsi="Tahoma" w:cs="Tahoma"/>
          <w:sz w:val="22"/>
          <w:szCs w:val="22"/>
        </w:rPr>
        <w:t>The University Auditorium</w:t>
      </w:r>
    </w:p>
    <w:p w:rsidR="00914501" w:rsidRPr="00914501" w:rsidRDefault="00914501" w:rsidP="00914501">
      <w:pPr>
        <w:jc w:val="both"/>
        <w:rPr>
          <w:rFonts w:ascii="Tahoma" w:hAnsi="Tahoma" w:cs="Tahoma"/>
          <w:sz w:val="22"/>
          <w:szCs w:val="22"/>
        </w:rPr>
      </w:pPr>
      <w:r w:rsidRPr="00914501">
        <w:rPr>
          <w:rFonts w:ascii="Tahoma" w:hAnsi="Tahoma" w:cs="Tahoma"/>
          <w:b/>
          <w:sz w:val="22"/>
          <w:szCs w:val="22"/>
        </w:rPr>
        <w:t>Time:</w:t>
      </w:r>
      <w:r w:rsidRPr="00914501">
        <w:rPr>
          <w:rFonts w:ascii="Tahoma" w:hAnsi="Tahoma" w:cs="Tahoma"/>
          <w:sz w:val="22"/>
          <w:szCs w:val="22"/>
        </w:rPr>
        <w:t xml:space="preserve"> </w:t>
      </w:r>
      <w:r w:rsidR="00773689">
        <w:rPr>
          <w:rFonts w:ascii="Tahoma" w:hAnsi="Tahoma" w:cs="Tahoma"/>
          <w:sz w:val="22"/>
          <w:szCs w:val="22"/>
        </w:rPr>
        <w:tab/>
      </w:r>
      <w:r w:rsidR="00773689">
        <w:rPr>
          <w:rFonts w:ascii="Tahoma" w:hAnsi="Tahoma" w:cs="Tahoma"/>
          <w:sz w:val="22"/>
          <w:szCs w:val="22"/>
        </w:rPr>
        <w:tab/>
      </w:r>
      <w:r w:rsidRPr="00914501">
        <w:rPr>
          <w:rFonts w:ascii="Tahoma" w:hAnsi="Tahoma" w:cs="Tahoma"/>
          <w:sz w:val="22"/>
          <w:szCs w:val="22"/>
        </w:rPr>
        <w:t>11am</w:t>
      </w:r>
    </w:p>
    <w:p w:rsidR="00914501" w:rsidRPr="00F65D83" w:rsidRDefault="00914501" w:rsidP="00914501">
      <w:pPr>
        <w:rPr>
          <w:rFonts w:ascii="Tahoma" w:hAnsi="Tahoma" w:cs="Tahoma"/>
          <w:b/>
          <w:caps/>
          <w:sz w:val="16"/>
          <w:szCs w:val="16"/>
        </w:rPr>
      </w:pPr>
    </w:p>
    <w:p w:rsidR="00914501" w:rsidRPr="00207AF1" w:rsidRDefault="00914501" w:rsidP="00207AF1">
      <w:pPr>
        <w:jc w:val="both"/>
        <w:rPr>
          <w:rFonts w:ascii="Algerian" w:hAnsi="Algerian" w:cs="Tahoma"/>
          <w:b/>
          <w:caps/>
          <w:sz w:val="27"/>
          <w:szCs w:val="27"/>
        </w:rPr>
      </w:pPr>
      <w:r w:rsidRPr="00207AF1">
        <w:rPr>
          <w:rFonts w:ascii="Algerian" w:hAnsi="Algerian" w:cs="Tahoma"/>
          <w:b/>
          <w:caps/>
          <w:sz w:val="27"/>
          <w:szCs w:val="27"/>
        </w:rPr>
        <w:t>MTN Foundation (MTNF) Science and Technology Scholarship Scheme Phase 7 and the MTNF Scholarship Scheme for Blind Students Phase 5</w:t>
      </w:r>
    </w:p>
    <w:p w:rsidR="00914501" w:rsidRPr="00207AF1" w:rsidRDefault="00914501" w:rsidP="00914501">
      <w:pPr>
        <w:rPr>
          <w:rFonts w:ascii="Tahoma" w:hAnsi="Tahoma" w:cs="Tahoma"/>
          <w:b/>
          <w:sz w:val="20"/>
          <w:szCs w:val="20"/>
        </w:rPr>
      </w:pPr>
      <w:r w:rsidRPr="00207AF1">
        <w:rPr>
          <w:rFonts w:ascii="Tahoma" w:hAnsi="Tahoma" w:cs="Tahoma"/>
          <w:b/>
          <w:sz w:val="20"/>
          <w:szCs w:val="20"/>
        </w:rPr>
        <w:t xml:space="preserve">Names of UNIZIK students on the MTNF Sciences and Technology Scholarship </w:t>
      </w:r>
      <w:r w:rsidRPr="00207AF1">
        <w:rPr>
          <w:rFonts w:ascii="Tahoma" w:hAnsi="Tahoma" w:cs="Tahoma"/>
          <w:b/>
          <w:caps/>
          <w:sz w:val="20"/>
          <w:szCs w:val="20"/>
        </w:rPr>
        <w:t>s</w:t>
      </w:r>
      <w:r w:rsidRPr="00207AF1">
        <w:rPr>
          <w:rFonts w:ascii="Tahoma" w:hAnsi="Tahoma" w:cs="Tahoma"/>
          <w:b/>
          <w:sz w:val="20"/>
          <w:szCs w:val="20"/>
        </w:rPr>
        <w:t xml:space="preserve">cheme </w:t>
      </w:r>
    </w:p>
    <w:tbl>
      <w:tblPr>
        <w:tblStyle w:val="TableGrid"/>
        <w:tblW w:w="9626" w:type="dxa"/>
        <w:tblLayout w:type="fixed"/>
        <w:tblLook w:val="04A0"/>
      </w:tblPr>
      <w:tblGrid>
        <w:gridCol w:w="534"/>
        <w:gridCol w:w="2781"/>
        <w:gridCol w:w="663"/>
        <w:gridCol w:w="1110"/>
        <w:gridCol w:w="2529"/>
        <w:gridCol w:w="929"/>
        <w:gridCol w:w="1080"/>
      </w:tblGrid>
      <w:tr w:rsidR="00914501" w:rsidRPr="001E774C" w:rsidTr="00914501">
        <w:tc>
          <w:tcPr>
            <w:tcW w:w="534" w:type="dxa"/>
          </w:tcPr>
          <w:p w:rsidR="00914501" w:rsidRPr="001E774C" w:rsidRDefault="00914501" w:rsidP="00914501">
            <w:pPr>
              <w:jc w:val="center"/>
              <w:rPr>
                <w:rFonts w:ascii="Tahoma" w:hAnsi="Tahoma" w:cs="Tahoma"/>
                <w:b/>
                <w:sz w:val="16"/>
                <w:szCs w:val="16"/>
              </w:rPr>
            </w:pPr>
            <w:r w:rsidRPr="001E774C">
              <w:rPr>
                <w:rFonts w:ascii="Tahoma" w:hAnsi="Tahoma" w:cs="Tahoma"/>
                <w:b/>
                <w:sz w:val="16"/>
                <w:szCs w:val="16"/>
              </w:rPr>
              <w:t>S/N</w:t>
            </w:r>
          </w:p>
        </w:tc>
        <w:tc>
          <w:tcPr>
            <w:tcW w:w="2781" w:type="dxa"/>
          </w:tcPr>
          <w:p w:rsidR="00914501" w:rsidRPr="001E774C" w:rsidRDefault="00914501" w:rsidP="00914501">
            <w:pPr>
              <w:jc w:val="center"/>
              <w:rPr>
                <w:rFonts w:ascii="Tahoma" w:hAnsi="Tahoma" w:cs="Tahoma"/>
                <w:b/>
                <w:sz w:val="16"/>
                <w:szCs w:val="16"/>
              </w:rPr>
            </w:pPr>
            <w:r w:rsidRPr="001E774C">
              <w:rPr>
                <w:rFonts w:ascii="Tahoma" w:hAnsi="Tahoma" w:cs="Tahoma"/>
                <w:b/>
                <w:sz w:val="16"/>
                <w:szCs w:val="16"/>
              </w:rPr>
              <w:t>Full Name</w:t>
            </w:r>
          </w:p>
        </w:tc>
        <w:tc>
          <w:tcPr>
            <w:tcW w:w="663" w:type="dxa"/>
          </w:tcPr>
          <w:p w:rsidR="00914501" w:rsidRPr="001E774C" w:rsidRDefault="00914501" w:rsidP="00914501">
            <w:pPr>
              <w:jc w:val="center"/>
              <w:rPr>
                <w:rFonts w:ascii="Tahoma" w:hAnsi="Tahoma" w:cs="Tahoma"/>
                <w:b/>
                <w:sz w:val="14"/>
                <w:szCs w:val="14"/>
              </w:rPr>
            </w:pPr>
            <w:r w:rsidRPr="001E774C">
              <w:rPr>
                <w:rFonts w:ascii="Tahoma" w:hAnsi="Tahoma" w:cs="Tahoma"/>
                <w:b/>
                <w:sz w:val="14"/>
                <w:szCs w:val="14"/>
              </w:rPr>
              <w:t>Sex</w:t>
            </w:r>
          </w:p>
        </w:tc>
        <w:tc>
          <w:tcPr>
            <w:tcW w:w="1110" w:type="dxa"/>
          </w:tcPr>
          <w:p w:rsidR="00914501" w:rsidRPr="001E774C" w:rsidRDefault="00914501" w:rsidP="00914501">
            <w:pPr>
              <w:jc w:val="center"/>
              <w:rPr>
                <w:rFonts w:ascii="Tahoma" w:hAnsi="Tahoma" w:cs="Tahoma"/>
                <w:b/>
                <w:sz w:val="16"/>
                <w:szCs w:val="16"/>
              </w:rPr>
            </w:pPr>
            <w:proofErr w:type="spellStart"/>
            <w:r w:rsidRPr="001E774C">
              <w:rPr>
                <w:rFonts w:ascii="Tahoma" w:hAnsi="Tahoma" w:cs="Tahoma"/>
                <w:b/>
                <w:sz w:val="16"/>
                <w:szCs w:val="16"/>
              </w:rPr>
              <w:t>Matric</w:t>
            </w:r>
            <w:proofErr w:type="spellEnd"/>
            <w:r w:rsidRPr="001E774C">
              <w:rPr>
                <w:rFonts w:ascii="Tahoma" w:hAnsi="Tahoma" w:cs="Tahoma"/>
                <w:b/>
                <w:sz w:val="16"/>
                <w:szCs w:val="16"/>
              </w:rPr>
              <w:t xml:space="preserve"> No.</w:t>
            </w:r>
          </w:p>
        </w:tc>
        <w:tc>
          <w:tcPr>
            <w:tcW w:w="2529" w:type="dxa"/>
          </w:tcPr>
          <w:p w:rsidR="00914501" w:rsidRPr="001E774C" w:rsidRDefault="00914501" w:rsidP="00914501">
            <w:pPr>
              <w:jc w:val="center"/>
              <w:rPr>
                <w:rFonts w:ascii="Tahoma" w:hAnsi="Tahoma" w:cs="Tahoma"/>
                <w:b/>
                <w:sz w:val="16"/>
                <w:szCs w:val="16"/>
              </w:rPr>
            </w:pPr>
            <w:r w:rsidRPr="001E774C">
              <w:rPr>
                <w:rFonts w:ascii="Tahoma" w:hAnsi="Tahoma" w:cs="Tahoma"/>
                <w:b/>
                <w:sz w:val="16"/>
                <w:szCs w:val="16"/>
              </w:rPr>
              <w:t>Course of Study</w:t>
            </w:r>
          </w:p>
        </w:tc>
        <w:tc>
          <w:tcPr>
            <w:tcW w:w="929" w:type="dxa"/>
          </w:tcPr>
          <w:p w:rsidR="00914501" w:rsidRPr="001E774C" w:rsidRDefault="00914501" w:rsidP="00914501">
            <w:pPr>
              <w:jc w:val="center"/>
              <w:rPr>
                <w:rFonts w:ascii="Tahoma" w:hAnsi="Tahoma" w:cs="Tahoma"/>
                <w:b/>
                <w:sz w:val="12"/>
                <w:szCs w:val="12"/>
              </w:rPr>
            </w:pPr>
            <w:r w:rsidRPr="001E774C">
              <w:rPr>
                <w:rFonts w:ascii="Tahoma" w:hAnsi="Tahoma" w:cs="Tahoma"/>
                <w:b/>
                <w:sz w:val="12"/>
                <w:szCs w:val="12"/>
              </w:rPr>
              <w:t>Institution</w:t>
            </w:r>
          </w:p>
        </w:tc>
        <w:tc>
          <w:tcPr>
            <w:tcW w:w="1080" w:type="dxa"/>
          </w:tcPr>
          <w:p w:rsidR="00914501" w:rsidRPr="001E774C" w:rsidRDefault="00914501" w:rsidP="00914501">
            <w:pPr>
              <w:jc w:val="center"/>
              <w:rPr>
                <w:rFonts w:ascii="Tahoma" w:hAnsi="Tahoma" w:cs="Tahoma"/>
                <w:b/>
                <w:sz w:val="14"/>
                <w:szCs w:val="14"/>
              </w:rPr>
            </w:pPr>
            <w:r w:rsidRPr="001E774C">
              <w:rPr>
                <w:rFonts w:ascii="Tahoma" w:hAnsi="Tahoma" w:cs="Tahoma"/>
                <w:b/>
                <w:sz w:val="14"/>
                <w:szCs w:val="14"/>
              </w:rPr>
              <w:t>Scholarship</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w:t>
            </w:r>
          </w:p>
        </w:tc>
        <w:tc>
          <w:tcPr>
            <w:tcW w:w="2781" w:type="dxa"/>
          </w:tcPr>
          <w:p w:rsidR="00914501" w:rsidRPr="00C06248" w:rsidRDefault="00914501" w:rsidP="00914501">
            <w:pPr>
              <w:rPr>
                <w:rFonts w:ascii="Tahoma" w:hAnsi="Tahoma" w:cs="Tahoma"/>
                <w:sz w:val="16"/>
                <w:szCs w:val="16"/>
              </w:rPr>
            </w:pPr>
            <w:proofErr w:type="spellStart"/>
            <w:r w:rsidRPr="00C06248">
              <w:rPr>
                <w:rFonts w:ascii="Tahoma" w:hAnsi="Tahoma" w:cs="Tahoma"/>
                <w:sz w:val="16"/>
                <w:szCs w:val="16"/>
              </w:rPr>
              <w:t>Okoro</w:t>
            </w:r>
            <w:proofErr w:type="spellEnd"/>
            <w:r w:rsidRPr="00C06248">
              <w:rPr>
                <w:rFonts w:ascii="Tahoma" w:hAnsi="Tahoma" w:cs="Tahoma"/>
                <w:sz w:val="16"/>
                <w:szCs w:val="16"/>
              </w:rPr>
              <w:t xml:space="preserve"> Nnamdi Felix</w:t>
            </w:r>
          </w:p>
        </w:tc>
        <w:tc>
          <w:tcPr>
            <w:tcW w:w="663" w:type="dxa"/>
          </w:tcPr>
          <w:p w:rsidR="00914501" w:rsidRPr="001E774C" w:rsidRDefault="00914501" w:rsidP="00914501">
            <w:pPr>
              <w:rPr>
                <w:rFonts w:ascii="Tahoma" w:hAnsi="Tahoma" w:cs="Tahoma"/>
                <w:sz w:val="14"/>
                <w:szCs w:val="14"/>
              </w:rPr>
            </w:pPr>
          </w:p>
        </w:tc>
        <w:tc>
          <w:tcPr>
            <w:tcW w:w="1110" w:type="dxa"/>
          </w:tcPr>
          <w:p w:rsidR="00914501" w:rsidRPr="00C06248" w:rsidRDefault="00914501" w:rsidP="00914501">
            <w:pPr>
              <w:rPr>
                <w:rFonts w:ascii="Tahoma" w:hAnsi="Tahoma" w:cs="Tahoma"/>
                <w:sz w:val="16"/>
                <w:szCs w:val="16"/>
              </w:rPr>
            </w:pPr>
            <w:r w:rsidRPr="00C06248">
              <w:rPr>
                <w:rFonts w:ascii="Tahoma" w:hAnsi="Tahoma" w:cs="Tahoma"/>
                <w:sz w:val="16"/>
                <w:szCs w:val="16"/>
              </w:rPr>
              <w:t>201139220</w:t>
            </w:r>
          </w:p>
        </w:tc>
        <w:tc>
          <w:tcPr>
            <w:tcW w:w="2529" w:type="dxa"/>
          </w:tcPr>
          <w:p w:rsidR="00914501" w:rsidRPr="00C06248" w:rsidRDefault="00914501" w:rsidP="00914501">
            <w:pPr>
              <w:rPr>
                <w:rFonts w:ascii="Tahoma" w:hAnsi="Tahoma" w:cs="Tahoma"/>
                <w:sz w:val="16"/>
                <w:szCs w:val="16"/>
              </w:rPr>
            </w:pPr>
            <w:r w:rsidRPr="00C06248">
              <w:rPr>
                <w:rFonts w:ascii="Tahoma" w:hAnsi="Tahoma" w:cs="Tahoma"/>
                <w:sz w:val="16"/>
                <w:szCs w:val="16"/>
              </w:rPr>
              <w:t>Law</w:t>
            </w:r>
          </w:p>
        </w:tc>
        <w:tc>
          <w:tcPr>
            <w:tcW w:w="929" w:type="dxa"/>
          </w:tcPr>
          <w:p w:rsidR="00914501" w:rsidRPr="00C06248" w:rsidRDefault="00914501" w:rsidP="00914501">
            <w:pPr>
              <w:jc w:val="center"/>
              <w:rPr>
                <w:rFonts w:ascii="Tahoma" w:hAnsi="Tahoma" w:cs="Tahoma"/>
                <w:sz w:val="16"/>
                <w:szCs w:val="16"/>
              </w:rPr>
            </w:pPr>
            <w:r w:rsidRPr="00C06248">
              <w:rPr>
                <w:rFonts w:ascii="Tahoma" w:hAnsi="Tahoma" w:cs="Tahoma"/>
                <w:sz w:val="16"/>
                <w:szCs w:val="16"/>
              </w:rPr>
              <w:t>UNIZIK</w:t>
            </w:r>
          </w:p>
        </w:tc>
        <w:tc>
          <w:tcPr>
            <w:tcW w:w="1080" w:type="dxa"/>
          </w:tcPr>
          <w:p w:rsidR="00914501" w:rsidRPr="00C06248" w:rsidRDefault="00914501" w:rsidP="00914501">
            <w:pPr>
              <w:jc w:val="center"/>
              <w:rPr>
                <w:rFonts w:ascii="Tahoma" w:hAnsi="Tahoma" w:cs="Tahoma"/>
                <w:sz w:val="16"/>
                <w:szCs w:val="16"/>
              </w:rPr>
            </w:pPr>
            <w:r w:rsidRPr="00C06248">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w:t>
            </w:r>
          </w:p>
        </w:tc>
        <w:tc>
          <w:tcPr>
            <w:tcW w:w="2781" w:type="dxa"/>
          </w:tcPr>
          <w:p w:rsidR="00914501" w:rsidRPr="00C06248" w:rsidRDefault="00914501" w:rsidP="00914501">
            <w:pPr>
              <w:rPr>
                <w:rFonts w:ascii="Tahoma" w:hAnsi="Tahoma" w:cs="Tahoma"/>
                <w:sz w:val="16"/>
                <w:szCs w:val="16"/>
              </w:rPr>
            </w:pPr>
            <w:proofErr w:type="spellStart"/>
            <w:r w:rsidRPr="00C06248">
              <w:rPr>
                <w:rFonts w:ascii="Tahoma" w:hAnsi="Tahoma" w:cs="Tahoma"/>
                <w:sz w:val="16"/>
                <w:szCs w:val="16"/>
              </w:rPr>
              <w:t>Anekwe</w:t>
            </w:r>
            <w:proofErr w:type="spellEnd"/>
            <w:r w:rsidRPr="00C06248">
              <w:rPr>
                <w:rFonts w:ascii="Tahoma" w:hAnsi="Tahoma" w:cs="Tahoma"/>
                <w:sz w:val="16"/>
                <w:szCs w:val="16"/>
              </w:rPr>
              <w:t xml:space="preserve"> Confidence </w:t>
            </w:r>
            <w:proofErr w:type="spellStart"/>
            <w:r w:rsidRPr="00C06248">
              <w:rPr>
                <w:rFonts w:ascii="Tahoma" w:hAnsi="Tahoma" w:cs="Tahoma"/>
                <w:sz w:val="16"/>
                <w:szCs w:val="16"/>
              </w:rPr>
              <w:t>Njideka</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Pr="00C06248" w:rsidRDefault="00914501" w:rsidP="00914501">
            <w:pPr>
              <w:rPr>
                <w:rFonts w:ascii="Tahoma" w:hAnsi="Tahoma" w:cs="Tahoma"/>
                <w:sz w:val="16"/>
                <w:szCs w:val="16"/>
              </w:rPr>
            </w:pPr>
            <w:r w:rsidRPr="00C06248">
              <w:rPr>
                <w:rFonts w:ascii="Tahoma" w:hAnsi="Tahoma" w:cs="Tahoma"/>
                <w:sz w:val="16"/>
                <w:szCs w:val="16"/>
              </w:rPr>
              <w:t>2012684119</w:t>
            </w:r>
          </w:p>
        </w:tc>
        <w:tc>
          <w:tcPr>
            <w:tcW w:w="2529" w:type="dxa"/>
          </w:tcPr>
          <w:p w:rsidR="00914501" w:rsidRPr="00C06248" w:rsidRDefault="00914501" w:rsidP="00914501">
            <w:pPr>
              <w:rPr>
                <w:rFonts w:ascii="Tahoma" w:hAnsi="Tahoma" w:cs="Tahoma"/>
                <w:sz w:val="16"/>
                <w:szCs w:val="16"/>
              </w:rPr>
            </w:pPr>
            <w:r w:rsidRPr="00C06248">
              <w:rPr>
                <w:rFonts w:ascii="Tahoma" w:hAnsi="Tahoma" w:cs="Tahoma"/>
                <w:sz w:val="16"/>
                <w:szCs w:val="16"/>
              </w:rPr>
              <w:t>Education Mgt &amp; Policy</w:t>
            </w:r>
          </w:p>
        </w:tc>
        <w:tc>
          <w:tcPr>
            <w:tcW w:w="929" w:type="dxa"/>
          </w:tcPr>
          <w:p w:rsidR="00914501" w:rsidRPr="00C06248" w:rsidRDefault="00914501" w:rsidP="00914501">
            <w:pPr>
              <w:tabs>
                <w:tab w:val="left" w:pos="1020"/>
              </w:tabs>
              <w:jc w:val="center"/>
              <w:rPr>
                <w:rFonts w:ascii="Tahoma" w:hAnsi="Tahoma" w:cs="Tahoma"/>
                <w:sz w:val="16"/>
                <w:szCs w:val="16"/>
              </w:rPr>
            </w:pPr>
            <w:r w:rsidRPr="00C06248">
              <w:rPr>
                <w:rFonts w:ascii="Tahoma" w:hAnsi="Tahoma" w:cs="Tahoma"/>
                <w:sz w:val="16"/>
                <w:szCs w:val="16"/>
              </w:rPr>
              <w:t>UNIZIK</w:t>
            </w:r>
          </w:p>
        </w:tc>
        <w:tc>
          <w:tcPr>
            <w:tcW w:w="1080" w:type="dxa"/>
          </w:tcPr>
          <w:p w:rsidR="00914501" w:rsidRPr="00C06248" w:rsidRDefault="00914501" w:rsidP="00914501">
            <w:pPr>
              <w:jc w:val="center"/>
              <w:rPr>
                <w:rFonts w:ascii="Tahoma" w:hAnsi="Tahoma" w:cs="Tahoma"/>
                <w:sz w:val="16"/>
                <w:szCs w:val="16"/>
              </w:rPr>
            </w:pPr>
            <w:r w:rsidRPr="00C06248">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w:t>
            </w:r>
          </w:p>
        </w:tc>
        <w:tc>
          <w:tcPr>
            <w:tcW w:w="2781" w:type="dxa"/>
          </w:tcPr>
          <w:p w:rsidR="00914501" w:rsidRPr="00C06248" w:rsidRDefault="00914501" w:rsidP="00914501">
            <w:pPr>
              <w:rPr>
                <w:rFonts w:ascii="Tahoma" w:hAnsi="Tahoma" w:cs="Tahoma"/>
                <w:sz w:val="16"/>
                <w:szCs w:val="16"/>
              </w:rPr>
            </w:pPr>
            <w:proofErr w:type="spellStart"/>
            <w:r w:rsidRPr="00C06248">
              <w:rPr>
                <w:rFonts w:ascii="Tahoma" w:hAnsi="Tahoma" w:cs="Tahoma"/>
                <w:sz w:val="16"/>
                <w:szCs w:val="16"/>
              </w:rPr>
              <w:t>Ejimofor</w:t>
            </w:r>
            <w:proofErr w:type="spellEnd"/>
            <w:r w:rsidRPr="00C06248">
              <w:rPr>
                <w:rFonts w:ascii="Tahoma" w:hAnsi="Tahoma" w:cs="Tahoma"/>
                <w:sz w:val="16"/>
                <w:szCs w:val="16"/>
              </w:rPr>
              <w:t xml:space="preserve"> </w:t>
            </w:r>
            <w:proofErr w:type="spellStart"/>
            <w:r w:rsidRPr="00C06248">
              <w:rPr>
                <w:rFonts w:ascii="Tahoma" w:hAnsi="Tahoma" w:cs="Tahoma"/>
                <w:sz w:val="16"/>
                <w:szCs w:val="16"/>
              </w:rPr>
              <w:t>Chinweze</w:t>
            </w:r>
            <w:proofErr w:type="spellEnd"/>
            <w:r w:rsidRPr="00C06248">
              <w:rPr>
                <w:rFonts w:ascii="Tahoma" w:hAnsi="Tahoma" w:cs="Tahoma"/>
                <w:sz w:val="16"/>
                <w:szCs w:val="16"/>
              </w:rPr>
              <w:t xml:space="preserve"> Hyacinth</w:t>
            </w:r>
          </w:p>
        </w:tc>
        <w:tc>
          <w:tcPr>
            <w:tcW w:w="663" w:type="dxa"/>
          </w:tcPr>
          <w:p w:rsidR="00914501" w:rsidRPr="001E774C" w:rsidRDefault="00914501" w:rsidP="00914501">
            <w:pPr>
              <w:rPr>
                <w:rFonts w:ascii="Tahoma" w:hAnsi="Tahoma" w:cs="Tahoma"/>
                <w:sz w:val="14"/>
                <w:szCs w:val="14"/>
              </w:rPr>
            </w:pPr>
          </w:p>
        </w:tc>
        <w:tc>
          <w:tcPr>
            <w:tcW w:w="1110" w:type="dxa"/>
          </w:tcPr>
          <w:p w:rsidR="00914501" w:rsidRPr="00C06248" w:rsidRDefault="00914501" w:rsidP="00914501">
            <w:pPr>
              <w:rPr>
                <w:rFonts w:ascii="Tahoma" w:hAnsi="Tahoma" w:cs="Tahoma"/>
                <w:sz w:val="16"/>
                <w:szCs w:val="16"/>
              </w:rPr>
            </w:pPr>
            <w:r w:rsidRPr="00C06248">
              <w:rPr>
                <w:rFonts w:ascii="Tahoma" w:hAnsi="Tahoma" w:cs="Tahoma"/>
                <w:sz w:val="16"/>
                <w:szCs w:val="16"/>
              </w:rPr>
              <w:t>2012124224</w:t>
            </w:r>
          </w:p>
        </w:tc>
        <w:tc>
          <w:tcPr>
            <w:tcW w:w="2529" w:type="dxa"/>
          </w:tcPr>
          <w:p w:rsidR="00914501" w:rsidRPr="00C06248" w:rsidRDefault="00914501" w:rsidP="00914501">
            <w:pPr>
              <w:rPr>
                <w:rFonts w:ascii="Tahoma" w:hAnsi="Tahoma" w:cs="Tahoma"/>
                <w:sz w:val="16"/>
                <w:szCs w:val="16"/>
              </w:rPr>
            </w:pPr>
            <w:r w:rsidRPr="00C06248">
              <w:rPr>
                <w:rFonts w:ascii="Tahoma" w:hAnsi="Tahoma" w:cs="Tahoma"/>
                <w:sz w:val="16"/>
                <w:szCs w:val="16"/>
              </w:rPr>
              <w:t>Mass Com</w:t>
            </w:r>
            <w:r>
              <w:rPr>
                <w:rFonts w:ascii="Tahoma" w:hAnsi="Tahoma" w:cs="Tahoma"/>
                <w:sz w:val="16"/>
                <w:szCs w:val="16"/>
              </w:rPr>
              <w:t>munication</w:t>
            </w:r>
          </w:p>
        </w:tc>
        <w:tc>
          <w:tcPr>
            <w:tcW w:w="929" w:type="dxa"/>
          </w:tcPr>
          <w:p w:rsidR="00914501" w:rsidRPr="00C06248" w:rsidRDefault="00914501" w:rsidP="00914501">
            <w:pPr>
              <w:tabs>
                <w:tab w:val="left" w:pos="1020"/>
              </w:tabs>
              <w:jc w:val="center"/>
              <w:rPr>
                <w:rFonts w:ascii="Tahoma" w:hAnsi="Tahoma" w:cs="Tahoma"/>
                <w:sz w:val="16"/>
                <w:szCs w:val="16"/>
              </w:rPr>
            </w:pPr>
            <w:r w:rsidRPr="00C06248">
              <w:rPr>
                <w:rFonts w:ascii="Tahoma" w:hAnsi="Tahoma" w:cs="Tahoma"/>
                <w:sz w:val="16"/>
                <w:szCs w:val="16"/>
              </w:rPr>
              <w:t>UNIZIK</w:t>
            </w:r>
          </w:p>
        </w:tc>
        <w:tc>
          <w:tcPr>
            <w:tcW w:w="1080" w:type="dxa"/>
          </w:tcPr>
          <w:p w:rsidR="00914501" w:rsidRPr="00C06248" w:rsidRDefault="00914501" w:rsidP="00914501">
            <w:pPr>
              <w:jc w:val="center"/>
              <w:rPr>
                <w:rFonts w:ascii="Tahoma" w:hAnsi="Tahoma" w:cs="Tahoma"/>
                <w:sz w:val="16"/>
                <w:szCs w:val="16"/>
              </w:rPr>
            </w:pPr>
            <w:r w:rsidRPr="00C06248">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w:t>
            </w:r>
          </w:p>
        </w:tc>
        <w:tc>
          <w:tcPr>
            <w:tcW w:w="2781" w:type="dxa"/>
          </w:tcPr>
          <w:p w:rsidR="00914501" w:rsidRPr="00C06248" w:rsidRDefault="00914501" w:rsidP="00914501">
            <w:pPr>
              <w:rPr>
                <w:rFonts w:ascii="Tahoma" w:hAnsi="Tahoma" w:cs="Tahoma"/>
                <w:sz w:val="16"/>
                <w:szCs w:val="16"/>
              </w:rPr>
            </w:pPr>
            <w:proofErr w:type="spellStart"/>
            <w:r>
              <w:rPr>
                <w:rFonts w:ascii="Tahoma" w:hAnsi="Tahoma" w:cs="Tahoma"/>
                <w:sz w:val="16"/>
                <w:szCs w:val="16"/>
              </w:rPr>
              <w:t>Esoge</w:t>
            </w:r>
            <w:proofErr w:type="spellEnd"/>
            <w:r>
              <w:rPr>
                <w:rFonts w:ascii="Tahoma" w:hAnsi="Tahoma" w:cs="Tahoma"/>
                <w:sz w:val="16"/>
                <w:szCs w:val="16"/>
              </w:rPr>
              <w:t xml:space="preserve"> </w:t>
            </w:r>
            <w:proofErr w:type="spellStart"/>
            <w:r>
              <w:rPr>
                <w:rFonts w:ascii="Tahoma" w:hAnsi="Tahoma" w:cs="Tahoma"/>
                <w:sz w:val="16"/>
                <w:szCs w:val="16"/>
              </w:rPr>
              <w:t>Uzochukwu</w:t>
            </w:r>
            <w:proofErr w:type="spellEnd"/>
            <w:r>
              <w:rPr>
                <w:rFonts w:ascii="Tahoma" w:hAnsi="Tahoma" w:cs="Tahoma"/>
                <w:sz w:val="16"/>
                <w:szCs w:val="16"/>
              </w:rPr>
              <w:t xml:space="preserve"> God’s Time</w:t>
            </w:r>
          </w:p>
        </w:tc>
        <w:tc>
          <w:tcPr>
            <w:tcW w:w="663" w:type="dxa"/>
          </w:tcPr>
          <w:p w:rsidR="00914501" w:rsidRPr="001E774C" w:rsidRDefault="00914501" w:rsidP="00914501">
            <w:pPr>
              <w:rPr>
                <w:rFonts w:ascii="Tahoma" w:hAnsi="Tahoma" w:cs="Tahoma"/>
                <w:sz w:val="14"/>
                <w:szCs w:val="14"/>
              </w:rPr>
            </w:pPr>
          </w:p>
        </w:tc>
        <w:tc>
          <w:tcPr>
            <w:tcW w:w="1110" w:type="dxa"/>
          </w:tcPr>
          <w:p w:rsidR="00914501" w:rsidRPr="00C06248" w:rsidRDefault="00914501" w:rsidP="00914501">
            <w:pPr>
              <w:rPr>
                <w:rFonts w:ascii="Tahoma" w:hAnsi="Tahoma" w:cs="Tahoma"/>
                <w:sz w:val="16"/>
                <w:szCs w:val="16"/>
              </w:rPr>
            </w:pPr>
            <w:r>
              <w:rPr>
                <w:rFonts w:ascii="Tahoma" w:hAnsi="Tahoma" w:cs="Tahoma"/>
                <w:sz w:val="16"/>
                <w:szCs w:val="16"/>
              </w:rPr>
              <w:t>2012394436</w:t>
            </w:r>
          </w:p>
        </w:tc>
        <w:tc>
          <w:tcPr>
            <w:tcW w:w="2529" w:type="dxa"/>
          </w:tcPr>
          <w:p w:rsidR="00914501" w:rsidRPr="00C06248" w:rsidRDefault="00914501" w:rsidP="00914501">
            <w:pPr>
              <w:rPr>
                <w:rFonts w:ascii="Tahoma" w:hAnsi="Tahoma" w:cs="Tahoma"/>
                <w:sz w:val="16"/>
                <w:szCs w:val="16"/>
              </w:rPr>
            </w:pPr>
            <w:r>
              <w:rPr>
                <w:rFonts w:ascii="Tahoma" w:hAnsi="Tahoma" w:cs="Tahoma"/>
                <w:sz w:val="16"/>
                <w:szCs w:val="16"/>
              </w:rPr>
              <w:t>Law</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rPr>
          <w:trHeight w:val="152"/>
        </w:trPr>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w:t>
            </w:r>
          </w:p>
        </w:tc>
        <w:tc>
          <w:tcPr>
            <w:tcW w:w="2781" w:type="dxa"/>
          </w:tcPr>
          <w:p w:rsidR="00914501" w:rsidRDefault="00914501" w:rsidP="00914501">
            <w:pPr>
              <w:rPr>
                <w:rFonts w:ascii="Tahoma" w:hAnsi="Tahoma" w:cs="Tahoma"/>
                <w:sz w:val="16"/>
                <w:szCs w:val="16"/>
              </w:rPr>
            </w:pPr>
            <w:r>
              <w:rPr>
                <w:rFonts w:ascii="Tahoma" w:hAnsi="Tahoma" w:cs="Tahoma"/>
                <w:sz w:val="16"/>
                <w:szCs w:val="16"/>
              </w:rPr>
              <w:t xml:space="preserve">George Chile </w:t>
            </w:r>
            <w:proofErr w:type="spellStart"/>
            <w:r>
              <w:rPr>
                <w:rFonts w:ascii="Tahoma" w:hAnsi="Tahoma" w:cs="Tahoma"/>
                <w:sz w:val="16"/>
                <w:szCs w:val="16"/>
              </w:rPr>
              <w:t>Chigozie</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2012044152</w:t>
            </w:r>
          </w:p>
        </w:tc>
        <w:tc>
          <w:tcPr>
            <w:tcW w:w="2529" w:type="dxa"/>
          </w:tcPr>
          <w:p w:rsidR="00914501" w:rsidRDefault="00914501" w:rsidP="00914501">
            <w:pPr>
              <w:rPr>
                <w:rFonts w:ascii="Tahoma" w:hAnsi="Tahoma" w:cs="Tahoma"/>
                <w:sz w:val="16"/>
                <w:szCs w:val="16"/>
              </w:rPr>
            </w:pPr>
            <w:r>
              <w:rPr>
                <w:rFonts w:ascii="Tahoma" w:hAnsi="Tahoma" w:cs="Tahoma"/>
                <w:sz w:val="16"/>
                <w:szCs w:val="16"/>
              </w:rPr>
              <w:t>History and Int’l Relation</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6.</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Chukwu</w:t>
            </w:r>
            <w:proofErr w:type="spellEnd"/>
            <w:r>
              <w:rPr>
                <w:rFonts w:ascii="Tahoma" w:hAnsi="Tahoma" w:cs="Tahoma"/>
                <w:sz w:val="16"/>
                <w:szCs w:val="16"/>
              </w:rPr>
              <w:t xml:space="preserve"> Miracle </w:t>
            </w:r>
            <w:proofErr w:type="spellStart"/>
            <w:r>
              <w:rPr>
                <w:rFonts w:ascii="Tahoma" w:hAnsi="Tahoma" w:cs="Tahoma"/>
                <w:sz w:val="16"/>
                <w:szCs w:val="16"/>
              </w:rPr>
              <w:t>Adaeze</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2013684212</w:t>
            </w:r>
          </w:p>
        </w:tc>
        <w:tc>
          <w:tcPr>
            <w:tcW w:w="2529" w:type="dxa"/>
          </w:tcPr>
          <w:p w:rsidR="00914501" w:rsidRDefault="00914501" w:rsidP="00914501">
            <w:pPr>
              <w:rPr>
                <w:rFonts w:ascii="Tahoma" w:hAnsi="Tahoma" w:cs="Tahoma"/>
                <w:sz w:val="16"/>
                <w:szCs w:val="16"/>
              </w:rPr>
            </w:pPr>
            <w:r>
              <w:rPr>
                <w:rFonts w:ascii="Tahoma" w:hAnsi="Tahoma" w:cs="Tahoma"/>
                <w:sz w:val="16"/>
                <w:szCs w:val="16"/>
              </w:rPr>
              <w:t>Education Mgt &amp; Policy</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7.</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Ezuma</w:t>
            </w:r>
            <w:proofErr w:type="spellEnd"/>
            <w:r>
              <w:rPr>
                <w:rFonts w:ascii="Tahoma" w:hAnsi="Tahoma" w:cs="Tahoma"/>
                <w:sz w:val="16"/>
                <w:szCs w:val="16"/>
              </w:rPr>
              <w:t xml:space="preserve"> Promise</w:t>
            </w:r>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p>
        </w:tc>
        <w:tc>
          <w:tcPr>
            <w:tcW w:w="2529" w:type="dxa"/>
          </w:tcPr>
          <w:p w:rsidR="00914501" w:rsidRDefault="00914501" w:rsidP="00914501">
            <w:pPr>
              <w:rPr>
                <w:rFonts w:ascii="Tahoma" w:hAnsi="Tahoma" w:cs="Tahoma"/>
                <w:sz w:val="16"/>
                <w:szCs w:val="16"/>
              </w:rPr>
            </w:pPr>
            <w:r w:rsidRPr="00C06248">
              <w:rPr>
                <w:rFonts w:ascii="Tahoma" w:hAnsi="Tahoma" w:cs="Tahoma"/>
                <w:sz w:val="16"/>
                <w:szCs w:val="16"/>
              </w:rPr>
              <w:t>Mass Com</w:t>
            </w:r>
            <w:r>
              <w:rPr>
                <w:rFonts w:ascii="Tahoma" w:hAnsi="Tahoma" w:cs="Tahoma"/>
                <w:sz w:val="16"/>
                <w:szCs w:val="16"/>
              </w:rPr>
              <w:t>munication</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8.</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Ohaeri</w:t>
            </w:r>
            <w:proofErr w:type="spellEnd"/>
            <w:r>
              <w:rPr>
                <w:rFonts w:ascii="Tahoma" w:hAnsi="Tahoma" w:cs="Tahoma"/>
                <w:sz w:val="16"/>
                <w:szCs w:val="16"/>
              </w:rPr>
              <w:t xml:space="preserve"> </w:t>
            </w:r>
            <w:proofErr w:type="spellStart"/>
            <w:r>
              <w:rPr>
                <w:rFonts w:ascii="Tahoma" w:hAnsi="Tahoma" w:cs="Tahoma"/>
                <w:sz w:val="16"/>
                <w:szCs w:val="16"/>
              </w:rPr>
              <w:t>ThankGod</w:t>
            </w:r>
            <w:proofErr w:type="spellEnd"/>
            <w:r>
              <w:rPr>
                <w:rFonts w:ascii="Tahoma" w:hAnsi="Tahoma" w:cs="Tahoma"/>
                <w:sz w:val="16"/>
                <w:szCs w:val="16"/>
              </w:rPr>
              <w:t xml:space="preserve"> </w:t>
            </w:r>
            <w:proofErr w:type="spellStart"/>
            <w:r>
              <w:rPr>
                <w:rFonts w:ascii="Tahoma" w:hAnsi="Tahoma" w:cs="Tahoma"/>
                <w:sz w:val="16"/>
                <w:szCs w:val="16"/>
              </w:rPr>
              <w:t>Onyekwere</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2013394622</w:t>
            </w:r>
          </w:p>
        </w:tc>
        <w:tc>
          <w:tcPr>
            <w:tcW w:w="2529" w:type="dxa"/>
          </w:tcPr>
          <w:p w:rsidR="00914501" w:rsidRDefault="00914501" w:rsidP="00914501">
            <w:pPr>
              <w:rPr>
                <w:rFonts w:ascii="Tahoma" w:hAnsi="Tahoma" w:cs="Tahoma"/>
                <w:sz w:val="16"/>
                <w:szCs w:val="16"/>
              </w:rPr>
            </w:pPr>
            <w:r>
              <w:rPr>
                <w:rFonts w:ascii="Tahoma" w:hAnsi="Tahoma" w:cs="Tahoma"/>
                <w:sz w:val="16"/>
                <w:szCs w:val="16"/>
              </w:rPr>
              <w:t>Law</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9.</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Okwelogu</w:t>
            </w:r>
            <w:proofErr w:type="spellEnd"/>
            <w:r>
              <w:rPr>
                <w:rFonts w:ascii="Tahoma" w:hAnsi="Tahoma" w:cs="Tahoma"/>
                <w:sz w:val="16"/>
                <w:szCs w:val="16"/>
              </w:rPr>
              <w:t xml:space="preserve"> </w:t>
            </w:r>
            <w:proofErr w:type="spellStart"/>
            <w:r>
              <w:rPr>
                <w:rFonts w:ascii="Tahoma" w:hAnsi="Tahoma" w:cs="Tahoma"/>
                <w:sz w:val="16"/>
                <w:szCs w:val="16"/>
              </w:rPr>
              <w:t>Anazogini</w:t>
            </w:r>
            <w:proofErr w:type="spellEnd"/>
            <w:r>
              <w:rPr>
                <w:rFonts w:ascii="Tahoma" w:hAnsi="Tahoma" w:cs="Tahoma"/>
                <w:sz w:val="16"/>
                <w:szCs w:val="16"/>
              </w:rPr>
              <w:t xml:space="preserve"> </w:t>
            </w:r>
            <w:proofErr w:type="spellStart"/>
            <w:r>
              <w:rPr>
                <w:rFonts w:ascii="Tahoma" w:hAnsi="Tahoma" w:cs="Tahoma"/>
                <w:sz w:val="16"/>
                <w:szCs w:val="16"/>
              </w:rPr>
              <w:t>Vitalis</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2013174355</w:t>
            </w:r>
          </w:p>
        </w:tc>
        <w:tc>
          <w:tcPr>
            <w:tcW w:w="2529" w:type="dxa"/>
          </w:tcPr>
          <w:p w:rsidR="00914501" w:rsidRDefault="00914501" w:rsidP="00914501">
            <w:pPr>
              <w:rPr>
                <w:rFonts w:ascii="Tahoma" w:hAnsi="Tahoma" w:cs="Tahoma"/>
                <w:sz w:val="16"/>
                <w:szCs w:val="16"/>
              </w:rPr>
            </w:pPr>
            <w:r>
              <w:rPr>
                <w:rFonts w:ascii="Tahoma" w:hAnsi="Tahoma" w:cs="Tahoma"/>
                <w:sz w:val="16"/>
                <w:szCs w:val="16"/>
              </w:rPr>
              <w:t>Igbo Language</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10.</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Okah</w:t>
            </w:r>
            <w:proofErr w:type="spellEnd"/>
            <w:r>
              <w:rPr>
                <w:rFonts w:ascii="Tahoma" w:hAnsi="Tahoma" w:cs="Tahoma"/>
                <w:sz w:val="16"/>
                <w:szCs w:val="16"/>
              </w:rPr>
              <w:t xml:space="preserve"> </w:t>
            </w:r>
            <w:proofErr w:type="spellStart"/>
            <w:r>
              <w:rPr>
                <w:rFonts w:ascii="Tahoma" w:hAnsi="Tahoma" w:cs="Tahoma"/>
                <w:sz w:val="16"/>
                <w:szCs w:val="16"/>
              </w:rPr>
              <w:t>Kenechukwu</w:t>
            </w:r>
            <w:proofErr w:type="spellEnd"/>
            <w:r>
              <w:rPr>
                <w:rFonts w:ascii="Tahoma" w:hAnsi="Tahoma" w:cs="Tahoma"/>
                <w:sz w:val="16"/>
                <w:szCs w:val="16"/>
              </w:rPr>
              <w:t xml:space="preserve"> Daniel</w:t>
            </w:r>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2013044223</w:t>
            </w:r>
          </w:p>
        </w:tc>
        <w:tc>
          <w:tcPr>
            <w:tcW w:w="2529" w:type="dxa"/>
          </w:tcPr>
          <w:p w:rsidR="00914501" w:rsidRDefault="00914501" w:rsidP="00914501">
            <w:pPr>
              <w:rPr>
                <w:rFonts w:ascii="Tahoma" w:hAnsi="Tahoma" w:cs="Tahoma"/>
                <w:sz w:val="16"/>
                <w:szCs w:val="16"/>
              </w:rPr>
            </w:pPr>
            <w:r>
              <w:rPr>
                <w:rFonts w:ascii="Tahoma" w:hAnsi="Tahoma" w:cs="Tahoma"/>
                <w:sz w:val="16"/>
                <w:szCs w:val="16"/>
              </w:rPr>
              <w:t>History and Int’l Studies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11.</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Obierika</w:t>
            </w:r>
            <w:proofErr w:type="spellEnd"/>
            <w:r>
              <w:rPr>
                <w:rFonts w:ascii="Tahoma" w:hAnsi="Tahoma" w:cs="Tahoma"/>
                <w:sz w:val="16"/>
                <w:szCs w:val="16"/>
              </w:rPr>
              <w:t xml:space="preserve"> </w:t>
            </w:r>
            <w:proofErr w:type="spellStart"/>
            <w:r>
              <w:rPr>
                <w:rFonts w:ascii="Tahoma" w:hAnsi="Tahoma" w:cs="Tahoma"/>
                <w:sz w:val="16"/>
                <w:szCs w:val="16"/>
              </w:rPr>
              <w:t>Chibuzor</w:t>
            </w:r>
            <w:proofErr w:type="spellEnd"/>
            <w:r>
              <w:rPr>
                <w:rFonts w:ascii="Tahoma" w:hAnsi="Tahoma" w:cs="Tahoma"/>
                <w:sz w:val="16"/>
                <w:szCs w:val="16"/>
              </w:rPr>
              <w:t xml:space="preserve"> Bright</w:t>
            </w:r>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2013044222</w:t>
            </w:r>
          </w:p>
        </w:tc>
        <w:tc>
          <w:tcPr>
            <w:tcW w:w="2529" w:type="dxa"/>
          </w:tcPr>
          <w:p w:rsidR="00914501" w:rsidRDefault="00914501" w:rsidP="00914501">
            <w:pPr>
              <w:rPr>
                <w:rFonts w:ascii="Tahoma" w:hAnsi="Tahoma" w:cs="Tahoma"/>
                <w:sz w:val="16"/>
                <w:szCs w:val="16"/>
              </w:rPr>
            </w:pPr>
            <w:r>
              <w:rPr>
                <w:rFonts w:ascii="Tahoma" w:hAnsi="Tahoma" w:cs="Tahoma"/>
                <w:sz w:val="16"/>
                <w:szCs w:val="16"/>
              </w:rPr>
              <w:t>History</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12.</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Enuma</w:t>
            </w:r>
            <w:proofErr w:type="spellEnd"/>
            <w:r>
              <w:rPr>
                <w:rFonts w:ascii="Tahoma" w:hAnsi="Tahoma" w:cs="Tahoma"/>
                <w:sz w:val="16"/>
                <w:szCs w:val="16"/>
              </w:rPr>
              <w:t xml:space="preserve"> Success </w:t>
            </w:r>
            <w:proofErr w:type="spellStart"/>
            <w:r>
              <w:rPr>
                <w:rFonts w:ascii="Tahoma" w:hAnsi="Tahoma" w:cs="Tahoma"/>
                <w:sz w:val="16"/>
                <w:szCs w:val="16"/>
              </w:rPr>
              <w:t>Ngozi</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2013684211</w:t>
            </w:r>
          </w:p>
        </w:tc>
        <w:tc>
          <w:tcPr>
            <w:tcW w:w="2529" w:type="dxa"/>
          </w:tcPr>
          <w:p w:rsidR="00914501" w:rsidRDefault="00914501" w:rsidP="00914501">
            <w:pPr>
              <w:rPr>
                <w:rFonts w:ascii="Tahoma" w:hAnsi="Tahoma" w:cs="Tahoma"/>
                <w:sz w:val="16"/>
                <w:szCs w:val="16"/>
              </w:rPr>
            </w:pPr>
            <w:r>
              <w:rPr>
                <w:rFonts w:ascii="Tahoma" w:hAnsi="Tahoma" w:cs="Tahoma"/>
                <w:sz w:val="16"/>
                <w:szCs w:val="16"/>
              </w:rPr>
              <w:t>Education</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13.</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Ujunwa</w:t>
            </w:r>
            <w:proofErr w:type="spellEnd"/>
            <w:r>
              <w:rPr>
                <w:rFonts w:ascii="Tahoma" w:hAnsi="Tahoma" w:cs="Tahoma"/>
                <w:sz w:val="16"/>
                <w:szCs w:val="16"/>
              </w:rPr>
              <w:t xml:space="preserve"> Blessing </w:t>
            </w:r>
            <w:proofErr w:type="spellStart"/>
            <w:r>
              <w:rPr>
                <w:rFonts w:ascii="Tahoma" w:hAnsi="Tahoma" w:cs="Tahoma"/>
                <w:sz w:val="16"/>
                <w:szCs w:val="16"/>
              </w:rPr>
              <w:t>Chinonso</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2013394621</w:t>
            </w:r>
          </w:p>
        </w:tc>
        <w:tc>
          <w:tcPr>
            <w:tcW w:w="2529" w:type="dxa"/>
          </w:tcPr>
          <w:p w:rsidR="00914501" w:rsidRDefault="00914501" w:rsidP="00914501">
            <w:pPr>
              <w:rPr>
                <w:rFonts w:ascii="Tahoma" w:hAnsi="Tahoma" w:cs="Tahoma"/>
                <w:sz w:val="16"/>
                <w:szCs w:val="16"/>
              </w:rPr>
            </w:pPr>
            <w:r>
              <w:rPr>
                <w:rFonts w:ascii="Tahoma" w:hAnsi="Tahoma" w:cs="Tahoma"/>
                <w:sz w:val="16"/>
                <w:szCs w:val="16"/>
              </w:rPr>
              <w:t>Law</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14.</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Ejikeme</w:t>
            </w:r>
            <w:proofErr w:type="spellEnd"/>
            <w:r>
              <w:rPr>
                <w:rFonts w:ascii="Tahoma" w:hAnsi="Tahoma" w:cs="Tahoma"/>
                <w:sz w:val="16"/>
                <w:szCs w:val="16"/>
              </w:rPr>
              <w:t xml:space="preserve"> Stephen </w:t>
            </w:r>
            <w:proofErr w:type="spellStart"/>
            <w:r>
              <w:rPr>
                <w:rFonts w:ascii="Tahoma" w:hAnsi="Tahoma" w:cs="Tahoma"/>
                <w:sz w:val="16"/>
                <w:szCs w:val="16"/>
              </w:rPr>
              <w:t>Chukwudinma</w:t>
            </w:r>
            <w:proofErr w:type="spellEnd"/>
          </w:p>
        </w:tc>
        <w:tc>
          <w:tcPr>
            <w:tcW w:w="663" w:type="dxa"/>
          </w:tcPr>
          <w:p w:rsidR="00914501" w:rsidRPr="001E774C" w:rsidRDefault="00914501" w:rsidP="00914501">
            <w:pPr>
              <w:rPr>
                <w:rFonts w:ascii="Tahoma" w:hAnsi="Tahoma" w:cs="Tahoma"/>
                <w:sz w:val="14"/>
                <w:szCs w:val="14"/>
              </w:rPr>
            </w:pPr>
          </w:p>
        </w:tc>
        <w:tc>
          <w:tcPr>
            <w:tcW w:w="1110" w:type="dxa"/>
          </w:tcPr>
          <w:p w:rsidR="00914501" w:rsidRDefault="00914501" w:rsidP="00914501">
            <w:pPr>
              <w:rPr>
                <w:rFonts w:ascii="Tahoma" w:hAnsi="Tahoma" w:cs="Tahoma"/>
                <w:sz w:val="16"/>
                <w:szCs w:val="16"/>
              </w:rPr>
            </w:pPr>
            <w:r>
              <w:rPr>
                <w:rFonts w:ascii="Tahoma" w:hAnsi="Tahoma" w:cs="Tahoma"/>
                <w:sz w:val="16"/>
                <w:szCs w:val="16"/>
              </w:rPr>
              <w:t>2009604532</w:t>
            </w:r>
          </w:p>
        </w:tc>
        <w:tc>
          <w:tcPr>
            <w:tcW w:w="2529" w:type="dxa"/>
          </w:tcPr>
          <w:p w:rsidR="00914501" w:rsidRDefault="00914501" w:rsidP="00914501">
            <w:pPr>
              <w:rPr>
                <w:rFonts w:ascii="Tahoma" w:hAnsi="Tahoma" w:cs="Tahoma"/>
                <w:sz w:val="16"/>
                <w:szCs w:val="16"/>
              </w:rPr>
            </w:pPr>
            <w:r>
              <w:rPr>
                <w:rFonts w:ascii="Tahoma" w:hAnsi="Tahoma" w:cs="Tahoma"/>
                <w:sz w:val="16"/>
                <w:szCs w:val="16"/>
              </w:rPr>
              <w:t>Sci. Ed. (</w:t>
            </w:r>
            <w:proofErr w:type="spellStart"/>
            <w:r>
              <w:rPr>
                <w:rFonts w:ascii="Tahoma" w:hAnsi="Tahoma" w:cs="Tahoma"/>
                <w:sz w:val="16"/>
                <w:szCs w:val="16"/>
              </w:rPr>
              <w:t>Maths</w:t>
            </w:r>
            <w:proofErr w:type="spellEnd"/>
            <w:r>
              <w:rPr>
                <w:rFonts w:ascii="Tahoma" w:hAnsi="Tahoma" w:cs="Tahoma"/>
                <w:sz w:val="16"/>
                <w:szCs w:val="16"/>
              </w:rPr>
              <w:t>)</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15.</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Dibie</w:t>
            </w:r>
            <w:proofErr w:type="spellEnd"/>
            <w:r>
              <w:rPr>
                <w:rFonts w:ascii="Tahoma" w:hAnsi="Tahoma" w:cs="Tahoma"/>
                <w:sz w:val="16"/>
                <w:szCs w:val="16"/>
              </w:rPr>
              <w:t xml:space="preserve"> </w:t>
            </w:r>
            <w:proofErr w:type="spellStart"/>
            <w:r>
              <w:rPr>
                <w:rFonts w:ascii="Tahoma" w:hAnsi="Tahoma" w:cs="Tahoma"/>
                <w:sz w:val="16"/>
                <w:szCs w:val="16"/>
              </w:rPr>
              <w:t>Chukwuka</w:t>
            </w:r>
            <w:proofErr w:type="spellEnd"/>
            <w:r>
              <w:rPr>
                <w:rFonts w:ascii="Tahoma" w:hAnsi="Tahoma" w:cs="Tahoma"/>
                <w:sz w:val="16"/>
                <w:szCs w:val="16"/>
              </w:rPr>
              <w:t xml:space="preserve"> Precious</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2013254112</w:t>
            </w:r>
          </w:p>
        </w:tc>
        <w:tc>
          <w:tcPr>
            <w:tcW w:w="2529" w:type="dxa"/>
          </w:tcPr>
          <w:p w:rsidR="00914501" w:rsidRPr="00C705D1" w:rsidRDefault="00914501" w:rsidP="00914501">
            <w:pPr>
              <w:rPr>
                <w:rFonts w:ascii="Tahoma" w:hAnsi="Tahoma" w:cs="Tahoma"/>
                <w:sz w:val="14"/>
                <w:szCs w:val="14"/>
              </w:rPr>
            </w:pPr>
            <w:r w:rsidRPr="00C705D1">
              <w:rPr>
                <w:rFonts w:ascii="Tahoma" w:hAnsi="Tahoma" w:cs="Tahoma"/>
                <w:sz w:val="14"/>
                <w:szCs w:val="14"/>
              </w:rPr>
              <w:t>Metallurgical &amp; Materials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16.</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Chukwudi</w:t>
            </w:r>
            <w:proofErr w:type="spellEnd"/>
            <w:r>
              <w:rPr>
                <w:rFonts w:ascii="Tahoma" w:hAnsi="Tahoma" w:cs="Tahoma"/>
                <w:sz w:val="16"/>
                <w:szCs w:val="16"/>
              </w:rPr>
              <w:t xml:space="preserve"> </w:t>
            </w:r>
            <w:proofErr w:type="spellStart"/>
            <w:r>
              <w:rPr>
                <w:rFonts w:ascii="Tahoma" w:hAnsi="Tahoma" w:cs="Tahoma"/>
                <w:sz w:val="16"/>
                <w:szCs w:val="16"/>
              </w:rPr>
              <w:t>Ugwumba</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2010254684</w:t>
            </w:r>
          </w:p>
        </w:tc>
        <w:tc>
          <w:tcPr>
            <w:tcW w:w="2529" w:type="dxa"/>
          </w:tcPr>
          <w:p w:rsidR="00914501" w:rsidRDefault="00914501" w:rsidP="00914501">
            <w:pPr>
              <w:rPr>
                <w:rFonts w:ascii="Tahoma" w:hAnsi="Tahoma" w:cs="Tahoma"/>
                <w:sz w:val="16"/>
                <w:szCs w:val="16"/>
              </w:rPr>
            </w:pPr>
            <w:r w:rsidRPr="00C705D1">
              <w:rPr>
                <w:rFonts w:ascii="Tahoma" w:hAnsi="Tahoma" w:cs="Tahoma"/>
                <w:sz w:val="14"/>
                <w:szCs w:val="14"/>
              </w:rPr>
              <w:t>Metallurgical &amp; Materials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17.</w:t>
            </w:r>
          </w:p>
        </w:tc>
        <w:tc>
          <w:tcPr>
            <w:tcW w:w="2781" w:type="dxa"/>
          </w:tcPr>
          <w:p w:rsidR="00914501" w:rsidRPr="001E774C" w:rsidRDefault="00914501" w:rsidP="00914501">
            <w:pPr>
              <w:rPr>
                <w:rFonts w:ascii="Tahoma" w:hAnsi="Tahoma" w:cs="Tahoma"/>
                <w:sz w:val="14"/>
                <w:szCs w:val="14"/>
              </w:rPr>
            </w:pPr>
            <w:r w:rsidRPr="001E774C">
              <w:rPr>
                <w:rFonts w:ascii="Tahoma" w:hAnsi="Tahoma" w:cs="Tahoma"/>
                <w:sz w:val="14"/>
                <w:szCs w:val="14"/>
              </w:rPr>
              <w:t xml:space="preserve">Success Frank </w:t>
            </w:r>
            <w:proofErr w:type="spellStart"/>
            <w:r w:rsidRPr="001E774C">
              <w:rPr>
                <w:rFonts w:ascii="Tahoma" w:hAnsi="Tahoma" w:cs="Tahoma"/>
                <w:sz w:val="14"/>
                <w:szCs w:val="14"/>
              </w:rPr>
              <w:t>Chikwendu</w:t>
            </w:r>
            <w:proofErr w:type="spellEnd"/>
            <w:r w:rsidRPr="001E774C">
              <w:rPr>
                <w:rFonts w:ascii="Tahoma" w:hAnsi="Tahoma" w:cs="Tahoma"/>
                <w:sz w:val="14"/>
                <w:szCs w:val="14"/>
              </w:rPr>
              <w:t xml:space="preserve"> </w:t>
            </w:r>
            <w:proofErr w:type="spellStart"/>
            <w:r w:rsidRPr="001E774C">
              <w:rPr>
                <w:rFonts w:ascii="Tahoma" w:hAnsi="Tahoma" w:cs="Tahoma"/>
                <w:sz w:val="14"/>
                <w:szCs w:val="14"/>
              </w:rPr>
              <w:t>Osamagbe</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2011244064</w:t>
            </w:r>
          </w:p>
        </w:tc>
        <w:tc>
          <w:tcPr>
            <w:tcW w:w="2529" w:type="dxa"/>
          </w:tcPr>
          <w:p w:rsidR="00914501" w:rsidRDefault="00914501" w:rsidP="00914501">
            <w:pPr>
              <w:rPr>
                <w:rFonts w:ascii="Tahoma" w:hAnsi="Tahoma" w:cs="Tahoma"/>
                <w:sz w:val="16"/>
                <w:szCs w:val="16"/>
              </w:rPr>
            </w:pPr>
            <w:r>
              <w:rPr>
                <w:rFonts w:ascii="Tahoma" w:hAnsi="Tahoma" w:cs="Tahoma"/>
                <w:sz w:val="16"/>
                <w:szCs w:val="16"/>
              </w:rPr>
              <w:t>Mechanical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18.</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Nnodim</w:t>
            </w:r>
            <w:proofErr w:type="spellEnd"/>
            <w:r>
              <w:rPr>
                <w:rFonts w:ascii="Tahoma" w:hAnsi="Tahoma" w:cs="Tahoma"/>
                <w:sz w:val="16"/>
                <w:szCs w:val="16"/>
              </w:rPr>
              <w:t xml:space="preserve"> </w:t>
            </w:r>
            <w:proofErr w:type="spellStart"/>
            <w:r>
              <w:rPr>
                <w:rFonts w:ascii="Tahoma" w:hAnsi="Tahoma" w:cs="Tahoma"/>
                <w:sz w:val="16"/>
                <w:szCs w:val="16"/>
              </w:rPr>
              <w:t>Chiebuka</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2010244644</w:t>
            </w:r>
          </w:p>
        </w:tc>
        <w:tc>
          <w:tcPr>
            <w:tcW w:w="2529" w:type="dxa"/>
          </w:tcPr>
          <w:p w:rsidR="00914501" w:rsidRDefault="00914501" w:rsidP="00914501">
            <w:pPr>
              <w:rPr>
                <w:rFonts w:ascii="Tahoma" w:hAnsi="Tahoma" w:cs="Tahoma"/>
                <w:sz w:val="16"/>
                <w:szCs w:val="16"/>
              </w:rPr>
            </w:pPr>
            <w:r>
              <w:rPr>
                <w:rFonts w:ascii="Tahoma" w:hAnsi="Tahoma" w:cs="Tahoma"/>
                <w:sz w:val="16"/>
                <w:szCs w:val="16"/>
              </w:rPr>
              <w:t>Mechanical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19.</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Ezeanyanwu</w:t>
            </w:r>
            <w:proofErr w:type="spellEnd"/>
            <w:r>
              <w:rPr>
                <w:rFonts w:ascii="Tahoma" w:hAnsi="Tahoma" w:cs="Tahoma"/>
                <w:sz w:val="16"/>
                <w:szCs w:val="16"/>
              </w:rPr>
              <w:t xml:space="preserve"> Stanley </w:t>
            </w:r>
            <w:proofErr w:type="spellStart"/>
            <w:r>
              <w:rPr>
                <w:rFonts w:ascii="Tahoma" w:hAnsi="Tahoma" w:cs="Tahoma"/>
                <w:sz w:val="16"/>
                <w:szCs w:val="16"/>
              </w:rPr>
              <w:t>Chisom</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2011244003</w:t>
            </w:r>
          </w:p>
        </w:tc>
        <w:tc>
          <w:tcPr>
            <w:tcW w:w="2529" w:type="dxa"/>
          </w:tcPr>
          <w:p w:rsidR="00914501" w:rsidRDefault="00914501" w:rsidP="00914501">
            <w:pPr>
              <w:rPr>
                <w:rFonts w:ascii="Tahoma" w:hAnsi="Tahoma" w:cs="Tahoma"/>
                <w:sz w:val="16"/>
                <w:szCs w:val="16"/>
              </w:rPr>
            </w:pPr>
            <w:r>
              <w:rPr>
                <w:rFonts w:ascii="Tahoma" w:hAnsi="Tahoma" w:cs="Tahoma"/>
                <w:sz w:val="16"/>
                <w:szCs w:val="16"/>
              </w:rPr>
              <w:t>Mechanical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20.</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Uzoma</w:t>
            </w:r>
            <w:proofErr w:type="spellEnd"/>
            <w:r>
              <w:rPr>
                <w:rFonts w:ascii="Tahoma" w:hAnsi="Tahoma" w:cs="Tahoma"/>
                <w:sz w:val="16"/>
                <w:szCs w:val="16"/>
              </w:rPr>
              <w:t xml:space="preserve"> Winner </w:t>
            </w:r>
            <w:proofErr w:type="spellStart"/>
            <w:r>
              <w:rPr>
                <w:rFonts w:ascii="Tahoma" w:hAnsi="Tahoma" w:cs="Tahoma"/>
                <w:sz w:val="16"/>
                <w:szCs w:val="16"/>
              </w:rPr>
              <w:t>Chukwubikem</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2013524113</w:t>
            </w:r>
          </w:p>
        </w:tc>
        <w:tc>
          <w:tcPr>
            <w:tcW w:w="2529" w:type="dxa"/>
          </w:tcPr>
          <w:p w:rsidR="00914501" w:rsidRDefault="00914501" w:rsidP="00914501">
            <w:pPr>
              <w:rPr>
                <w:rFonts w:ascii="Tahoma" w:hAnsi="Tahoma" w:cs="Tahoma"/>
                <w:sz w:val="16"/>
                <w:szCs w:val="16"/>
              </w:rPr>
            </w:pPr>
            <w:r>
              <w:rPr>
                <w:rFonts w:ascii="Tahoma" w:hAnsi="Tahoma" w:cs="Tahoma"/>
                <w:sz w:val="16"/>
                <w:szCs w:val="16"/>
              </w:rPr>
              <w:t>Mathematics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21.</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Ugochukwu</w:t>
            </w:r>
            <w:proofErr w:type="spellEnd"/>
            <w:r>
              <w:rPr>
                <w:rFonts w:ascii="Tahoma" w:hAnsi="Tahoma" w:cs="Tahoma"/>
                <w:sz w:val="16"/>
                <w:szCs w:val="16"/>
              </w:rPr>
              <w:t xml:space="preserve"> </w:t>
            </w:r>
            <w:proofErr w:type="spellStart"/>
            <w:r>
              <w:rPr>
                <w:rFonts w:ascii="Tahoma" w:hAnsi="Tahoma" w:cs="Tahoma"/>
                <w:sz w:val="16"/>
                <w:szCs w:val="16"/>
              </w:rPr>
              <w:t>Ekene</w:t>
            </w:r>
            <w:proofErr w:type="spellEnd"/>
            <w:r>
              <w:rPr>
                <w:rFonts w:ascii="Tahoma" w:hAnsi="Tahoma" w:cs="Tahoma"/>
                <w:sz w:val="16"/>
                <w:szCs w:val="16"/>
              </w:rPr>
              <w:t xml:space="preserve"> Charity</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2011524014</w:t>
            </w:r>
          </w:p>
        </w:tc>
        <w:tc>
          <w:tcPr>
            <w:tcW w:w="2529" w:type="dxa"/>
          </w:tcPr>
          <w:p w:rsidR="00914501" w:rsidRDefault="00914501" w:rsidP="00914501">
            <w:pPr>
              <w:rPr>
                <w:rFonts w:ascii="Tahoma" w:hAnsi="Tahoma" w:cs="Tahoma"/>
                <w:sz w:val="16"/>
                <w:szCs w:val="16"/>
              </w:rPr>
            </w:pPr>
            <w:r>
              <w:rPr>
                <w:rFonts w:ascii="Tahoma" w:hAnsi="Tahoma" w:cs="Tahoma"/>
                <w:sz w:val="16"/>
                <w:szCs w:val="16"/>
              </w:rPr>
              <w:t>Mathematics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22.</w:t>
            </w:r>
          </w:p>
        </w:tc>
        <w:tc>
          <w:tcPr>
            <w:tcW w:w="2781" w:type="dxa"/>
          </w:tcPr>
          <w:p w:rsidR="00914501" w:rsidRDefault="00914501" w:rsidP="00914501">
            <w:pPr>
              <w:rPr>
                <w:rFonts w:ascii="Tahoma" w:hAnsi="Tahoma" w:cs="Tahoma"/>
                <w:sz w:val="16"/>
                <w:szCs w:val="16"/>
              </w:rPr>
            </w:pPr>
            <w:r>
              <w:rPr>
                <w:rFonts w:ascii="Tahoma" w:hAnsi="Tahoma" w:cs="Tahoma"/>
                <w:sz w:val="16"/>
                <w:szCs w:val="16"/>
              </w:rPr>
              <w:t xml:space="preserve">Orji </w:t>
            </w:r>
            <w:proofErr w:type="spellStart"/>
            <w:r>
              <w:rPr>
                <w:rFonts w:ascii="Tahoma" w:hAnsi="Tahoma" w:cs="Tahoma"/>
                <w:sz w:val="16"/>
                <w:szCs w:val="16"/>
              </w:rPr>
              <w:t>Chinonso</w:t>
            </w:r>
            <w:proofErr w:type="spellEnd"/>
            <w:r>
              <w:rPr>
                <w:rFonts w:ascii="Tahoma" w:hAnsi="Tahoma" w:cs="Tahoma"/>
                <w:sz w:val="16"/>
                <w:szCs w:val="16"/>
              </w:rPr>
              <w:t xml:space="preserve"> Desmond</w:t>
            </w:r>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2011524042</w:t>
            </w:r>
          </w:p>
        </w:tc>
        <w:tc>
          <w:tcPr>
            <w:tcW w:w="2529" w:type="dxa"/>
          </w:tcPr>
          <w:p w:rsidR="00914501" w:rsidRDefault="00914501" w:rsidP="00914501">
            <w:pPr>
              <w:rPr>
                <w:rFonts w:ascii="Tahoma" w:hAnsi="Tahoma" w:cs="Tahoma"/>
                <w:sz w:val="16"/>
                <w:szCs w:val="16"/>
              </w:rPr>
            </w:pPr>
            <w:r>
              <w:rPr>
                <w:rFonts w:ascii="Tahoma" w:hAnsi="Tahoma" w:cs="Tahoma"/>
                <w:sz w:val="16"/>
                <w:szCs w:val="16"/>
              </w:rPr>
              <w:t>Mathematics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23.</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Obalim</w:t>
            </w:r>
            <w:proofErr w:type="spellEnd"/>
            <w:r>
              <w:rPr>
                <w:rFonts w:ascii="Tahoma" w:hAnsi="Tahoma" w:cs="Tahoma"/>
                <w:sz w:val="16"/>
                <w:szCs w:val="16"/>
              </w:rPr>
              <w:t xml:space="preserve"> </w:t>
            </w:r>
            <w:proofErr w:type="spellStart"/>
            <w:r>
              <w:rPr>
                <w:rFonts w:ascii="Tahoma" w:hAnsi="Tahoma" w:cs="Tahoma"/>
                <w:sz w:val="16"/>
                <w:szCs w:val="16"/>
              </w:rPr>
              <w:t>Chidebe</w:t>
            </w:r>
            <w:proofErr w:type="spellEnd"/>
            <w:r>
              <w:rPr>
                <w:rFonts w:ascii="Tahoma" w:hAnsi="Tahoma" w:cs="Tahoma"/>
                <w:sz w:val="16"/>
                <w:szCs w:val="16"/>
              </w:rPr>
              <w:t xml:space="preserve"> </w:t>
            </w:r>
            <w:proofErr w:type="spellStart"/>
            <w:r>
              <w:rPr>
                <w:rFonts w:ascii="Tahoma" w:hAnsi="Tahoma" w:cs="Tahoma"/>
                <w:sz w:val="16"/>
                <w:szCs w:val="16"/>
              </w:rPr>
              <w:t>Chukwujekwu</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2012524075</w:t>
            </w:r>
          </w:p>
        </w:tc>
        <w:tc>
          <w:tcPr>
            <w:tcW w:w="2529" w:type="dxa"/>
          </w:tcPr>
          <w:p w:rsidR="00914501" w:rsidRDefault="00914501" w:rsidP="00914501">
            <w:pPr>
              <w:rPr>
                <w:rFonts w:ascii="Tahoma" w:hAnsi="Tahoma" w:cs="Tahoma"/>
                <w:sz w:val="16"/>
                <w:szCs w:val="16"/>
              </w:rPr>
            </w:pPr>
            <w:r>
              <w:rPr>
                <w:rFonts w:ascii="Tahoma" w:hAnsi="Tahoma" w:cs="Tahoma"/>
                <w:sz w:val="16"/>
                <w:szCs w:val="16"/>
              </w:rPr>
              <w:t>Mathematics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24.</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Nwankwo</w:t>
            </w:r>
            <w:proofErr w:type="spellEnd"/>
            <w:r>
              <w:rPr>
                <w:rFonts w:ascii="Tahoma" w:hAnsi="Tahoma" w:cs="Tahoma"/>
                <w:sz w:val="16"/>
                <w:szCs w:val="16"/>
              </w:rPr>
              <w:t xml:space="preserve"> </w:t>
            </w:r>
            <w:proofErr w:type="spellStart"/>
            <w:r>
              <w:rPr>
                <w:rFonts w:ascii="Tahoma" w:hAnsi="Tahoma" w:cs="Tahoma"/>
                <w:sz w:val="16"/>
                <w:szCs w:val="16"/>
              </w:rPr>
              <w:t>Kenechukwu</w:t>
            </w:r>
            <w:proofErr w:type="spellEnd"/>
            <w:r>
              <w:rPr>
                <w:rFonts w:ascii="Tahoma" w:hAnsi="Tahoma" w:cs="Tahoma"/>
                <w:sz w:val="16"/>
                <w:szCs w:val="16"/>
              </w:rPr>
              <w:t xml:space="preserve"> Emmanuel</w:t>
            </w:r>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2011374006</w:t>
            </w:r>
          </w:p>
        </w:tc>
        <w:tc>
          <w:tcPr>
            <w:tcW w:w="2529" w:type="dxa"/>
          </w:tcPr>
          <w:p w:rsidR="00914501" w:rsidRDefault="00914501" w:rsidP="00914501">
            <w:pPr>
              <w:rPr>
                <w:rFonts w:ascii="Tahoma" w:hAnsi="Tahoma" w:cs="Tahoma"/>
                <w:sz w:val="16"/>
                <w:szCs w:val="16"/>
              </w:rPr>
            </w:pPr>
            <w:r>
              <w:rPr>
                <w:rFonts w:ascii="Tahoma" w:hAnsi="Tahoma" w:cs="Tahoma"/>
                <w:sz w:val="16"/>
                <w:szCs w:val="16"/>
              </w:rPr>
              <w:t>Industrial Prod. Eng.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25.</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Ndeche</w:t>
            </w:r>
            <w:proofErr w:type="spellEnd"/>
            <w:r>
              <w:rPr>
                <w:rFonts w:ascii="Tahoma" w:hAnsi="Tahoma" w:cs="Tahoma"/>
                <w:sz w:val="16"/>
                <w:szCs w:val="16"/>
              </w:rPr>
              <w:t xml:space="preserve"> Kevin </w:t>
            </w:r>
            <w:proofErr w:type="spellStart"/>
            <w:r>
              <w:rPr>
                <w:rFonts w:ascii="Tahoma" w:hAnsi="Tahoma" w:cs="Tahoma"/>
                <w:sz w:val="16"/>
                <w:szCs w:val="16"/>
              </w:rPr>
              <w:t>Chinedu</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2011534005</w:t>
            </w:r>
          </w:p>
        </w:tc>
        <w:tc>
          <w:tcPr>
            <w:tcW w:w="2529" w:type="dxa"/>
          </w:tcPr>
          <w:p w:rsidR="00914501" w:rsidRDefault="00914501" w:rsidP="00914501">
            <w:pPr>
              <w:rPr>
                <w:rFonts w:ascii="Tahoma" w:hAnsi="Tahoma" w:cs="Tahoma"/>
                <w:sz w:val="16"/>
                <w:szCs w:val="16"/>
              </w:rPr>
            </w:pPr>
            <w:r>
              <w:rPr>
                <w:rFonts w:ascii="Tahoma" w:hAnsi="Tahoma" w:cs="Tahoma"/>
                <w:sz w:val="16"/>
                <w:szCs w:val="16"/>
              </w:rPr>
              <w:t>Industrial Physics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26.</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Chioke</w:t>
            </w:r>
            <w:proofErr w:type="spellEnd"/>
            <w:r>
              <w:rPr>
                <w:rFonts w:ascii="Tahoma" w:hAnsi="Tahoma" w:cs="Tahoma"/>
                <w:sz w:val="16"/>
                <w:szCs w:val="16"/>
              </w:rPr>
              <w:t xml:space="preserve"> </w:t>
            </w:r>
            <w:proofErr w:type="spellStart"/>
            <w:r>
              <w:rPr>
                <w:rFonts w:ascii="Tahoma" w:hAnsi="Tahoma" w:cs="Tahoma"/>
                <w:sz w:val="16"/>
                <w:szCs w:val="16"/>
              </w:rPr>
              <w:t>Chiom</w:t>
            </w:r>
            <w:proofErr w:type="spellEnd"/>
            <w:r>
              <w:rPr>
                <w:rFonts w:ascii="Tahoma" w:hAnsi="Tahoma" w:cs="Tahoma"/>
                <w:sz w:val="16"/>
                <w:szCs w:val="16"/>
              </w:rPr>
              <w:t xml:space="preserve"> </w:t>
            </w:r>
            <w:proofErr w:type="spellStart"/>
            <w:r>
              <w:rPr>
                <w:rFonts w:ascii="Tahoma" w:hAnsi="Tahoma" w:cs="Tahoma"/>
                <w:sz w:val="16"/>
                <w:szCs w:val="16"/>
              </w:rPr>
              <w:t>Somtoo</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2011534059</w:t>
            </w:r>
          </w:p>
        </w:tc>
        <w:tc>
          <w:tcPr>
            <w:tcW w:w="2529" w:type="dxa"/>
          </w:tcPr>
          <w:p w:rsidR="00914501" w:rsidRDefault="00914501" w:rsidP="00914501">
            <w:pPr>
              <w:rPr>
                <w:rFonts w:ascii="Tahoma" w:hAnsi="Tahoma" w:cs="Tahoma"/>
                <w:sz w:val="16"/>
                <w:szCs w:val="16"/>
              </w:rPr>
            </w:pPr>
            <w:r>
              <w:rPr>
                <w:rFonts w:ascii="Tahoma" w:hAnsi="Tahoma" w:cs="Tahoma"/>
                <w:sz w:val="16"/>
                <w:szCs w:val="16"/>
              </w:rPr>
              <w:t>Industrial Physics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27.</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Njoku</w:t>
            </w:r>
            <w:proofErr w:type="spellEnd"/>
            <w:r>
              <w:rPr>
                <w:rFonts w:ascii="Tahoma" w:hAnsi="Tahoma" w:cs="Tahoma"/>
                <w:sz w:val="16"/>
                <w:szCs w:val="16"/>
              </w:rPr>
              <w:t xml:space="preserve"> </w:t>
            </w:r>
            <w:proofErr w:type="spellStart"/>
            <w:r>
              <w:rPr>
                <w:rFonts w:ascii="Tahoma" w:hAnsi="Tahoma" w:cs="Tahoma"/>
                <w:sz w:val="16"/>
                <w:szCs w:val="16"/>
              </w:rPr>
              <w:t>Chigozie</w:t>
            </w:r>
            <w:proofErr w:type="spellEnd"/>
            <w:r>
              <w:rPr>
                <w:rFonts w:ascii="Tahoma" w:hAnsi="Tahoma" w:cs="Tahoma"/>
                <w:sz w:val="16"/>
                <w:szCs w:val="16"/>
              </w:rPr>
              <w:t xml:space="preserve"> </w:t>
            </w:r>
            <w:proofErr w:type="spellStart"/>
            <w:r>
              <w:rPr>
                <w:rFonts w:ascii="Tahoma" w:hAnsi="Tahoma" w:cs="Tahoma"/>
                <w:sz w:val="16"/>
                <w:szCs w:val="16"/>
              </w:rPr>
              <w:t>Chidiebere</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2012534101</w:t>
            </w:r>
          </w:p>
        </w:tc>
        <w:tc>
          <w:tcPr>
            <w:tcW w:w="2529" w:type="dxa"/>
          </w:tcPr>
          <w:p w:rsidR="00914501" w:rsidRDefault="00914501" w:rsidP="00914501">
            <w:pPr>
              <w:rPr>
                <w:rFonts w:ascii="Tahoma" w:hAnsi="Tahoma" w:cs="Tahoma"/>
                <w:sz w:val="16"/>
                <w:szCs w:val="16"/>
              </w:rPr>
            </w:pPr>
            <w:r>
              <w:rPr>
                <w:rFonts w:ascii="Tahoma" w:hAnsi="Tahoma" w:cs="Tahoma"/>
                <w:sz w:val="16"/>
                <w:szCs w:val="16"/>
              </w:rPr>
              <w:t>Industrial Physics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28.</w:t>
            </w:r>
          </w:p>
        </w:tc>
        <w:tc>
          <w:tcPr>
            <w:tcW w:w="2781" w:type="dxa"/>
          </w:tcPr>
          <w:p w:rsidR="00914501" w:rsidRPr="001E774C" w:rsidRDefault="00914501" w:rsidP="00914501">
            <w:pPr>
              <w:rPr>
                <w:rFonts w:ascii="Tahoma" w:hAnsi="Tahoma" w:cs="Tahoma"/>
                <w:sz w:val="14"/>
                <w:szCs w:val="14"/>
              </w:rPr>
            </w:pPr>
            <w:proofErr w:type="spellStart"/>
            <w:r w:rsidRPr="001E774C">
              <w:rPr>
                <w:rFonts w:ascii="Tahoma" w:hAnsi="Tahoma" w:cs="Tahoma"/>
                <w:sz w:val="14"/>
                <w:szCs w:val="14"/>
              </w:rPr>
              <w:t>Chukwubueze</w:t>
            </w:r>
            <w:proofErr w:type="spellEnd"/>
            <w:r w:rsidRPr="001E774C">
              <w:rPr>
                <w:rFonts w:ascii="Tahoma" w:hAnsi="Tahoma" w:cs="Tahoma"/>
                <w:sz w:val="14"/>
                <w:szCs w:val="14"/>
              </w:rPr>
              <w:t xml:space="preserve"> Promise </w:t>
            </w:r>
            <w:proofErr w:type="spellStart"/>
            <w:r w:rsidRPr="001E774C">
              <w:rPr>
                <w:rFonts w:ascii="Tahoma" w:hAnsi="Tahoma" w:cs="Tahoma"/>
                <w:sz w:val="14"/>
                <w:szCs w:val="14"/>
              </w:rPr>
              <w:t>Chukwujindu</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2013364250</w:t>
            </w:r>
          </w:p>
        </w:tc>
        <w:tc>
          <w:tcPr>
            <w:tcW w:w="2529" w:type="dxa"/>
          </w:tcPr>
          <w:p w:rsidR="00914501" w:rsidRDefault="00914501" w:rsidP="00914501">
            <w:pPr>
              <w:rPr>
                <w:rFonts w:ascii="Tahoma" w:hAnsi="Tahoma" w:cs="Tahoma"/>
                <w:sz w:val="16"/>
                <w:szCs w:val="16"/>
              </w:rPr>
            </w:pPr>
            <w:r>
              <w:rPr>
                <w:rFonts w:ascii="Tahoma" w:hAnsi="Tahoma" w:cs="Tahoma"/>
                <w:sz w:val="16"/>
                <w:szCs w:val="16"/>
              </w:rPr>
              <w:t>Electronic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29.</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Nnaji</w:t>
            </w:r>
            <w:proofErr w:type="spellEnd"/>
            <w:r>
              <w:rPr>
                <w:rFonts w:ascii="Tahoma" w:hAnsi="Tahoma" w:cs="Tahoma"/>
                <w:sz w:val="16"/>
                <w:szCs w:val="16"/>
              </w:rPr>
              <w:t xml:space="preserve"> </w:t>
            </w:r>
            <w:proofErr w:type="spellStart"/>
            <w:r>
              <w:rPr>
                <w:rFonts w:ascii="Tahoma" w:hAnsi="Tahoma" w:cs="Tahoma"/>
                <w:sz w:val="16"/>
                <w:szCs w:val="16"/>
              </w:rPr>
              <w:t>ThankGod</w:t>
            </w:r>
            <w:proofErr w:type="spellEnd"/>
            <w:r>
              <w:rPr>
                <w:rFonts w:ascii="Tahoma" w:hAnsi="Tahoma" w:cs="Tahoma"/>
                <w:sz w:val="16"/>
                <w:szCs w:val="16"/>
              </w:rPr>
              <w:t xml:space="preserve"> </w:t>
            </w:r>
            <w:proofErr w:type="spellStart"/>
            <w:r>
              <w:rPr>
                <w:rFonts w:ascii="Tahoma" w:hAnsi="Tahoma" w:cs="Tahoma"/>
                <w:sz w:val="16"/>
                <w:szCs w:val="16"/>
              </w:rPr>
              <w:t>Chinweze</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2013234237</w:t>
            </w:r>
          </w:p>
        </w:tc>
        <w:tc>
          <w:tcPr>
            <w:tcW w:w="2529" w:type="dxa"/>
          </w:tcPr>
          <w:p w:rsidR="00914501" w:rsidRDefault="00914501" w:rsidP="00914501">
            <w:pPr>
              <w:rPr>
                <w:rFonts w:ascii="Tahoma" w:hAnsi="Tahoma" w:cs="Tahoma"/>
                <w:sz w:val="16"/>
                <w:szCs w:val="16"/>
              </w:rPr>
            </w:pPr>
            <w:r>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30.</w:t>
            </w:r>
          </w:p>
        </w:tc>
        <w:tc>
          <w:tcPr>
            <w:tcW w:w="2781" w:type="dxa"/>
          </w:tcPr>
          <w:p w:rsidR="00914501" w:rsidRDefault="00914501" w:rsidP="00914501">
            <w:pPr>
              <w:rPr>
                <w:rFonts w:ascii="Tahoma" w:hAnsi="Tahoma" w:cs="Tahoma"/>
                <w:sz w:val="16"/>
                <w:szCs w:val="16"/>
              </w:rPr>
            </w:pPr>
            <w:r>
              <w:rPr>
                <w:rFonts w:ascii="Tahoma" w:hAnsi="Tahoma" w:cs="Tahoma"/>
                <w:sz w:val="16"/>
                <w:szCs w:val="16"/>
              </w:rPr>
              <w:t xml:space="preserve">Emmanuel Joseph </w:t>
            </w:r>
            <w:proofErr w:type="spellStart"/>
            <w:r>
              <w:rPr>
                <w:rFonts w:ascii="Tahoma" w:hAnsi="Tahoma" w:cs="Tahoma"/>
                <w:sz w:val="16"/>
                <w:szCs w:val="16"/>
              </w:rPr>
              <w:t>Ifesinachi</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2013234208</w:t>
            </w:r>
          </w:p>
        </w:tc>
        <w:tc>
          <w:tcPr>
            <w:tcW w:w="2529" w:type="dxa"/>
          </w:tcPr>
          <w:p w:rsidR="00914501" w:rsidRDefault="00914501" w:rsidP="00914501">
            <w:pPr>
              <w:rPr>
                <w:rFonts w:ascii="Tahoma" w:hAnsi="Tahoma" w:cs="Tahoma"/>
                <w:sz w:val="16"/>
                <w:szCs w:val="16"/>
              </w:rPr>
            </w:pPr>
            <w:r>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31.</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Okafor</w:t>
            </w:r>
            <w:proofErr w:type="spellEnd"/>
            <w:r>
              <w:rPr>
                <w:rFonts w:ascii="Tahoma" w:hAnsi="Tahoma" w:cs="Tahoma"/>
                <w:sz w:val="16"/>
                <w:szCs w:val="16"/>
              </w:rPr>
              <w:t xml:space="preserve"> </w:t>
            </w:r>
            <w:proofErr w:type="spellStart"/>
            <w:r>
              <w:rPr>
                <w:rFonts w:ascii="Tahoma" w:hAnsi="Tahoma" w:cs="Tahoma"/>
                <w:sz w:val="16"/>
                <w:szCs w:val="16"/>
              </w:rPr>
              <w:t>Chidimma</w:t>
            </w:r>
            <w:proofErr w:type="spellEnd"/>
            <w:r>
              <w:rPr>
                <w:rFonts w:ascii="Tahoma" w:hAnsi="Tahoma" w:cs="Tahoma"/>
                <w:sz w:val="16"/>
                <w:szCs w:val="16"/>
              </w:rPr>
              <w:t xml:space="preserve"> C.</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2011364058</w:t>
            </w:r>
          </w:p>
        </w:tc>
        <w:tc>
          <w:tcPr>
            <w:tcW w:w="2529" w:type="dxa"/>
          </w:tcPr>
          <w:p w:rsidR="00914501" w:rsidRDefault="00914501" w:rsidP="00914501">
            <w:pPr>
              <w:rPr>
                <w:rFonts w:ascii="Tahoma" w:hAnsi="Tahoma" w:cs="Tahoma"/>
                <w:sz w:val="16"/>
                <w:szCs w:val="16"/>
              </w:rPr>
            </w:pPr>
            <w:r>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rPr>
          <w:trHeight w:val="89"/>
        </w:trPr>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32.</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Nkama</w:t>
            </w:r>
            <w:proofErr w:type="spellEnd"/>
            <w:r>
              <w:rPr>
                <w:rFonts w:ascii="Tahoma" w:hAnsi="Tahoma" w:cs="Tahoma"/>
                <w:sz w:val="16"/>
                <w:szCs w:val="16"/>
              </w:rPr>
              <w:t xml:space="preserve"> Silas Joseph</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2011234007</w:t>
            </w:r>
          </w:p>
        </w:tc>
        <w:tc>
          <w:tcPr>
            <w:tcW w:w="2529" w:type="dxa"/>
          </w:tcPr>
          <w:p w:rsidR="00914501" w:rsidRDefault="00914501" w:rsidP="00914501">
            <w:pPr>
              <w:rPr>
                <w:rFonts w:ascii="Tahoma" w:hAnsi="Tahoma" w:cs="Tahoma"/>
                <w:sz w:val="16"/>
                <w:szCs w:val="16"/>
              </w:rPr>
            </w:pPr>
            <w:r>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33.</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Amaole</w:t>
            </w:r>
            <w:proofErr w:type="spellEnd"/>
            <w:r>
              <w:rPr>
                <w:rFonts w:ascii="Tahoma" w:hAnsi="Tahoma" w:cs="Tahoma"/>
                <w:sz w:val="16"/>
                <w:szCs w:val="16"/>
              </w:rPr>
              <w:t xml:space="preserve"> </w:t>
            </w:r>
            <w:proofErr w:type="spellStart"/>
            <w:r>
              <w:rPr>
                <w:rFonts w:ascii="Tahoma" w:hAnsi="Tahoma" w:cs="Tahoma"/>
                <w:sz w:val="16"/>
                <w:szCs w:val="16"/>
              </w:rPr>
              <w:t>Tohi</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2011234074</w:t>
            </w:r>
          </w:p>
        </w:tc>
        <w:tc>
          <w:tcPr>
            <w:tcW w:w="2529" w:type="dxa"/>
          </w:tcPr>
          <w:p w:rsidR="00914501" w:rsidRDefault="00914501" w:rsidP="00914501">
            <w:pPr>
              <w:rPr>
                <w:rFonts w:ascii="Tahoma" w:hAnsi="Tahoma" w:cs="Tahoma"/>
                <w:sz w:val="16"/>
                <w:szCs w:val="16"/>
              </w:rPr>
            </w:pPr>
            <w:r>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34.</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Okorie</w:t>
            </w:r>
            <w:proofErr w:type="spellEnd"/>
            <w:r>
              <w:rPr>
                <w:rFonts w:ascii="Tahoma" w:hAnsi="Tahoma" w:cs="Tahoma"/>
                <w:sz w:val="16"/>
                <w:szCs w:val="16"/>
              </w:rPr>
              <w:t xml:space="preserve"> </w:t>
            </w:r>
            <w:proofErr w:type="spellStart"/>
            <w:r>
              <w:rPr>
                <w:rFonts w:ascii="Tahoma" w:hAnsi="Tahoma" w:cs="Tahoma"/>
                <w:sz w:val="16"/>
                <w:szCs w:val="16"/>
              </w:rPr>
              <w:t>Chukwudi</w:t>
            </w:r>
            <w:proofErr w:type="spellEnd"/>
            <w:r>
              <w:rPr>
                <w:rFonts w:ascii="Tahoma" w:hAnsi="Tahoma" w:cs="Tahoma"/>
                <w:sz w:val="16"/>
                <w:szCs w:val="16"/>
              </w:rPr>
              <w:t xml:space="preserve"> Joseph</w:t>
            </w:r>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2012364135</w:t>
            </w:r>
          </w:p>
        </w:tc>
        <w:tc>
          <w:tcPr>
            <w:tcW w:w="2529" w:type="dxa"/>
          </w:tcPr>
          <w:p w:rsidR="00914501" w:rsidRDefault="00914501" w:rsidP="00914501">
            <w:r w:rsidRPr="008A162F">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35.</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Nwaohiri</w:t>
            </w:r>
            <w:proofErr w:type="spellEnd"/>
            <w:r>
              <w:rPr>
                <w:rFonts w:ascii="Tahoma" w:hAnsi="Tahoma" w:cs="Tahoma"/>
                <w:sz w:val="16"/>
                <w:szCs w:val="16"/>
              </w:rPr>
              <w:t xml:space="preserve"> Damian </w:t>
            </w:r>
            <w:proofErr w:type="spellStart"/>
            <w:r>
              <w:rPr>
                <w:rFonts w:ascii="Tahoma" w:hAnsi="Tahoma" w:cs="Tahoma"/>
                <w:sz w:val="16"/>
                <w:szCs w:val="16"/>
              </w:rPr>
              <w:t>Ekene</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2012364132</w:t>
            </w:r>
          </w:p>
        </w:tc>
        <w:tc>
          <w:tcPr>
            <w:tcW w:w="2529" w:type="dxa"/>
          </w:tcPr>
          <w:p w:rsidR="00914501" w:rsidRDefault="00914501" w:rsidP="00914501">
            <w:r w:rsidRPr="008A162F">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36.</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Iyiegbu</w:t>
            </w:r>
            <w:proofErr w:type="spellEnd"/>
            <w:r>
              <w:rPr>
                <w:rFonts w:ascii="Tahoma" w:hAnsi="Tahoma" w:cs="Tahoma"/>
                <w:sz w:val="16"/>
                <w:szCs w:val="16"/>
              </w:rPr>
              <w:t xml:space="preserve"> </w:t>
            </w:r>
            <w:proofErr w:type="spellStart"/>
            <w:r>
              <w:rPr>
                <w:rFonts w:ascii="Tahoma" w:hAnsi="Tahoma" w:cs="Tahoma"/>
                <w:sz w:val="16"/>
                <w:szCs w:val="16"/>
              </w:rPr>
              <w:t>Ndubuisi</w:t>
            </w:r>
            <w:proofErr w:type="spellEnd"/>
            <w:r>
              <w:rPr>
                <w:rFonts w:ascii="Tahoma" w:hAnsi="Tahoma" w:cs="Tahoma"/>
                <w:sz w:val="16"/>
                <w:szCs w:val="16"/>
              </w:rPr>
              <w:t xml:space="preserve"> Ignatius</w:t>
            </w:r>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2012234149</w:t>
            </w:r>
          </w:p>
        </w:tc>
        <w:tc>
          <w:tcPr>
            <w:tcW w:w="2529" w:type="dxa"/>
          </w:tcPr>
          <w:p w:rsidR="00914501" w:rsidRDefault="00914501" w:rsidP="00914501">
            <w:r w:rsidRPr="008A162F">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37.</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Alaoma</w:t>
            </w:r>
            <w:proofErr w:type="spellEnd"/>
            <w:r>
              <w:rPr>
                <w:rFonts w:ascii="Tahoma" w:hAnsi="Tahoma" w:cs="Tahoma"/>
                <w:sz w:val="16"/>
                <w:szCs w:val="16"/>
              </w:rPr>
              <w:t xml:space="preserve"> </w:t>
            </w:r>
            <w:proofErr w:type="spellStart"/>
            <w:r>
              <w:rPr>
                <w:rFonts w:ascii="Tahoma" w:hAnsi="Tahoma" w:cs="Tahoma"/>
                <w:sz w:val="16"/>
                <w:szCs w:val="16"/>
              </w:rPr>
              <w:t>Ebubechukwu</w:t>
            </w:r>
            <w:proofErr w:type="spellEnd"/>
            <w:r>
              <w:rPr>
                <w:rFonts w:ascii="Tahoma" w:hAnsi="Tahoma" w:cs="Tahoma"/>
                <w:sz w:val="16"/>
                <w:szCs w:val="16"/>
              </w:rPr>
              <w:t xml:space="preserve"> Caleb</w:t>
            </w:r>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2012364116</w:t>
            </w:r>
          </w:p>
        </w:tc>
        <w:tc>
          <w:tcPr>
            <w:tcW w:w="2529" w:type="dxa"/>
          </w:tcPr>
          <w:p w:rsidR="00914501" w:rsidRDefault="00914501" w:rsidP="00914501">
            <w:r w:rsidRPr="008A162F">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38.</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Ahachie</w:t>
            </w:r>
            <w:proofErr w:type="spellEnd"/>
            <w:r>
              <w:rPr>
                <w:rFonts w:ascii="Tahoma" w:hAnsi="Tahoma" w:cs="Tahoma"/>
                <w:sz w:val="16"/>
                <w:szCs w:val="16"/>
              </w:rPr>
              <w:t xml:space="preserve"> Kingsley </w:t>
            </w:r>
            <w:proofErr w:type="spellStart"/>
            <w:r>
              <w:rPr>
                <w:rFonts w:ascii="Tahoma" w:hAnsi="Tahoma" w:cs="Tahoma"/>
                <w:sz w:val="16"/>
                <w:szCs w:val="16"/>
              </w:rPr>
              <w:t>Chibueze</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2012234117</w:t>
            </w:r>
          </w:p>
        </w:tc>
        <w:tc>
          <w:tcPr>
            <w:tcW w:w="2529" w:type="dxa"/>
          </w:tcPr>
          <w:p w:rsidR="00914501" w:rsidRDefault="00914501" w:rsidP="00914501">
            <w:r w:rsidRPr="008A162F">
              <w:rPr>
                <w:rFonts w:ascii="Tahoma" w:hAnsi="Tahoma" w:cs="Tahoma"/>
                <w:sz w:val="16"/>
                <w:szCs w:val="16"/>
              </w:rPr>
              <w:t>Electrical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39.</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Umeaduma</w:t>
            </w:r>
            <w:proofErr w:type="spellEnd"/>
            <w:r>
              <w:rPr>
                <w:rFonts w:ascii="Tahoma" w:hAnsi="Tahoma" w:cs="Tahoma"/>
                <w:sz w:val="16"/>
                <w:szCs w:val="16"/>
              </w:rPr>
              <w:t xml:space="preserve"> </w:t>
            </w:r>
            <w:proofErr w:type="spellStart"/>
            <w:r>
              <w:rPr>
                <w:rFonts w:ascii="Tahoma" w:hAnsi="Tahoma" w:cs="Tahoma"/>
                <w:sz w:val="16"/>
                <w:szCs w:val="16"/>
              </w:rPr>
              <w:t>Livinus</w:t>
            </w:r>
            <w:proofErr w:type="spellEnd"/>
            <w:r>
              <w:rPr>
                <w:rFonts w:ascii="Tahoma" w:hAnsi="Tahoma" w:cs="Tahoma"/>
                <w:sz w:val="16"/>
                <w:szCs w:val="16"/>
              </w:rPr>
              <w:t xml:space="preserve"> </w:t>
            </w:r>
            <w:proofErr w:type="spellStart"/>
            <w:r>
              <w:rPr>
                <w:rFonts w:ascii="Tahoma" w:hAnsi="Tahoma" w:cs="Tahoma"/>
                <w:sz w:val="16"/>
                <w:szCs w:val="16"/>
              </w:rPr>
              <w:t>Ifunanya</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2013514363</w:t>
            </w:r>
          </w:p>
        </w:tc>
        <w:tc>
          <w:tcPr>
            <w:tcW w:w="2529" w:type="dxa"/>
          </w:tcPr>
          <w:p w:rsidR="00914501" w:rsidRDefault="00914501" w:rsidP="00914501">
            <w:pPr>
              <w:rPr>
                <w:rFonts w:ascii="Tahoma" w:hAnsi="Tahoma" w:cs="Tahoma"/>
                <w:sz w:val="16"/>
                <w:szCs w:val="16"/>
              </w:rPr>
            </w:pPr>
            <w:r>
              <w:rPr>
                <w:rFonts w:ascii="Tahoma" w:hAnsi="Tahoma" w:cs="Tahoma"/>
                <w:sz w:val="16"/>
                <w:szCs w:val="16"/>
              </w:rPr>
              <w:t>Computer Technology</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lastRenderedPageBreak/>
              <w:t>40.</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Onyetube</w:t>
            </w:r>
            <w:proofErr w:type="spellEnd"/>
            <w:r>
              <w:rPr>
                <w:rFonts w:ascii="Tahoma" w:hAnsi="Tahoma" w:cs="Tahoma"/>
                <w:sz w:val="16"/>
                <w:szCs w:val="16"/>
              </w:rPr>
              <w:t xml:space="preserve"> Collins </w:t>
            </w:r>
            <w:proofErr w:type="spellStart"/>
            <w:r>
              <w:rPr>
                <w:rFonts w:ascii="Tahoma" w:hAnsi="Tahoma" w:cs="Tahoma"/>
                <w:sz w:val="16"/>
                <w:szCs w:val="16"/>
              </w:rPr>
              <w:t>Chinonso</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2011514035</w:t>
            </w:r>
          </w:p>
        </w:tc>
        <w:tc>
          <w:tcPr>
            <w:tcW w:w="2529" w:type="dxa"/>
          </w:tcPr>
          <w:p w:rsidR="00914501" w:rsidRDefault="00914501" w:rsidP="00914501">
            <w:pPr>
              <w:rPr>
                <w:rFonts w:ascii="Tahoma" w:hAnsi="Tahoma" w:cs="Tahoma"/>
                <w:sz w:val="16"/>
                <w:szCs w:val="16"/>
              </w:rPr>
            </w:pPr>
            <w:r>
              <w:rPr>
                <w:rFonts w:ascii="Tahoma" w:hAnsi="Tahoma" w:cs="Tahoma"/>
                <w:sz w:val="16"/>
                <w:szCs w:val="16"/>
              </w:rPr>
              <w:t>Computer Science</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41.</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Okafor</w:t>
            </w:r>
            <w:proofErr w:type="spellEnd"/>
            <w:r>
              <w:rPr>
                <w:rFonts w:ascii="Tahoma" w:hAnsi="Tahoma" w:cs="Tahoma"/>
                <w:sz w:val="16"/>
                <w:szCs w:val="16"/>
              </w:rPr>
              <w:t xml:space="preserve"> William </w:t>
            </w:r>
            <w:proofErr w:type="spellStart"/>
            <w:r>
              <w:rPr>
                <w:rFonts w:ascii="Tahoma" w:hAnsi="Tahoma" w:cs="Tahoma"/>
                <w:sz w:val="16"/>
                <w:szCs w:val="16"/>
              </w:rPr>
              <w:t>Ebuka</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2011514023</w:t>
            </w:r>
          </w:p>
        </w:tc>
        <w:tc>
          <w:tcPr>
            <w:tcW w:w="2529" w:type="dxa"/>
          </w:tcPr>
          <w:p w:rsidR="00914501" w:rsidRDefault="00914501" w:rsidP="00914501">
            <w:r w:rsidRPr="009502B0">
              <w:rPr>
                <w:rFonts w:ascii="Tahoma" w:hAnsi="Tahoma" w:cs="Tahoma"/>
                <w:sz w:val="16"/>
                <w:szCs w:val="16"/>
              </w:rPr>
              <w:t>Computer Science</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42.</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Okafor</w:t>
            </w:r>
            <w:proofErr w:type="spellEnd"/>
            <w:r>
              <w:rPr>
                <w:rFonts w:ascii="Tahoma" w:hAnsi="Tahoma" w:cs="Tahoma"/>
                <w:sz w:val="16"/>
                <w:szCs w:val="16"/>
              </w:rPr>
              <w:t xml:space="preserve"> Sandra </w:t>
            </w:r>
            <w:proofErr w:type="spellStart"/>
            <w:r>
              <w:rPr>
                <w:rFonts w:ascii="Tahoma" w:hAnsi="Tahoma" w:cs="Tahoma"/>
                <w:sz w:val="16"/>
                <w:szCs w:val="16"/>
              </w:rPr>
              <w:t>Onyinyechi</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2010514839</w:t>
            </w:r>
          </w:p>
        </w:tc>
        <w:tc>
          <w:tcPr>
            <w:tcW w:w="2529" w:type="dxa"/>
          </w:tcPr>
          <w:p w:rsidR="00914501" w:rsidRDefault="00914501" w:rsidP="00914501">
            <w:r w:rsidRPr="009502B0">
              <w:rPr>
                <w:rFonts w:ascii="Tahoma" w:hAnsi="Tahoma" w:cs="Tahoma"/>
                <w:sz w:val="16"/>
                <w:szCs w:val="16"/>
              </w:rPr>
              <w:t>Computer Science</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43.</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Ani</w:t>
            </w:r>
            <w:proofErr w:type="spellEnd"/>
            <w:r>
              <w:rPr>
                <w:rFonts w:ascii="Tahoma" w:hAnsi="Tahoma" w:cs="Tahoma"/>
                <w:sz w:val="16"/>
                <w:szCs w:val="16"/>
              </w:rPr>
              <w:t xml:space="preserve"> Kenneth Emmanuel</w:t>
            </w:r>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2011514025</w:t>
            </w:r>
          </w:p>
        </w:tc>
        <w:tc>
          <w:tcPr>
            <w:tcW w:w="2529" w:type="dxa"/>
          </w:tcPr>
          <w:p w:rsidR="00914501" w:rsidRDefault="00914501" w:rsidP="00914501">
            <w:r w:rsidRPr="009502B0">
              <w:rPr>
                <w:rFonts w:ascii="Tahoma" w:hAnsi="Tahoma" w:cs="Tahoma"/>
                <w:sz w:val="16"/>
                <w:szCs w:val="16"/>
              </w:rPr>
              <w:t>Computer Science</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44.</w:t>
            </w:r>
          </w:p>
        </w:tc>
        <w:tc>
          <w:tcPr>
            <w:tcW w:w="2781" w:type="dxa"/>
          </w:tcPr>
          <w:p w:rsidR="00914501" w:rsidRDefault="00914501" w:rsidP="00914501">
            <w:pPr>
              <w:rPr>
                <w:rFonts w:ascii="Tahoma" w:hAnsi="Tahoma" w:cs="Tahoma"/>
                <w:sz w:val="16"/>
                <w:szCs w:val="16"/>
              </w:rPr>
            </w:pPr>
            <w:r>
              <w:rPr>
                <w:rFonts w:ascii="Tahoma" w:hAnsi="Tahoma" w:cs="Tahoma"/>
                <w:sz w:val="16"/>
                <w:szCs w:val="16"/>
              </w:rPr>
              <w:t xml:space="preserve">Anthony </w:t>
            </w:r>
            <w:proofErr w:type="spellStart"/>
            <w:r>
              <w:rPr>
                <w:rFonts w:ascii="Tahoma" w:hAnsi="Tahoma" w:cs="Tahoma"/>
                <w:sz w:val="16"/>
                <w:szCs w:val="16"/>
              </w:rPr>
              <w:t>Jedidiah</w:t>
            </w:r>
            <w:proofErr w:type="spellEnd"/>
            <w:r>
              <w:rPr>
                <w:rFonts w:ascii="Tahoma" w:hAnsi="Tahoma" w:cs="Tahoma"/>
                <w:sz w:val="16"/>
                <w:szCs w:val="16"/>
              </w:rPr>
              <w:t xml:space="preserve"> </w:t>
            </w:r>
            <w:proofErr w:type="spellStart"/>
            <w:r>
              <w:rPr>
                <w:rFonts w:ascii="Tahoma" w:hAnsi="Tahoma" w:cs="Tahoma"/>
                <w:sz w:val="16"/>
                <w:szCs w:val="16"/>
              </w:rPr>
              <w:t>Jahemeene</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2013364255</w:t>
            </w:r>
          </w:p>
        </w:tc>
        <w:tc>
          <w:tcPr>
            <w:tcW w:w="2529" w:type="dxa"/>
          </w:tcPr>
          <w:p w:rsidR="00914501" w:rsidRDefault="00914501" w:rsidP="00914501">
            <w:pPr>
              <w:rPr>
                <w:rFonts w:ascii="Tahoma" w:hAnsi="Tahoma" w:cs="Tahoma"/>
                <w:sz w:val="16"/>
                <w:szCs w:val="16"/>
              </w:rPr>
            </w:pPr>
            <w:r>
              <w:rPr>
                <w:rFonts w:ascii="Tahoma" w:hAnsi="Tahoma" w:cs="Tahoma"/>
                <w:sz w:val="16"/>
                <w:szCs w:val="16"/>
              </w:rPr>
              <w:t>Computer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45.</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Ezenwankwo</w:t>
            </w:r>
            <w:proofErr w:type="spellEnd"/>
            <w:r>
              <w:rPr>
                <w:rFonts w:ascii="Tahoma" w:hAnsi="Tahoma" w:cs="Tahoma"/>
                <w:sz w:val="16"/>
                <w:szCs w:val="16"/>
              </w:rPr>
              <w:t xml:space="preserve"> Gabriel </w:t>
            </w:r>
            <w:proofErr w:type="spellStart"/>
            <w:r>
              <w:rPr>
                <w:rFonts w:ascii="Tahoma" w:hAnsi="Tahoma" w:cs="Tahoma"/>
                <w:sz w:val="16"/>
                <w:szCs w:val="16"/>
              </w:rPr>
              <w:t>Kosisochukwu</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2010364125</w:t>
            </w:r>
          </w:p>
        </w:tc>
        <w:tc>
          <w:tcPr>
            <w:tcW w:w="2529" w:type="dxa"/>
          </w:tcPr>
          <w:p w:rsidR="00914501" w:rsidRDefault="00914501" w:rsidP="00914501">
            <w:pPr>
              <w:rPr>
                <w:rFonts w:ascii="Tahoma" w:hAnsi="Tahoma" w:cs="Tahoma"/>
                <w:sz w:val="16"/>
                <w:szCs w:val="16"/>
              </w:rPr>
            </w:pPr>
            <w:r>
              <w:rPr>
                <w:rFonts w:ascii="Tahoma" w:hAnsi="Tahoma" w:cs="Tahoma"/>
                <w:sz w:val="16"/>
                <w:szCs w:val="16"/>
              </w:rPr>
              <w:t>Computer and Electronics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46.</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Odibe</w:t>
            </w:r>
            <w:proofErr w:type="spellEnd"/>
            <w:r>
              <w:rPr>
                <w:rFonts w:ascii="Tahoma" w:hAnsi="Tahoma" w:cs="Tahoma"/>
                <w:sz w:val="16"/>
                <w:szCs w:val="16"/>
              </w:rPr>
              <w:t xml:space="preserve"> Paschal </w:t>
            </w:r>
            <w:proofErr w:type="spellStart"/>
            <w:r>
              <w:rPr>
                <w:rFonts w:ascii="Tahoma" w:hAnsi="Tahoma" w:cs="Tahoma"/>
                <w:sz w:val="16"/>
                <w:szCs w:val="16"/>
              </w:rPr>
              <w:t>Chijioke</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2012364185</w:t>
            </w:r>
          </w:p>
        </w:tc>
        <w:tc>
          <w:tcPr>
            <w:tcW w:w="2529" w:type="dxa"/>
          </w:tcPr>
          <w:p w:rsidR="00914501" w:rsidRDefault="00914501" w:rsidP="00914501">
            <w:pPr>
              <w:rPr>
                <w:rFonts w:ascii="Tahoma" w:hAnsi="Tahoma" w:cs="Tahoma"/>
                <w:sz w:val="16"/>
                <w:szCs w:val="16"/>
              </w:rPr>
            </w:pPr>
            <w:r>
              <w:rPr>
                <w:rFonts w:ascii="Tahoma" w:hAnsi="Tahoma" w:cs="Tahoma"/>
                <w:sz w:val="16"/>
                <w:szCs w:val="16"/>
              </w:rPr>
              <w:t>Computer and Electronics</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47.</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Udoh</w:t>
            </w:r>
            <w:proofErr w:type="spellEnd"/>
            <w:r>
              <w:rPr>
                <w:rFonts w:ascii="Tahoma" w:hAnsi="Tahoma" w:cs="Tahoma"/>
                <w:sz w:val="16"/>
                <w:szCs w:val="16"/>
              </w:rPr>
              <w:t xml:space="preserve"> Emmanuel </w:t>
            </w:r>
            <w:proofErr w:type="spellStart"/>
            <w:r>
              <w:rPr>
                <w:rFonts w:ascii="Tahoma" w:hAnsi="Tahoma" w:cs="Tahoma"/>
                <w:sz w:val="16"/>
                <w:szCs w:val="16"/>
              </w:rPr>
              <w:t>Ekenedilichukwu</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2013224163</w:t>
            </w:r>
          </w:p>
        </w:tc>
        <w:tc>
          <w:tcPr>
            <w:tcW w:w="2529" w:type="dxa"/>
          </w:tcPr>
          <w:p w:rsidR="00914501" w:rsidRDefault="00914501" w:rsidP="00914501">
            <w:pPr>
              <w:rPr>
                <w:rFonts w:ascii="Tahoma" w:hAnsi="Tahoma" w:cs="Tahoma"/>
                <w:sz w:val="16"/>
                <w:szCs w:val="16"/>
              </w:rPr>
            </w:pPr>
            <w:r>
              <w:rPr>
                <w:rFonts w:ascii="Tahoma" w:hAnsi="Tahoma" w:cs="Tahoma"/>
                <w:sz w:val="16"/>
                <w:szCs w:val="16"/>
              </w:rPr>
              <w:t>Civil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48.</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Onyedika</w:t>
            </w:r>
            <w:proofErr w:type="spellEnd"/>
            <w:r>
              <w:rPr>
                <w:rFonts w:ascii="Tahoma" w:hAnsi="Tahoma" w:cs="Tahoma"/>
                <w:sz w:val="16"/>
                <w:szCs w:val="16"/>
              </w:rPr>
              <w:t xml:space="preserve"> Innocent </w:t>
            </w:r>
            <w:proofErr w:type="spellStart"/>
            <w:r>
              <w:rPr>
                <w:rFonts w:ascii="Tahoma" w:hAnsi="Tahoma" w:cs="Tahoma"/>
                <w:sz w:val="16"/>
                <w:szCs w:val="16"/>
              </w:rPr>
              <w:t>Oli</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2013224172</w:t>
            </w:r>
          </w:p>
        </w:tc>
        <w:tc>
          <w:tcPr>
            <w:tcW w:w="2529" w:type="dxa"/>
          </w:tcPr>
          <w:p w:rsidR="00914501" w:rsidRDefault="00914501" w:rsidP="00914501">
            <w:pPr>
              <w:rPr>
                <w:rFonts w:ascii="Tahoma" w:hAnsi="Tahoma" w:cs="Tahoma"/>
                <w:sz w:val="16"/>
                <w:szCs w:val="16"/>
              </w:rPr>
            </w:pPr>
            <w:r>
              <w:rPr>
                <w:rFonts w:ascii="Tahoma" w:hAnsi="Tahoma" w:cs="Tahoma"/>
                <w:sz w:val="16"/>
                <w:szCs w:val="16"/>
              </w:rPr>
              <w:t>Civil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49.</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Ukwuigwe</w:t>
            </w:r>
            <w:proofErr w:type="spellEnd"/>
            <w:r>
              <w:rPr>
                <w:rFonts w:ascii="Tahoma" w:hAnsi="Tahoma" w:cs="Tahoma"/>
                <w:sz w:val="16"/>
                <w:szCs w:val="16"/>
              </w:rPr>
              <w:t xml:space="preserve"> </w:t>
            </w:r>
            <w:proofErr w:type="spellStart"/>
            <w:r>
              <w:rPr>
                <w:rFonts w:ascii="Tahoma" w:hAnsi="Tahoma" w:cs="Tahoma"/>
                <w:sz w:val="16"/>
                <w:szCs w:val="16"/>
              </w:rPr>
              <w:t>Chizobam</w:t>
            </w:r>
            <w:proofErr w:type="spellEnd"/>
            <w:r>
              <w:rPr>
                <w:rFonts w:ascii="Tahoma" w:hAnsi="Tahoma" w:cs="Tahoma"/>
                <w:sz w:val="16"/>
                <w:szCs w:val="16"/>
              </w:rPr>
              <w:t xml:space="preserve"> </w:t>
            </w:r>
            <w:proofErr w:type="spellStart"/>
            <w:r>
              <w:rPr>
                <w:rFonts w:ascii="Tahoma" w:hAnsi="Tahoma" w:cs="Tahoma"/>
                <w:sz w:val="16"/>
                <w:szCs w:val="16"/>
              </w:rPr>
              <w:t>Onyinyechi</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2012214123</w:t>
            </w:r>
          </w:p>
        </w:tc>
        <w:tc>
          <w:tcPr>
            <w:tcW w:w="2529" w:type="dxa"/>
          </w:tcPr>
          <w:p w:rsidR="00914501" w:rsidRDefault="00914501" w:rsidP="00914501">
            <w:pPr>
              <w:rPr>
                <w:rFonts w:ascii="Tahoma" w:hAnsi="Tahoma" w:cs="Tahoma"/>
                <w:sz w:val="16"/>
                <w:szCs w:val="16"/>
              </w:rPr>
            </w:pPr>
            <w:r>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50.</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Ozoibekwe</w:t>
            </w:r>
            <w:proofErr w:type="spellEnd"/>
            <w:r>
              <w:rPr>
                <w:rFonts w:ascii="Tahoma" w:hAnsi="Tahoma" w:cs="Tahoma"/>
                <w:sz w:val="16"/>
                <w:szCs w:val="16"/>
              </w:rPr>
              <w:t xml:space="preserve"> </w:t>
            </w:r>
            <w:proofErr w:type="spellStart"/>
            <w:r>
              <w:rPr>
                <w:rFonts w:ascii="Tahoma" w:hAnsi="Tahoma" w:cs="Tahoma"/>
                <w:sz w:val="16"/>
                <w:szCs w:val="16"/>
              </w:rPr>
              <w:t>Ukamaka</w:t>
            </w:r>
            <w:proofErr w:type="spellEnd"/>
            <w:r>
              <w:rPr>
                <w:rFonts w:ascii="Tahoma" w:hAnsi="Tahoma" w:cs="Tahoma"/>
                <w:sz w:val="16"/>
                <w:szCs w:val="16"/>
              </w:rPr>
              <w:t xml:space="preserve"> Joy</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2012214164</w:t>
            </w:r>
          </w:p>
        </w:tc>
        <w:tc>
          <w:tcPr>
            <w:tcW w:w="2529" w:type="dxa"/>
          </w:tcPr>
          <w:p w:rsidR="00914501" w:rsidRDefault="00914501" w:rsidP="00914501">
            <w:r w:rsidRPr="00FD5ED2">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51.</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Oranyelu</w:t>
            </w:r>
            <w:proofErr w:type="spellEnd"/>
            <w:r>
              <w:rPr>
                <w:rFonts w:ascii="Tahoma" w:hAnsi="Tahoma" w:cs="Tahoma"/>
                <w:sz w:val="16"/>
                <w:szCs w:val="16"/>
              </w:rPr>
              <w:t xml:space="preserve"> </w:t>
            </w:r>
            <w:proofErr w:type="spellStart"/>
            <w:r>
              <w:rPr>
                <w:rFonts w:ascii="Tahoma" w:hAnsi="Tahoma" w:cs="Tahoma"/>
                <w:sz w:val="16"/>
                <w:szCs w:val="16"/>
              </w:rPr>
              <w:t>Chizoba</w:t>
            </w:r>
            <w:proofErr w:type="spellEnd"/>
            <w:r>
              <w:rPr>
                <w:rFonts w:ascii="Tahoma" w:hAnsi="Tahoma" w:cs="Tahoma"/>
                <w:sz w:val="16"/>
                <w:szCs w:val="16"/>
              </w:rPr>
              <w:t xml:space="preserve"> Glory</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2012214139</w:t>
            </w:r>
          </w:p>
        </w:tc>
        <w:tc>
          <w:tcPr>
            <w:tcW w:w="2529" w:type="dxa"/>
          </w:tcPr>
          <w:p w:rsidR="00914501" w:rsidRDefault="00914501" w:rsidP="00914501">
            <w:r w:rsidRPr="00FD5ED2">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52.</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Nnaam</w:t>
            </w:r>
            <w:proofErr w:type="spellEnd"/>
            <w:r>
              <w:rPr>
                <w:rFonts w:ascii="Tahoma" w:hAnsi="Tahoma" w:cs="Tahoma"/>
                <w:sz w:val="16"/>
                <w:szCs w:val="16"/>
              </w:rPr>
              <w:t xml:space="preserve"> Cynthia </w:t>
            </w:r>
            <w:proofErr w:type="spellStart"/>
            <w:r>
              <w:rPr>
                <w:rFonts w:ascii="Tahoma" w:hAnsi="Tahoma" w:cs="Tahoma"/>
                <w:sz w:val="16"/>
                <w:szCs w:val="16"/>
              </w:rPr>
              <w:t>Tochi</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2012214116</w:t>
            </w:r>
          </w:p>
        </w:tc>
        <w:tc>
          <w:tcPr>
            <w:tcW w:w="2529" w:type="dxa"/>
          </w:tcPr>
          <w:p w:rsidR="00914501" w:rsidRDefault="00914501" w:rsidP="00914501">
            <w:r w:rsidRPr="00FD5ED2">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53.</w:t>
            </w:r>
          </w:p>
        </w:tc>
        <w:tc>
          <w:tcPr>
            <w:tcW w:w="2781" w:type="dxa"/>
          </w:tcPr>
          <w:p w:rsidR="00914501" w:rsidRDefault="00914501" w:rsidP="00914501">
            <w:pPr>
              <w:rPr>
                <w:rFonts w:ascii="Tahoma" w:hAnsi="Tahoma" w:cs="Tahoma"/>
                <w:sz w:val="16"/>
                <w:szCs w:val="16"/>
              </w:rPr>
            </w:pPr>
            <w:r>
              <w:rPr>
                <w:rFonts w:ascii="Tahoma" w:hAnsi="Tahoma" w:cs="Tahoma"/>
                <w:sz w:val="16"/>
                <w:szCs w:val="16"/>
              </w:rPr>
              <w:t xml:space="preserve">Ike </w:t>
            </w:r>
            <w:proofErr w:type="spellStart"/>
            <w:r>
              <w:rPr>
                <w:rFonts w:ascii="Tahoma" w:hAnsi="Tahoma" w:cs="Tahoma"/>
                <w:sz w:val="16"/>
                <w:szCs w:val="16"/>
              </w:rPr>
              <w:t>Chinecherem</w:t>
            </w:r>
            <w:proofErr w:type="spellEnd"/>
            <w:r>
              <w:rPr>
                <w:rFonts w:ascii="Tahoma" w:hAnsi="Tahoma" w:cs="Tahoma"/>
                <w:sz w:val="16"/>
                <w:szCs w:val="16"/>
              </w:rPr>
              <w:t xml:space="preserve"> Juliana</w:t>
            </w:r>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2012214153</w:t>
            </w:r>
          </w:p>
        </w:tc>
        <w:tc>
          <w:tcPr>
            <w:tcW w:w="2529" w:type="dxa"/>
          </w:tcPr>
          <w:p w:rsidR="00914501" w:rsidRDefault="00914501" w:rsidP="00914501">
            <w:r w:rsidRPr="00FD5ED2">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54.</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Ajuluchi</w:t>
            </w:r>
            <w:proofErr w:type="spellEnd"/>
            <w:r>
              <w:rPr>
                <w:rFonts w:ascii="Tahoma" w:hAnsi="Tahoma" w:cs="Tahoma"/>
                <w:sz w:val="16"/>
                <w:szCs w:val="16"/>
              </w:rPr>
              <w:t xml:space="preserve"> Innocent </w:t>
            </w:r>
            <w:proofErr w:type="spellStart"/>
            <w:r>
              <w:rPr>
                <w:rFonts w:ascii="Tahoma" w:hAnsi="Tahoma" w:cs="Tahoma"/>
                <w:sz w:val="16"/>
                <w:szCs w:val="16"/>
              </w:rPr>
              <w:t>Ifenna</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2012221116</w:t>
            </w:r>
          </w:p>
        </w:tc>
        <w:tc>
          <w:tcPr>
            <w:tcW w:w="2529" w:type="dxa"/>
          </w:tcPr>
          <w:p w:rsidR="00914501" w:rsidRDefault="00914501" w:rsidP="00914501">
            <w:r w:rsidRPr="00FD5ED2">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55.</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Ajah</w:t>
            </w:r>
            <w:proofErr w:type="spellEnd"/>
            <w:r>
              <w:rPr>
                <w:rFonts w:ascii="Tahoma" w:hAnsi="Tahoma" w:cs="Tahoma"/>
                <w:sz w:val="16"/>
                <w:szCs w:val="16"/>
              </w:rPr>
              <w:t xml:space="preserve"> </w:t>
            </w:r>
            <w:proofErr w:type="spellStart"/>
            <w:r>
              <w:rPr>
                <w:rFonts w:ascii="Tahoma" w:hAnsi="Tahoma" w:cs="Tahoma"/>
                <w:sz w:val="16"/>
                <w:szCs w:val="16"/>
              </w:rPr>
              <w:t>Jamael</w:t>
            </w:r>
            <w:proofErr w:type="spellEnd"/>
            <w:r>
              <w:rPr>
                <w:rFonts w:ascii="Tahoma" w:hAnsi="Tahoma" w:cs="Tahoma"/>
                <w:sz w:val="16"/>
                <w:szCs w:val="16"/>
              </w:rPr>
              <w:t xml:space="preserve"> </w:t>
            </w:r>
            <w:proofErr w:type="spellStart"/>
            <w:r>
              <w:rPr>
                <w:rFonts w:ascii="Tahoma" w:hAnsi="Tahoma" w:cs="Tahoma"/>
                <w:sz w:val="16"/>
                <w:szCs w:val="16"/>
              </w:rPr>
              <w:t>Chima</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2012214142</w:t>
            </w:r>
          </w:p>
        </w:tc>
        <w:tc>
          <w:tcPr>
            <w:tcW w:w="2529" w:type="dxa"/>
          </w:tcPr>
          <w:p w:rsidR="00914501" w:rsidRDefault="00914501" w:rsidP="00914501">
            <w:r w:rsidRPr="00FD5ED2">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56.</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Njingwu</w:t>
            </w:r>
            <w:proofErr w:type="spellEnd"/>
            <w:r>
              <w:rPr>
                <w:rFonts w:ascii="Tahoma" w:hAnsi="Tahoma" w:cs="Tahoma"/>
                <w:sz w:val="16"/>
                <w:szCs w:val="16"/>
              </w:rPr>
              <w:t xml:space="preserve"> </w:t>
            </w:r>
            <w:proofErr w:type="spellStart"/>
            <w:r>
              <w:rPr>
                <w:rFonts w:ascii="Tahoma" w:hAnsi="Tahoma" w:cs="Tahoma"/>
                <w:sz w:val="16"/>
                <w:szCs w:val="16"/>
              </w:rPr>
              <w:t>Onuoha</w:t>
            </w:r>
            <w:proofErr w:type="spellEnd"/>
            <w:r>
              <w:rPr>
                <w:rFonts w:ascii="Tahoma" w:hAnsi="Tahoma" w:cs="Tahoma"/>
                <w:sz w:val="16"/>
                <w:szCs w:val="16"/>
              </w:rPr>
              <w:t xml:space="preserve"> </w:t>
            </w:r>
            <w:proofErr w:type="spellStart"/>
            <w:r>
              <w:rPr>
                <w:rFonts w:ascii="Tahoma" w:hAnsi="Tahoma" w:cs="Tahoma"/>
                <w:sz w:val="16"/>
                <w:szCs w:val="16"/>
              </w:rPr>
              <w:t>Ugochukwu</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2013214248</w:t>
            </w:r>
          </w:p>
        </w:tc>
        <w:tc>
          <w:tcPr>
            <w:tcW w:w="2529" w:type="dxa"/>
          </w:tcPr>
          <w:p w:rsidR="00914501" w:rsidRDefault="00914501" w:rsidP="00914501">
            <w:r w:rsidRPr="00FD5ED2">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57.</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Ezeakacha</w:t>
            </w:r>
            <w:proofErr w:type="spellEnd"/>
            <w:r>
              <w:rPr>
                <w:rFonts w:ascii="Tahoma" w:hAnsi="Tahoma" w:cs="Tahoma"/>
                <w:sz w:val="16"/>
                <w:szCs w:val="16"/>
              </w:rPr>
              <w:t xml:space="preserve"> Samuel </w:t>
            </w:r>
            <w:proofErr w:type="spellStart"/>
            <w:r>
              <w:rPr>
                <w:rFonts w:ascii="Tahoma" w:hAnsi="Tahoma" w:cs="Tahoma"/>
                <w:sz w:val="16"/>
                <w:szCs w:val="16"/>
              </w:rPr>
              <w:t>Ikechukwu</w:t>
            </w:r>
            <w:proofErr w:type="spellEnd"/>
          </w:p>
        </w:tc>
        <w:tc>
          <w:tcPr>
            <w:tcW w:w="663" w:type="dxa"/>
          </w:tcPr>
          <w:p w:rsidR="00914501" w:rsidRPr="001E774C" w:rsidRDefault="00914501" w:rsidP="00914501">
            <w:pPr>
              <w:rPr>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2013214229</w:t>
            </w:r>
          </w:p>
        </w:tc>
        <w:tc>
          <w:tcPr>
            <w:tcW w:w="2529" w:type="dxa"/>
          </w:tcPr>
          <w:p w:rsidR="00914501" w:rsidRDefault="00914501" w:rsidP="00914501">
            <w:r w:rsidRPr="003738C7">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58.</w:t>
            </w:r>
          </w:p>
        </w:tc>
        <w:tc>
          <w:tcPr>
            <w:tcW w:w="2781" w:type="dxa"/>
          </w:tcPr>
          <w:p w:rsidR="00914501" w:rsidRDefault="00914501" w:rsidP="00914501">
            <w:pPr>
              <w:rPr>
                <w:rFonts w:ascii="Tahoma" w:hAnsi="Tahoma" w:cs="Tahoma"/>
                <w:sz w:val="16"/>
                <w:szCs w:val="16"/>
              </w:rPr>
            </w:pPr>
            <w:r>
              <w:rPr>
                <w:rFonts w:ascii="Tahoma" w:hAnsi="Tahoma" w:cs="Tahoma"/>
                <w:sz w:val="16"/>
                <w:szCs w:val="16"/>
              </w:rPr>
              <w:t xml:space="preserve">Obi </w:t>
            </w:r>
            <w:proofErr w:type="spellStart"/>
            <w:r>
              <w:rPr>
                <w:rFonts w:ascii="Tahoma" w:hAnsi="Tahoma" w:cs="Tahoma"/>
                <w:sz w:val="16"/>
                <w:szCs w:val="16"/>
              </w:rPr>
              <w:t>Chinazamekpere</w:t>
            </w:r>
            <w:proofErr w:type="spellEnd"/>
            <w:r>
              <w:rPr>
                <w:rFonts w:ascii="Tahoma" w:hAnsi="Tahoma" w:cs="Tahoma"/>
                <w:sz w:val="16"/>
                <w:szCs w:val="16"/>
              </w:rPr>
              <w:t xml:space="preserve"> Valerie</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2013214213</w:t>
            </w:r>
          </w:p>
        </w:tc>
        <w:tc>
          <w:tcPr>
            <w:tcW w:w="2529" w:type="dxa"/>
          </w:tcPr>
          <w:p w:rsidR="00914501" w:rsidRDefault="00914501" w:rsidP="00914501">
            <w:r w:rsidRPr="003738C7">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59.</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Obiekwe</w:t>
            </w:r>
            <w:proofErr w:type="spellEnd"/>
            <w:r>
              <w:rPr>
                <w:rFonts w:ascii="Tahoma" w:hAnsi="Tahoma" w:cs="Tahoma"/>
                <w:sz w:val="16"/>
                <w:szCs w:val="16"/>
              </w:rPr>
              <w:t xml:space="preserve"> </w:t>
            </w:r>
            <w:proofErr w:type="spellStart"/>
            <w:r>
              <w:rPr>
                <w:rFonts w:ascii="Tahoma" w:hAnsi="Tahoma" w:cs="Tahoma"/>
                <w:sz w:val="16"/>
                <w:szCs w:val="16"/>
              </w:rPr>
              <w:t>Olisa</w:t>
            </w:r>
            <w:proofErr w:type="spellEnd"/>
            <w:r>
              <w:rPr>
                <w:rFonts w:ascii="Tahoma" w:hAnsi="Tahoma" w:cs="Tahoma"/>
                <w:sz w:val="16"/>
                <w:szCs w:val="16"/>
              </w:rPr>
              <w:t xml:space="preserve"> Wisdom</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2013214225</w:t>
            </w:r>
          </w:p>
        </w:tc>
        <w:tc>
          <w:tcPr>
            <w:tcW w:w="2529" w:type="dxa"/>
          </w:tcPr>
          <w:p w:rsidR="00914501" w:rsidRDefault="00914501" w:rsidP="00914501">
            <w:r w:rsidRPr="003738C7">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60.</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Nwobi</w:t>
            </w:r>
            <w:proofErr w:type="spellEnd"/>
            <w:r>
              <w:rPr>
                <w:rFonts w:ascii="Tahoma" w:hAnsi="Tahoma" w:cs="Tahoma"/>
                <w:sz w:val="16"/>
                <w:szCs w:val="16"/>
              </w:rPr>
              <w:t xml:space="preserve"> </w:t>
            </w:r>
            <w:proofErr w:type="spellStart"/>
            <w:r>
              <w:rPr>
                <w:rFonts w:ascii="Tahoma" w:hAnsi="Tahoma" w:cs="Tahoma"/>
                <w:sz w:val="16"/>
                <w:szCs w:val="16"/>
              </w:rPr>
              <w:t>Obianudo</w:t>
            </w:r>
            <w:proofErr w:type="spellEnd"/>
            <w:r>
              <w:rPr>
                <w:rFonts w:ascii="Tahoma" w:hAnsi="Tahoma" w:cs="Tahoma"/>
                <w:sz w:val="16"/>
                <w:szCs w:val="16"/>
              </w:rPr>
              <w:t xml:space="preserve"> Jennifer</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2013214201</w:t>
            </w:r>
          </w:p>
        </w:tc>
        <w:tc>
          <w:tcPr>
            <w:tcW w:w="2529" w:type="dxa"/>
          </w:tcPr>
          <w:p w:rsidR="00914501" w:rsidRDefault="00914501" w:rsidP="00914501">
            <w:r w:rsidRPr="003738C7">
              <w:rPr>
                <w:rFonts w:ascii="Tahoma" w:hAnsi="Tahoma" w:cs="Tahoma"/>
                <w:sz w:val="16"/>
                <w:szCs w:val="16"/>
              </w:rPr>
              <w:t>Chemical Engineering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61.</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Eze</w:t>
            </w:r>
            <w:proofErr w:type="spellEnd"/>
            <w:r>
              <w:rPr>
                <w:rFonts w:ascii="Tahoma" w:hAnsi="Tahoma" w:cs="Tahoma"/>
                <w:sz w:val="16"/>
                <w:szCs w:val="16"/>
              </w:rPr>
              <w:t xml:space="preserve"> Francis </w:t>
            </w:r>
            <w:proofErr w:type="spellStart"/>
            <w:r>
              <w:rPr>
                <w:rFonts w:ascii="Tahoma" w:hAnsi="Tahoma" w:cs="Tahoma"/>
                <w:sz w:val="16"/>
                <w:szCs w:val="16"/>
              </w:rPr>
              <w:t>Nzubechukwu</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2013474292</w:t>
            </w:r>
          </w:p>
        </w:tc>
        <w:tc>
          <w:tcPr>
            <w:tcW w:w="2529" w:type="dxa"/>
          </w:tcPr>
          <w:p w:rsidR="00914501" w:rsidRDefault="00914501" w:rsidP="00914501">
            <w:pPr>
              <w:rPr>
                <w:rFonts w:ascii="Tahoma" w:hAnsi="Tahoma" w:cs="Tahoma"/>
                <w:sz w:val="16"/>
                <w:szCs w:val="16"/>
              </w:rPr>
            </w:pPr>
            <w:r>
              <w:rPr>
                <w:rFonts w:ascii="Tahoma" w:hAnsi="Tahoma" w:cs="Tahoma"/>
                <w:sz w:val="16"/>
                <w:szCs w:val="16"/>
              </w:rPr>
              <w:t>Biochemistry</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62.</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Nnamani</w:t>
            </w:r>
            <w:proofErr w:type="spellEnd"/>
            <w:r>
              <w:rPr>
                <w:rFonts w:ascii="Tahoma" w:hAnsi="Tahoma" w:cs="Tahoma"/>
                <w:sz w:val="16"/>
                <w:szCs w:val="16"/>
              </w:rPr>
              <w:t xml:space="preserve"> </w:t>
            </w:r>
            <w:proofErr w:type="spellStart"/>
            <w:r>
              <w:rPr>
                <w:rFonts w:ascii="Tahoma" w:hAnsi="Tahoma" w:cs="Tahoma"/>
                <w:sz w:val="16"/>
                <w:szCs w:val="16"/>
              </w:rPr>
              <w:t>Ezinne</w:t>
            </w:r>
            <w:proofErr w:type="spellEnd"/>
            <w:r>
              <w:rPr>
                <w:rFonts w:ascii="Tahoma" w:hAnsi="Tahoma" w:cs="Tahoma"/>
                <w:sz w:val="16"/>
                <w:szCs w:val="16"/>
              </w:rPr>
              <w:t xml:space="preserve"> Martina</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2012874039</w:t>
            </w:r>
          </w:p>
        </w:tc>
        <w:tc>
          <w:tcPr>
            <w:tcW w:w="2529" w:type="dxa"/>
          </w:tcPr>
          <w:p w:rsidR="00914501" w:rsidRDefault="00914501" w:rsidP="00914501">
            <w:pPr>
              <w:rPr>
                <w:rFonts w:ascii="Tahoma" w:hAnsi="Tahoma" w:cs="Tahoma"/>
                <w:sz w:val="16"/>
                <w:szCs w:val="16"/>
              </w:rPr>
            </w:pPr>
            <w:r>
              <w:rPr>
                <w:rFonts w:ascii="Tahoma" w:hAnsi="Tahoma" w:cs="Tahoma"/>
                <w:sz w:val="16"/>
                <w:szCs w:val="16"/>
              </w:rPr>
              <w:t>Agricultural Science</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63.</w:t>
            </w:r>
          </w:p>
        </w:tc>
        <w:tc>
          <w:tcPr>
            <w:tcW w:w="2781" w:type="dxa"/>
          </w:tcPr>
          <w:p w:rsidR="00914501" w:rsidRDefault="00914501" w:rsidP="00914501">
            <w:pPr>
              <w:rPr>
                <w:rFonts w:ascii="Tahoma" w:hAnsi="Tahoma" w:cs="Tahoma"/>
                <w:sz w:val="16"/>
                <w:szCs w:val="16"/>
              </w:rPr>
            </w:pPr>
            <w:r>
              <w:rPr>
                <w:rFonts w:ascii="Tahoma" w:hAnsi="Tahoma" w:cs="Tahoma"/>
                <w:sz w:val="16"/>
                <w:szCs w:val="16"/>
              </w:rPr>
              <w:t>Obi Innocent Kelvin</w:t>
            </w:r>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2011404027</w:t>
            </w:r>
          </w:p>
        </w:tc>
        <w:tc>
          <w:tcPr>
            <w:tcW w:w="2529" w:type="dxa"/>
          </w:tcPr>
          <w:p w:rsidR="00914501" w:rsidRDefault="00914501" w:rsidP="00914501">
            <w:pPr>
              <w:rPr>
                <w:rFonts w:ascii="Tahoma" w:hAnsi="Tahoma" w:cs="Tahoma"/>
                <w:sz w:val="16"/>
                <w:szCs w:val="16"/>
              </w:rPr>
            </w:pPr>
            <w:r>
              <w:rPr>
                <w:rFonts w:ascii="Tahoma" w:hAnsi="Tahoma" w:cs="Tahoma"/>
                <w:sz w:val="16"/>
                <w:szCs w:val="16"/>
              </w:rPr>
              <w:t>Accounting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64.</w:t>
            </w:r>
          </w:p>
        </w:tc>
        <w:tc>
          <w:tcPr>
            <w:tcW w:w="2781" w:type="dxa"/>
          </w:tcPr>
          <w:p w:rsidR="00914501" w:rsidRDefault="00914501" w:rsidP="00914501">
            <w:pPr>
              <w:rPr>
                <w:rFonts w:ascii="Tahoma" w:hAnsi="Tahoma" w:cs="Tahoma"/>
                <w:sz w:val="16"/>
                <w:szCs w:val="16"/>
              </w:rPr>
            </w:pPr>
            <w:proofErr w:type="spellStart"/>
            <w:r>
              <w:rPr>
                <w:rFonts w:ascii="Tahoma" w:hAnsi="Tahoma" w:cs="Tahoma"/>
                <w:sz w:val="16"/>
                <w:szCs w:val="16"/>
              </w:rPr>
              <w:t>Nwachukwu</w:t>
            </w:r>
            <w:proofErr w:type="spellEnd"/>
            <w:r>
              <w:rPr>
                <w:rFonts w:ascii="Tahoma" w:hAnsi="Tahoma" w:cs="Tahoma"/>
                <w:sz w:val="16"/>
                <w:szCs w:val="16"/>
              </w:rPr>
              <w:t xml:space="preserve"> </w:t>
            </w:r>
            <w:proofErr w:type="spellStart"/>
            <w:r>
              <w:rPr>
                <w:rFonts w:ascii="Tahoma" w:hAnsi="Tahoma" w:cs="Tahoma"/>
                <w:sz w:val="16"/>
                <w:szCs w:val="16"/>
              </w:rPr>
              <w:t>Oluchukwu</w:t>
            </w:r>
            <w:proofErr w:type="spellEnd"/>
            <w:r>
              <w:rPr>
                <w:rFonts w:ascii="Tahoma" w:hAnsi="Tahoma" w:cs="Tahoma"/>
                <w:sz w:val="16"/>
                <w:szCs w:val="16"/>
              </w:rPr>
              <w:t xml:space="preserve"> </w:t>
            </w:r>
            <w:proofErr w:type="spellStart"/>
            <w:r>
              <w:rPr>
                <w:rFonts w:ascii="Tahoma" w:hAnsi="Tahoma" w:cs="Tahoma"/>
                <w:sz w:val="16"/>
                <w:szCs w:val="16"/>
              </w:rPr>
              <w:t>Maryjane</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2011404022</w:t>
            </w:r>
          </w:p>
        </w:tc>
        <w:tc>
          <w:tcPr>
            <w:tcW w:w="2529" w:type="dxa"/>
          </w:tcPr>
          <w:p w:rsidR="00914501" w:rsidRDefault="00914501" w:rsidP="00914501">
            <w:pPr>
              <w:rPr>
                <w:rFonts w:ascii="Tahoma" w:hAnsi="Tahoma" w:cs="Tahoma"/>
                <w:sz w:val="16"/>
                <w:szCs w:val="16"/>
              </w:rPr>
            </w:pPr>
            <w:r>
              <w:rPr>
                <w:rFonts w:ascii="Tahoma" w:hAnsi="Tahoma" w:cs="Tahoma"/>
                <w:sz w:val="16"/>
                <w:szCs w:val="16"/>
              </w:rPr>
              <w:t>Accounting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r w:rsidR="00914501" w:rsidRPr="00C06248" w:rsidTr="00914501">
        <w:tc>
          <w:tcPr>
            <w:tcW w:w="534" w:type="dxa"/>
          </w:tcPr>
          <w:p w:rsidR="00914501" w:rsidRPr="001E774C" w:rsidRDefault="00914501" w:rsidP="00914501">
            <w:pPr>
              <w:jc w:val="center"/>
              <w:rPr>
                <w:rFonts w:ascii="Tahoma" w:hAnsi="Tahoma" w:cs="Tahoma"/>
                <w:sz w:val="16"/>
                <w:szCs w:val="16"/>
              </w:rPr>
            </w:pPr>
            <w:r w:rsidRPr="001E774C">
              <w:rPr>
                <w:rFonts w:ascii="Tahoma" w:hAnsi="Tahoma" w:cs="Tahoma"/>
                <w:sz w:val="16"/>
                <w:szCs w:val="16"/>
              </w:rPr>
              <w:t>65.</w:t>
            </w:r>
          </w:p>
        </w:tc>
        <w:tc>
          <w:tcPr>
            <w:tcW w:w="2781" w:type="dxa"/>
          </w:tcPr>
          <w:p w:rsidR="00914501" w:rsidRDefault="00914501" w:rsidP="00914501">
            <w:pPr>
              <w:rPr>
                <w:rFonts w:ascii="Tahoma" w:hAnsi="Tahoma" w:cs="Tahoma"/>
                <w:sz w:val="16"/>
                <w:szCs w:val="16"/>
              </w:rPr>
            </w:pPr>
            <w:r>
              <w:rPr>
                <w:rFonts w:ascii="Tahoma" w:hAnsi="Tahoma" w:cs="Tahoma"/>
                <w:sz w:val="16"/>
                <w:szCs w:val="16"/>
              </w:rPr>
              <w:t xml:space="preserve">Abel Anna </w:t>
            </w:r>
            <w:proofErr w:type="spellStart"/>
            <w:r>
              <w:rPr>
                <w:rFonts w:ascii="Tahoma" w:hAnsi="Tahoma" w:cs="Tahoma"/>
                <w:sz w:val="16"/>
                <w:szCs w:val="16"/>
              </w:rPr>
              <w:t>Ogechi</w:t>
            </w:r>
            <w:proofErr w:type="spellEnd"/>
          </w:p>
        </w:tc>
        <w:tc>
          <w:tcPr>
            <w:tcW w:w="663" w:type="dxa"/>
          </w:tcPr>
          <w:p w:rsidR="00914501" w:rsidRPr="001E774C" w:rsidRDefault="00914501" w:rsidP="00914501">
            <w:pPr>
              <w:rPr>
                <w:rFonts w:ascii="Tahoma" w:hAnsi="Tahoma" w:cs="Tahoma"/>
                <w:sz w:val="14"/>
                <w:szCs w:val="14"/>
              </w:rPr>
            </w:pPr>
            <w:r w:rsidRPr="001E774C">
              <w:rPr>
                <w:rFonts w:ascii="Tahoma" w:hAnsi="Tahoma" w:cs="Tahoma"/>
                <w:sz w:val="14"/>
                <w:szCs w:val="14"/>
              </w:rPr>
              <w:t>Female</w:t>
            </w:r>
          </w:p>
        </w:tc>
        <w:tc>
          <w:tcPr>
            <w:tcW w:w="1110" w:type="dxa"/>
          </w:tcPr>
          <w:p w:rsidR="00914501" w:rsidRDefault="00914501" w:rsidP="00914501">
            <w:pPr>
              <w:rPr>
                <w:rFonts w:ascii="Tahoma" w:hAnsi="Tahoma" w:cs="Tahoma"/>
                <w:sz w:val="16"/>
                <w:szCs w:val="16"/>
              </w:rPr>
            </w:pPr>
            <w:r>
              <w:rPr>
                <w:rFonts w:ascii="Tahoma" w:hAnsi="Tahoma" w:cs="Tahoma"/>
                <w:sz w:val="16"/>
                <w:szCs w:val="16"/>
              </w:rPr>
              <w:t>2011404054</w:t>
            </w:r>
          </w:p>
        </w:tc>
        <w:tc>
          <w:tcPr>
            <w:tcW w:w="2529" w:type="dxa"/>
          </w:tcPr>
          <w:p w:rsidR="00914501" w:rsidRDefault="00914501" w:rsidP="00914501">
            <w:pPr>
              <w:rPr>
                <w:rFonts w:ascii="Tahoma" w:hAnsi="Tahoma" w:cs="Tahoma"/>
                <w:sz w:val="16"/>
                <w:szCs w:val="16"/>
              </w:rPr>
            </w:pPr>
            <w:r>
              <w:rPr>
                <w:rFonts w:ascii="Tahoma" w:hAnsi="Tahoma" w:cs="Tahoma"/>
                <w:sz w:val="16"/>
                <w:szCs w:val="16"/>
              </w:rPr>
              <w:t>Accounting</w:t>
            </w:r>
          </w:p>
        </w:tc>
        <w:tc>
          <w:tcPr>
            <w:tcW w:w="929" w:type="dxa"/>
          </w:tcPr>
          <w:p w:rsidR="00914501" w:rsidRPr="00C705D1" w:rsidRDefault="00914501" w:rsidP="00914501">
            <w:pPr>
              <w:tabs>
                <w:tab w:val="left" w:pos="1020"/>
              </w:tabs>
              <w:jc w:val="center"/>
              <w:rPr>
                <w:rFonts w:ascii="Tahoma" w:hAnsi="Tahoma" w:cs="Tahoma"/>
                <w:sz w:val="16"/>
                <w:szCs w:val="16"/>
              </w:rPr>
            </w:pPr>
            <w:r w:rsidRPr="00C705D1">
              <w:rPr>
                <w:rFonts w:ascii="Tahoma" w:hAnsi="Tahoma" w:cs="Tahoma"/>
                <w:sz w:val="16"/>
                <w:szCs w:val="16"/>
              </w:rPr>
              <w:t>UNIZIK</w:t>
            </w:r>
          </w:p>
        </w:tc>
        <w:tc>
          <w:tcPr>
            <w:tcW w:w="1080" w:type="dxa"/>
          </w:tcPr>
          <w:p w:rsidR="00914501" w:rsidRPr="00C705D1" w:rsidRDefault="00914501" w:rsidP="00914501">
            <w:pPr>
              <w:jc w:val="center"/>
              <w:rPr>
                <w:rFonts w:ascii="Tahoma" w:hAnsi="Tahoma" w:cs="Tahoma"/>
                <w:sz w:val="16"/>
                <w:szCs w:val="16"/>
              </w:rPr>
            </w:pPr>
            <w:r w:rsidRPr="00C705D1">
              <w:rPr>
                <w:rFonts w:ascii="Tahoma" w:hAnsi="Tahoma" w:cs="Tahoma"/>
                <w:sz w:val="16"/>
                <w:szCs w:val="16"/>
              </w:rPr>
              <w:t>SSBS</w:t>
            </w:r>
          </w:p>
        </w:tc>
      </w:tr>
    </w:tbl>
    <w:p w:rsidR="00914501" w:rsidRDefault="00914501" w:rsidP="00914501">
      <w:pPr>
        <w:spacing w:line="180" w:lineRule="auto"/>
      </w:pPr>
    </w:p>
    <w:p w:rsidR="00207AF1" w:rsidRDefault="00207AF1" w:rsidP="00914501">
      <w:pPr>
        <w:jc w:val="both"/>
        <w:rPr>
          <w:rFonts w:ascii="Tahoma" w:hAnsi="Tahoma" w:cs="Tahoma"/>
          <w:b/>
          <w:caps/>
          <w:sz w:val="22"/>
          <w:szCs w:val="22"/>
        </w:rPr>
        <w:sectPr w:rsidR="00207AF1" w:rsidSect="00C00D15">
          <w:type w:val="continuous"/>
          <w:pgSz w:w="11909" w:h="16834" w:code="9"/>
          <w:pgMar w:top="1440" w:right="720" w:bottom="432" w:left="1296" w:header="720" w:footer="720" w:gutter="0"/>
          <w:cols w:sep="1" w:space="216"/>
          <w:docGrid w:linePitch="360"/>
        </w:sectPr>
      </w:pPr>
      <w:r>
        <w:rPr>
          <w:rFonts w:ascii="Tahoma" w:hAnsi="Tahoma" w:cs="Tahoma"/>
          <w:b/>
          <w:caps/>
          <w:sz w:val="22"/>
          <w:szCs w:val="22"/>
        </w:rPr>
        <w:pict>
          <v:shape id="_x0000_i1042" type="#_x0000_t136" style="width:489.6pt;height:13.15pt" fillcolor="#404040 [2429]" strokecolor="#0d0d0d [3069]">
            <v:fill color2="#0d0d0d [3069]" rotate="t" focus="100%" type="gradient"/>
            <v:shadow color="#b2b2b2" opacity="52429f" offset="3pt"/>
            <v:textpath style="font-family:&quot;Times New Roman&quot;;font-weight:bold;v-text-kern:t" trim="t" fitpath="t" string="DR. OKEY NWAFOR WINS TWO INTERNATIONAL FELLOWSHIP AWARD"/>
          </v:shape>
        </w:pict>
      </w:r>
    </w:p>
    <w:p w:rsidR="00914501" w:rsidRPr="00207AF1" w:rsidRDefault="00914501" w:rsidP="00914501">
      <w:pPr>
        <w:jc w:val="both"/>
        <w:rPr>
          <w:rFonts w:ascii="Tahoma" w:hAnsi="Tahoma" w:cs="Tahoma"/>
        </w:rPr>
      </w:pPr>
      <w:r w:rsidRPr="00207AF1">
        <w:rPr>
          <w:rFonts w:ascii="Tahoma" w:hAnsi="Tahoma" w:cs="Tahoma"/>
        </w:rPr>
        <w:lastRenderedPageBreak/>
        <w:t xml:space="preserve">The Head of the Department of Fine and Applied Arts, Dr. </w:t>
      </w:r>
      <w:proofErr w:type="spellStart"/>
      <w:r w:rsidRPr="00207AF1">
        <w:rPr>
          <w:rFonts w:ascii="Tahoma" w:hAnsi="Tahoma" w:cs="Tahoma"/>
        </w:rPr>
        <w:t>Okechukwu</w:t>
      </w:r>
      <w:proofErr w:type="spellEnd"/>
      <w:r w:rsidRPr="00207AF1">
        <w:rPr>
          <w:rFonts w:ascii="Tahoma" w:hAnsi="Tahoma" w:cs="Tahoma"/>
        </w:rPr>
        <w:t xml:space="preserve"> </w:t>
      </w:r>
      <w:proofErr w:type="spellStart"/>
      <w:r w:rsidRPr="00207AF1">
        <w:rPr>
          <w:rFonts w:ascii="Tahoma" w:hAnsi="Tahoma" w:cs="Tahoma"/>
        </w:rPr>
        <w:t>Nwafor</w:t>
      </w:r>
      <w:proofErr w:type="spellEnd"/>
      <w:r w:rsidRPr="00207AF1">
        <w:rPr>
          <w:rFonts w:ascii="Tahoma" w:hAnsi="Tahoma" w:cs="Tahoma"/>
        </w:rPr>
        <w:t xml:space="preserve"> has again won two international Awards for his brilliance in creative arts, writing and human development philosophy.  A Carnegie Fellowship and the 2016 AFRICAN Studies Association (ASA) Presidential Fellowship, both of which will take him to the United States of America (USA), as a special speaker at top-level research conference, shortly.</w:t>
      </w:r>
    </w:p>
    <w:p w:rsidR="00914501" w:rsidRPr="00207AF1" w:rsidRDefault="00914501" w:rsidP="00914501">
      <w:pPr>
        <w:jc w:val="both"/>
        <w:rPr>
          <w:rFonts w:ascii="Tahoma" w:hAnsi="Tahoma" w:cs="Tahoma"/>
        </w:rPr>
      </w:pPr>
    </w:p>
    <w:p w:rsidR="00914501" w:rsidRPr="00207AF1" w:rsidRDefault="00914501" w:rsidP="00914501">
      <w:pPr>
        <w:jc w:val="both"/>
        <w:rPr>
          <w:rFonts w:ascii="Tahoma" w:hAnsi="Tahoma" w:cs="Tahoma"/>
        </w:rPr>
      </w:pPr>
      <w:r w:rsidRPr="00207AF1">
        <w:rPr>
          <w:rFonts w:ascii="Tahoma" w:hAnsi="Tahoma" w:cs="Tahoma"/>
        </w:rPr>
        <w:t xml:space="preserve">Dr. </w:t>
      </w:r>
      <w:proofErr w:type="spellStart"/>
      <w:r w:rsidRPr="00207AF1">
        <w:rPr>
          <w:rFonts w:ascii="Tahoma" w:hAnsi="Tahoma" w:cs="Tahoma"/>
        </w:rPr>
        <w:t>Nwafor</w:t>
      </w:r>
      <w:proofErr w:type="spellEnd"/>
      <w:r w:rsidRPr="00207AF1">
        <w:rPr>
          <w:rFonts w:ascii="Tahoma" w:hAnsi="Tahoma" w:cs="Tahoma"/>
        </w:rPr>
        <w:t>, whose trip overseas in that connection has been approved by the Vice-Chancellor, Prof. Joseph Ahaneku, FAS, is billed to be a SPECIAL GUEST of several universities in the U. S. A., where he is expected to present seminal papers and moderate research workshops, sequel to the great intellectual achievements.</w:t>
      </w:r>
    </w:p>
    <w:p w:rsidR="00914501" w:rsidRPr="00207AF1" w:rsidRDefault="00914501" w:rsidP="00914501">
      <w:pPr>
        <w:jc w:val="both"/>
        <w:rPr>
          <w:rFonts w:ascii="Tahoma" w:hAnsi="Tahoma" w:cs="Tahoma"/>
        </w:rPr>
      </w:pPr>
    </w:p>
    <w:p w:rsidR="00914501" w:rsidRPr="00207AF1" w:rsidRDefault="00914501" w:rsidP="00914501">
      <w:pPr>
        <w:jc w:val="both"/>
        <w:rPr>
          <w:rFonts w:ascii="Tahoma" w:hAnsi="Tahoma" w:cs="Tahoma"/>
        </w:rPr>
      </w:pPr>
      <w:r w:rsidRPr="00207AF1">
        <w:rPr>
          <w:rFonts w:ascii="Tahoma" w:hAnsi="Tahoma" w:cs="Tahoma"/>
        </w:rPr>
        <w:t xml:space="preserve">Explaining the circumstances and implications of the wonderful feat to UNIZIK Bulletin, the HOD stated that the highly prized Carnegie award will make him to feature as an international personality at a global conference in the Illinois State University, USA, after which he will be hosted </w:t>
      </w:r>
      <w:r w:rsidRPr="00207AF1">
        <w:rPr>
          <w:rFonts w:ascii="Tahoma" w:hAnsi="Tahoma" w:cs="Tahoma"/>
        </w:rPr>
        <w:lastRenderedPageBreak/>
        <w:t>ceremoniously at the Carnegie Corporation Headquarters in New York.</w:t>
      </w:r>
    </w:p>
    <w:p w:rsidR="00914501" w:rsidRPr="00207AF1" w:rsidRDefault="00914501" w:rsidP="00914501">
      <w:pPr>
        <w:jc w:val="both"/>
        <w:rPr>
          <w:rFonts w:ascii="Tahoma" w:hAnsi="Tahoma" w:cs="Tahoma"/>
        </w:rPr>
      </w:pPr>
    </w:p>
    <w:p w:rsidR="00914501" w:rsidRPr="00207AF1" w:rsidRDefault="00914501" w:rsidP="00914501">
      <w:pPr>
        <w:jc w:val="both"/>
        <w:rPr>
          <w:rFonts w:ascii="Tahoma" w:hAnsi="Tahoma" w:cs="Tahoma"/>
        </w:rPr>
      </w:pPr>
      <w:r w:rsidRPr="00207AF1">
        <w:rPr>
          <w:rFonts w:ascii="Tahoma" w:hAnsi="Tahoma" w:cs="Tahoma"/>
        </w:rPr>
        <w:t>According to the creative artist, more popularly known as ‘PENCILS’ because of his spectacular pencil and painting works, the 2016 ASA award went to only four persons from Nigeria, Ghana, Uganda and South-Africa, in the African Continent.  And with that, among other activities in his loaded programme, he will address the ASA Annual Conference in Washington-DC.</w:t>
      </w:r>
    </w:p>
    <w:p w:rsidR="00914501" w:rsidRPr="00207AF1" w:rsidRDefault="00914501" w:rsidP="00914501">
      <w:pPr>
        <w:jc w:val="both"/>
        <w:rPr>
          <w:rFonts w:ascii="Tahoma" w:hAnsi="Tahoma" w:cs="Tahoma"/>
        </w:rPr>
      </w:pPr>
    </w:p>
    <w:p w:rsidR="00914501" w:rsidRPr="00207AF1" w:rsidRDefault="00914501" w:rsidP="00914501">
      <w:pPr>
        <w:jc w:val="both"/>
        <w:rPr>
          <w:rFonts w:ascii="Tahoma" w:hAnsi="Tahoma" w:cs="Tahoma"/>
        </w:rPr>
      </w:pPr>
      <w:r w:rsidRPr="00207AF1">
        <w:rPr>
          <w:rFonts w:ascii="Tahoma" w:hAnsi="Tahoma" w:cs="Tahoma"/>
        </w:rPr>
        <w:t xml:space="preserve">Dr. </w:t>
      </w:r>
      <w:proofErr w:type="spellStart"/>
      <w:r w:rsidRPr="00207AF1">
        <w:rPr>
          <w:rFonts w:ascii="Tahoma" w:hAnsi="Tahoma" w:cs="Tahoma"/>
        </w:rPr>
        <w:t>Nwafor</w:t>
      </w:r>
      <w:proofErr w:type="spellEnd"/>
      <w:r w:rsidRPr="00207AF1">
        <w:rPr>
          <w:rFonts w:ascii="Tahoma" w:hAnsi="Tahoma" w:cs="Tahoma"/>
        </w:rPr>
        <w:t xml:space="preserve">, who, not quite long ago, travelled to </w:t>
      </w:r>
      <w:proofErr w:type="spellStart"/>
      <w:r w:rsidRPr="00207AF1">
        <w:rPr>
          <w:rFonts w:ascii="Tahoma" w:hAnsi="Tahoma" w:cs="Tahoma"/>
        </w:rPr>
        <w:t>Aburi</w:t>
      </w:r>
      <w:proofErr w:type="spellEnd"/>
      <w:r w:rsidRPr="00207AF1">
        <w:rPr>
          <w:rFonts w:ascii="Tahoma" w:hAnsi="Tahoma" w:cs="Tahoma"/>
        </w:rPr>
        <w:t xml:space="preserve"> in Ghana to fulfill the conditions of an international award he won, further made it known that his one-month mission to the USA for the awards, is fully sponsored by the concerned award-giving bodies.</w:t>
      </w:r>
    </w:p>
    <w:p w:rsidR="00914501" w:rsidRPr="00207AF1" w:rsidRDefault="00914501" w:rsidP="00914501">
      <w:pPr>
        <w:jc w:val="both"/>
        <w:rPr>
          <w:rFonts w:ascii="Tahoma" w:hAnsi="Tahoma" w:cs="Tahoma"/>
        </w:rPr>
      </w:pPr>
    </w:p>
    <w:p w:rsidR="00207AF1" w:rsidRDefault="00914501" w:rsidP="00914501">
      <w:pPr>
        <w:jc w:val="both"/>
        <w:rPr>
          <w:rFonts w:ascii="Tahoma" w:hAnsi="Tahoma" w:cs="Tahoma"/>
        </w:rPr>
        <w:sectPr w:rsidR="00207AF1" w:rsidSect="00207AF1">
          <w:type w:val="continuous"/>
          <w:pgSz w:w="11909" w:h="16834" w:code="9"/>
          <w:pgMar w:top="1440" w:right="720" w:bottom="432" w:left="1296" w:header="720" w:footer="720" w:gutter="0"/>
          <w:cols w:num="2" w:sep="1" w:space="216"/>
          <w:docGrid w:linePitch="360"/>
        </w:sectPr>
      </w:pPr>
      <w:r w:rsidRPr="00207AF1">
        <w:rPr>
          <w:rFonts w:ascii="Tahoma" w:hAnsi="Tahoma" w:cs="Tahoma"/>
        </w:rPr>
        <w:t>He expressed profound thanks to the Vice-Chancellor and his management team for encouraging his strive, and promised to continue to project the image of the University in his pursuits at home and abroad.</w:t>
      </w:r>
    </w:p>
    <w:p w:rsidR="00377B3B" w:rsidRPr="00B856A0" w:rsidRDefault="007212BA" w:rsidP="00377B3B">
      <w:pPr>
        <w:jc w:val="both"/>
        <w:rPr>
          <w:rFonts w:ascii="Tahoma" w:hAnsi="Tahoma" w:cs="Tahoma"/>
          <w:sz w:val="23"/>
          <w:szCs w:val="23"/>
        </w:rPr>
      </w:pPr>
      <w:r w:rsidRPr="007212BA">
        <w:rPr>
          <w:rFonts w:ascii="Tahoma" w:hAnsi="Tahoma" w:cs="Tahoma"/>
          <w:b/>
          <w:caps/>
        </w:rPr>
        <w:lastRenderedPageBreak/>
        <w:pict>
          <v:shape id="_x0000_i1031" type="#_x0000_t136" style="width:494pt;height:13.15pt" fillcolor="#7f7f7f [1612]" strokecolor="#0d0d0d [3069]" strokeweight="1pt">
            <v:fill color2="#0d0d0d [3069]" angle="-90" type="gradient"/>
            <v:shadow type="perspective" color="silver" opacity="52429f" origin="-.5,.5" matrix=",46340f,,.5,,-4768371582e-16"/>
            <v:textpath style="font-family:&quot;Arial Black&quot;;v-text-kern:t" trim="t" fitpath="t" string="BURSARY CALLS FOR RETIREMENTS OF ALL OUTSTANDING ADVANCES"/>
          </v:shape>
        </w:pict>
      </w:r>
      <w:r w:rsidR="00377B3B" w:rsidRPr="00B856A0">
        <w:rPr>
          <w:rFonts w:ascii="Tahoma" w:hAnsi="Tahoma" w:cs="Tahoma"/>
          <w:sz w:val="23"/>
          <w:szCs w:val="23"/>
        </w:rPr>
        <w:t xml:space="preserve">The Deputy Bursar, Mr. </w:t>
      </w:r>
      <w:proofErr w:type="spellStart"/>
      <w:r w:rsidR="00377B3B" w:rsidRPr="00B856A0">
        <w:rPr>
          <w:rFonts w:ascii="Tahoma" w:hAnsi="Tahoma" w:cs="Tahoma"/>
          <w:sz w:val="23"/>
          <w:szCs w:val="23"/>
        </w:rPr>
        <w:t>Emeremadu</w:t>
      </w:r>
      <w:proofErr w:type="spellEnd"/>
      <w:r w:rsidR="00377B3B" w:rsidRPr="00B856A0">
        <w:rPr>
          <w:rFonts w:ascii="Tahoma" w:hAnsi="Tahoma" w:cs="Tahoma"/>
          <w:sz w:val="23"/>
          <w:szCs w:val="23"/>
        </w:rPr>
        <w:t xml:space="preserve"> Mark </w:t>
      </w:r>
      <w:proofErr w:type="spellStart"/>
      <w:r w:rsidR="00377B3B" w:rsidRPr="00B856A0">
        <w:rPr>
          <w:rFonts w:ascii="Tahoma" w:hAnsi="Tahoma" w:cs="Tahoma"/>
          <w:sz w:val="23"/>
          <w:szCs w:val="23"/>
        </w:rPr>
        <w:t>Amaefule</w:t>
      </w:r>
      <w:proofErr w:type="spellEnd"/>
      <w:r w:rsidR="00377B3B" w:rsidRPr="00B856A0">
        <w:rPr>
          <w:rFonts w:ascii="Tahoma" w:hAnsi="Tahoma" w:cs="Tahoma"/>
          <w:sz w:val="23"/>
          <w:szCs w:val="23"/>
        </w:rPr>
        <w:t xml:space="preserve"> has called on all staff of the University who </w:t>
      </w:r>
      <w:proofErr w:type="gramStart"/>
      <w:r w:rsidR="00377B3B" w:rsidRPr="00B856A0">
        <w:rPr>
          <w:rFonts w:ascii="Tahoma" w:hAnsi="Tahoma" w:cs="Tahoma"/>
          <w:sz w:val="23"/>
          <w:szCs w:val="23"/>
        </w:rPr>
        <w:t>have</w:t>
      </w:r>
      <w:proofErr w:type="gramEnd"/>
      <w:r w:rsidR="00377B3B" w:rsidRPr="00B856A0">
        <w:rPr>
          <w:rFonts w:ascii="Tahoma" w:hAnsi="Tahoma" w:cs="Tahoma"/>
          <w:sz w:val="23"/>
          <w:szCs w:val="23"/>
        </w:rPr>
        <w:t xml:space="preserve"> unretired advanc</w:t>
      </w:r>
      <w:r w:rsidR="00D87E11" w:rsidRPr="00B856A0">
        <w:rPr>
          <w:rFonts w:ascii="Tahoma" w:hAnsi="Tahoma" w:cs="Tahoma"/>
          <w:sz w:val="23"/>
          <w:szCs w:val="23"/>
        </w:rPr>
        <w:t>es</w:t>
      </w:r>
      <w:r w:rsidR="00377B3B" w:rsidRPr="00B856A0">
        <w:rPr>
          <w:rFonts w:ascii="Tahoma" w:hAnsi="Tahoma" w:cs="Tahoma"/>
          <w:sz w:val="23"/>
          <w:szCs w:val="23"/>
        </w:rPr>
        <w:t xml:space="preserve"> to ensure that they are all retired on or before </w:t>
      </w:r>
      <w:r w:rsidR="006E1F28" w:rsidRPr="00B856A0">
        <w:rPr>
          <w:rFonts w:ascii="Tahoma" w:hAnsi="Tahoma" w:cs="Tahoma"/>
          <w:sz w:val="23"/>
          <w:szCs w:val="23"/>
        </w:rPr>
        <w:t>31</w:t>
      </w:r>
      <w:r w:rsidR="006E1F28" w:rsidRPr="00B856A0">
        <w:rPr>
          <w:rFonts w:ascii="Tahoma" w:hAnsi="Tahoma" w:cs="Tahoma"/>
          <w:sz w:val="23"/>
          <w:szCs w:val="23"/>
          <w:vertAlign w:val="superscript"/>
        </w:rPr>
        <w:t>st</w:t>
      </w:r>
      <w:r w:rsidR="006E1F28" w:rsidRPr="00B856A0">
        <w:rPr>
          <w:rFonts w:ascii="Tahoma" w:hAnsi="Tahoma" w:cs="Tahoma"/>
          <w:sz w:val="23"/>
          <w:szCs w:val="23"/>
        </w:rPr>
        <w:t xml:space="preserve"> </w:t>
      </w:r>
      <w:r w:rsidR="00377B3B" w:rsidRPr="00B856A0">
        <w:rPr>
          <w:rFonts w:ascii="Tahoma" w:hAnsi="Tahoma" w:cs="Tahoma"/>
          <w:sz w:val="23"/>
          <w:szCs w:val="23"/>
        </w:rPr>
        <w:t>of October, 2016.</w:t>
      </w:r>
    </w:p>
    <w:p w:rsidR="00377B3B" w:rsidRPr="00B856A0" w:rsidRDefault="00377B3B" w:rsidP="00377B3B">
      <w:pPr>
        <w:jc w:val="both"/>
        <w:rPr>
          <w:rFonts w:ascii="Tahoma" w:hAnsi="Tahoma" w:cs="Tahoma"/>
          <w:sz w:val="10"/>
          <w:szCs w:val="10"/>
        </w:rPr>
      </w:pPr>
    </w:p>
    <w:p w:rsidR="00377B3B" w:rsidRPr="00B856A0" w:rsidRDefault="00377B3B" w:rsidP="00377B3B">
      <w:pPr>
        <w:jc w:val="both"/>
        <w:rPr>
          <w:rFonts w:ascii="Tahoma" w:hAnsi="Tahoma" w:cs="Tahoma"/>
          <w:sz w:val="23"/>
          <w:szCs w:val="23"/>
        </w:rPr>
      </w:pPr>
      <w:r w:rsidRPr="00B856A0">
        <w:rPr>
          <w:rFonts w:ascii="Tahoma" w:hAnsi="Tahoma" w:cs="Tahoma"/>
          <w:sz w:val="23"/>
          <w:szCs w:val="23"/>
        </w:rPr>
        <w:t>He also noted that failure to comply with the directive will lead to surcharge of salary to the tune of the amount of unretired advances.</w:t>
      </w:r>
    </w:p>
    <w:p w:rsidR="00377B3B" w:rsidRPr="00B856A0" w:rsidRDefault="00377B3B" w:rsidP="009175B2">
      <w:pPr>
        <w:jc w:val="both"/>
        <w:rPr>
          <w:rFonts w:ascii="Tahoma" w:hAnsi="Tahoma" w:cs="Tahoma"/>
          <w:b/>
          <w:sz w:val="16"/>
          <w:szCs w:val="16"/>
        </w:rPr>
      </w:pPr>
    </w:p>
    <w:p w:rsidR="00C46786" w:rsidRDefault="00C46786" w:rsidP="00E94BC5">
      <w:pPr>
        <w:jc w:val="both"/>
        <w:rPr>
          <w:rFonts w:ascii="Algerian" w:hAnsi="Algerian" w:cs="Tahoma"/>
          <w:b/>
          <w:caps/>
          <w:sz w:val="26"/>
          <w:szCs w:val="26"/>
        </w:rPr>
        <w:sectPr w:rsidR="00C46786" w:rsidSect="00C00D15">
          <w:type w:val="continuous"/>
          <w:pgSz w:w="11909" w:h="16834" w:code="9"/>
          <w:pgMar w:top="1440" w:right="720" w:bottom="432" w:left="1296" w:header="720" w:footer="720" w:gutter="0"/>
          <w:cols w:sep="1" w:space="216"/>
          <w:docGrid w:linePitch="360"/>
        </w:sectPr>
      </w:pPr>
    </w:p>
    <w:p w:rsidR="00CF09F0" w:rsidRPr="001E3B3D" w:rsidRDefault="00CF09F0" w:rsidP="00FA384E">
      <w:pPr>
        <w:jc w:val="both"/>
        <w:rPr>
          <w:rFonts w:ascii="Algerian" w:hAnsi="Algerian" w:cs="Tahoma"/>
          <w:b/>
          <w:sz w:val="28"/>
          <w:szCs w:val="28"/>
        </w:rPr>
      </w:pPr>
      <w:r w:rsidRPr="001E3B3D">
        <w:rPr>
          <w:rFonts w:ascii="Algerian" w:hAnsi="Algerian" w:cs="Tahoma"/>
          <w:b/>
          <w:sz w:val="28"/>
          <w:szCs w:val="28"/>
        </w:rPr>
        <w:lastRenderedPageBreak/>
        <w:t xml:space="preserve">PHARMACEUTICAL SCIENCES TO HOLD 2016 INDUCTION/OATH-TAKING </w:t>
      </w:r>
      <w:r w:rsidR="00294D38" w:rsidRPr="001E3B3D">
        <w:rPr>
          <w:rFonts w:ascii="Algerian" w:hAnsi="Algerian" w:cs="Tahoma"/>
          <w:b/>
          <w:sz w:val="28"/>
          <w:szCs w:val="28"/>
        </w:rPr>
        <w:t>CEREMONY ON 3</w:t>
      </w:r>
      <w:r w:rsidR="00FE5113" w:rsidRPr="001E3B3D">
        <w:rPr>
          <w:rFonts w:ascii="Algerian" w:hAnsi="Algerian" w:cs="Tahoma"/>
          <w:b/>
          <w:sz w:val="28"/>
          <w:szCs w:val="28"/>
        </w:rPr>
        <w:t>rd</w:t>
      </w:r>
      <w:r w:rsidR="00294D38" w:rsidRPr="001E3B3D">
        <w:rPr>
          <w:rFonts w:ascii="Algerian" w:hAnsi="Algerian" w:cs="Tahoma"/>
          <w:b/>
          <w:sz w:val="28"/>
          <w:szCs w:val="28"/>
        </w:rPr>
        <w:t xml:space="preserve"> NOVEMBER </w:t>
      </w:r>
    </w:p>
    <w:p w:rsidR="00FE5113" w:rsidRDefault="00FE5113" w:rsidP="00FA384E">
      <w:pPr>
        <w:jc w:val="both"/>
        <w:rPr>
          <w:rFonts w:ascii="Tahoma" w:hAnsi="Tahoma" w:cs="Tahoma"/>
          <w:sz w:val="23"/>
          <w:szCs w:val="23"/>
        </w:rPr>
        <w:sectPr w:rsidR="00FE5113" w:rsidSect="00C00D15">
          <w:type w:val="continuous"/>
          <w:pgSz w:w="11909" w:h="16834" w:code="9"/>
          <w:pgMar w:top="1440" w:right="720" w:bottom="432" w:left="1296" w:header="720" w:footer="720" w:gutter="0"/>
          <w:cols w:sep="1" w:space="216"/>
          <w:docGrid w:linePitch="360"/>
        </w:sectPr>
      </w:pPr>
    </w:p>
    <w:p w:rsidR="00CF09F0" w:rsidRPr="002A341A" w:rsidRDefault="00DD6A99" w:rsidP="00FA384E">
      <w:pPr>
        <w:jc w:val="both"/>
        <w:rPr>
          <w:rFonts w:ascii="Tahoma" w:hAnsi="Tahoma" w:cs="Tahoma"/>
          <w:sz w:val="21"/>
          <w:szCs w:val="21"/>
        </w:rPr>
      </w:pPr>
      <w:r w:rsidRPr="002A341A">
        <w:rPr>
          <w:rFonts w:ascii="Tahoma" w:hAnsi="Tahoma" w:cs="Tahoma"/>
          <w:sz w:val="21"/>
          <w:szCs w:val="21"/>
        </w:rPr>
        <w:lastRenderedPageBreak/>
        <w:t>The 2016 Oath-taking Ceremony of the graduands of the Faculty of Pharmaceutical Science</w:t>
      </w:r>
      <w:r w:rsidR="00C950C7" w:rsidRPr="002A341A">
        <w:rPr>
          <w:rFonts w:ascii="Tahoma" w:hAnsi="Tahoma" w:cs="Tahoma"/>
          <w:sz w:val="21"/>
          <w:szCs w:val="21"/>
        </w:rPr>
        <w:t>s</w:t>
      </w:r>
      <w:r w:rsidRPr="002A341A">
        <w:rPr>
          <w:rFonts w:ascii="Tahoma" w:hAnsi="Tahoma" w:cs="Tahoma"/>
          <w:sz w:val="21"/>
          <w:szCs w:val="21"/>
        </w:rPr>
        <w:t>, UNIZIK into the Pharmacists Council of Nigeria has been scheduled to hold on 3</w:t>
      </w:r>
      <w:r w:rsidR="00E408F6" w:rsidRPr="002A341A">
        <w:rPr>
          <w:rFonts w:ascii="Tahoma" w:hAnsi="Tahoma" w:cs="Tahoma"/>
          <w:sz w:val="21"/>
          <w:szCs w:val="21"/>
        </w:rPr>
        <w:t>rd</w:t>
      </w:r>
      <w:r w:rsidRPr="002A341A">
        <w:rPr>
          <w:rFonts w:ascii="Tahoma" w:hAnsi="Tahoma" w:cs="Tahoma"/>
          <w:sz w:val="21"/>
          <w:szCs w:val="21"/>
        </w:rPr>
        <w:t xml:space="preserve"> of November, 2016. </w:t>
      </w:r>
    </w:p>
    <w:p w:rsidR="00F13ABD" w:rsidRPr="002A341A" w:rsidRDefault="00CF09F0" w:rsidP="00FA384E">
      <w:pPr>
        <w:jc w:val="both"/>
        <w:rPr>
          <w:rFonts w:ascii="Tahoma" w:hAnsi="Tahoma" w:cs="Tahoma"/>
          <w:sz w:val="21"/>
          <w:szCs w:val="21"/>
        </w:rPr>
      </w:pPr>
      <w:r w:rsidRPr="002A341A">
        <w:rPr>
          <w:rFonts w:ascii="Tahoma" w:hAnsi="Tahoma" w:cs="Tahoma"/>
          <w:sz w:val="21"/>
          <w:szCs w:val="21"/>
        </w:rPr>
        <w:t xml:space="preserve">Each </w:t>
      </w:r>
      <w:proofErr w:type="spellStart"/>
      <w:r w:rsidRPr="002A341A">
        <w:rPr>
          <w:rFonts w:ascii="Tahoma" w:hAnsi="Tahoma" w:cs="Tahoma"/>
          <w:sz w:val="21"/>
          <w:szCs w:val="21"/>
        </w:rPr>
        <w:t>graduand</w:t>
      </w:r>
      <w:proofErr w:type="spellEnd"/>
      <w:r w:rsidRPr="002A341A">
        <w:rPr>
          <w:rFonts w:ascii="Tahoma" w:hAnsi="Tahoma" w:cs="Tahoma"/>
          <w:sz w:val="21"/>
          <w:szCs w:val="21"/>
        </w:rPr>
        <w:t xml:space="preserve"> is expected to pay induction fee of </w:t>
      </w:r>
      <w:r w:rsidRPr="002A341A">
        <w:rPr>
          <w:rFonts w:ascii="Tahoma" w:hAnsi="Tahoma" w:cs="Tahoma"/>
          <w:b/>
          <w:i/>
          <w:sz w:val="21"/>
          <w:szCs w:val="21"/>
        </w:rPr>
        <w:t>Ten Thousand Naira</w:t>
      </w:r>
      <w:r w:rsidRPr="002A341A">
        <w:rPr>
          <w:rFonts w:ascii="Tahoma" w:hAnsi="Tahoma" w:cs="Tahoma"/>
          <w:sz w:val="21"/>
          <w:szCs w:val="21"/>
        </w:rPr>
        <w:t xml:space="preserve"> </w:t>
      </w:r>
      <w:r w:rsidRPr="002A341A">
        <w:rPr>
          <w:rFonts w:ascii="Tahoma" w:hAnsi="Tahoma" w:cs="Tahoma"/>
          <w:b/>
          <w:sz w:val="21"/>
          <w:szCs w:val="21"/>
        </w:rPr>
        <w:t>(</w:t>
      </w:r>
      <w:r w:rsidRPr="002A341A">
        <w:rPr>
          <w:rFonts w:ascii="Tahoma" w:hAnsi="Tahoma" w:cs="Tahoma"/>
          <w:b/>
          <w:i/>
          <w:sz w:val="21"/>
          <w:szCs w:val="21"/>
        </w:rPr>
        <w:t>N10, 000</w:t>
      </w:r>
      <w:r w:rsidRPr="002A341A">
        <w:rPr>
          <w:rFonts w:ascii="Tahoma" w:hAnsi="Tahoma" w:cs="Tahoma"/>
          <w:b/>
          <w:sz w:val="21"/>
          <w:szCs w:val="21"/>
        </w:rPr>
        <w:t xml:space="preserve">) </w:t>
      </w:r>
      <w:r w:rsidRPr="002A341A">
        <w:rPr>
          <w:rFonts w:ascii="Tahoma" w:hAnsi="Tahoma" w:cs="Tahoma"/>
          <w:sz w:val="21"/>
          <w:szCs w:val="21"/>
        </w:rPr>
        <w:t xml:space="preserve">to the Pharmacists Council of Nigeria, through </w:t>
      </w:r>
      <w:proofErr w:type="spellStart"/>
      <w:r w:rsidRPr="002A341A">
        <w:rPr>
          <w:rFonts w:ascii="Tahoma" w:hAnsi="Tahoma" w:cs="Tahoma"/>
          <w:sz w:val="21"/>
          <w:szCs w:val="21"/>
        </w:rPr>
        <w:t>Remita</w:t>
      </w:r>
      <w:proofErr w:type="spellEnd"/>
      <w:r w:rsidRPr="002A341A">
        <w:rPr>
          <w:rFonts w:ascii="Tahoma" w:hAnsi="Tahoma" w:cs="Tahoma"/>
          <w:sz w:val="21"/>
          <w:szCs w:val="21"/>
        </w:rPr>
        <w:t>.</w:t>
      </w:r>
    </w:p>
    <w:p w:rsidR="00CF09F0" w:rsidRPr="002A341A" w:rsidRDefault="00CF09F0" w:rsidP="00FA384E">
      <w:pPr>
        <w:jc w:val="both"/>
        <w:rPr>
          <w:rFonts w:ascii="Tahoma" w:hAnsi="Tahoma" w:cs="Tahoma"/>
          <w:sz w:val="21"/>
          <w:szCs w:val="21"/>
        </w:rPr>
      </w:pPr>
    </w:p>
    <w:p w:rsidR="00CF09F0" w:rsidRPr="002A341A" w:rsidRDefault="00CF09F0" w:rsidP="00FA384E">
      <w:pPr>
        <w:jc w:val="both"/>
        <w:rPr>
          <w:rFonts w:ascii="Tahoma" w:hAnsi="Tahoma" w:cs="Tahoma"/>
          <w:sz w:val="21"/>
          <w:szCs w:val="21"/>
        </w:rPr>
      </w:pPr>
      <w:r w:rsidRPr="002A341A">
        <w:rPr>
          <w:rFonts w:ascii="Tahoma" w:hAnsi="Tahoma" w:cs="Tahoma"/>
          <w:sz w:val="21"/>
          <w:szCs w:val="21"/>
        </w:rPr>
        <w:t xml:space="preserve">The graduands are also expected to hold in readiness for submission </w:t>
      </w:r>
      <w:r w:rsidR="00294D38" w:rsidRPr="002A341A">
        <w:rPr>
          <w:rFonts w:ascii="Tahoma" w:hAnsi="Tahoma" w:cs="Tahoma"/>
          <w:sz w:val="21"/>
          <w:szCs w:val="21"/>
        </w:rPr>
        <w:t>to the</w:t>
      </w:r>
      <w:r w:rsidRPr="002A341A">
        <w:rPr>
          <w:rFonts w:ascii="Tahoma" w:hAnsi="Tahoma" w:cs="Tahoma"/>
          <w:sz w:val="21"/>
          <w:szCs w:val="21"/>
        </w:rPr>
        <w:t xml:space="preserve"> PCN the following items:</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lastRenderedPageBreak/>
        <w:t>A copy of statement of B. Pharm</w:t>
      </w:r>
      <w:r w:rsidR="00323CBD" w:rsidRPr="002A341A">
        <w:rPr>
          <w:rFonts w:ascii="Tahoma" w:hAnsi="Tahoma" w:cs="Tahoma"/>
          <w:sz w:val="21"/>
          <w:szCs w:val="21"/>
        </w:rPr>
        <w:t>.</w:t>
      </w:r>
      <w:r w:rsidRPr="002A341A">
        <w:rPr>
          <w:rFonts w:ascii="Tahoma" w:hAnsi="Tahoma" w:cs="Tahoma"/>
          <w:sz w:val="21"/>
          <w:szCs w:val="21"/>
        </w:rPr>
        <w:t xml:space="preserve"> Result</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Birth Certificate or Certificate of Declaration of Age</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Two (2) recent passport-sized photograph</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 xml:space="preserve">Pharmacist’s Oath signed by the </w:t>
      </w:r>
      <w:proofErr w:type="spellStart"/>
      <w:r w:rsidRPr="002A341A">
        <w:rPr>
          <w:rFonts w:ascii="Tahoma" w:hAnsi="Tahoma" w:cs="Tahoma"/>
          <w:sz w:val="21"/>
          <w:szCs w:val="21"/>
        </w:rPr>
        <w:t>graduand</w:t>
      </w:r>
      <w:proofErr w:type="spellEnd"/>
      <w:r w:rsidRPr="002A341A">
        <w:rPr>
          <w:rFonts w:ascii="Tahoma" w:hAnsi="Tahoma" w:cs="Tahoma"/>
          <w:sz w:val="21"/>
          <w:szCs w:val="21"/>
        </w:rPr>
        <w:t xml:space="preserve"> and the Dean (will be provided during the Oath-taking session)</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Completed form F (will be pr</w:t>
      </w:r>
      <w:r w:rsidR="0044544D" w:rsidRPr="002A341A">
        <w:rPr>
          <w:rFonts w:ascii="Tahoma" w:hAnsi="Tahoma" w:cs="Tahoma"/>
          <w:sz w:val="21"/>
          <w:szCs w:val="21"/>
        </w:rPr>
        <w:t>ovided during interactive session).</w:t>
      </w:r>
    </w:p>
    <w:p w:rsidR="00FE5113" w:rsidRDefault="00FE5113" w:rsidP="00FA384E">
      <w:pPr>
        <w:jc w:val="both"/>
        <w:rPr>
          <w:rFonts w:ascii="Tahoma" w:hAnsi="Tahoma" w:cs="Tahoma"/>
          <w:b/>
          <w:sz w:val="16"/>
          <w:szCs w:val="16"/>
        </w:rPr>
        <w:sectPr w:rsidR="00FE5113" w:rsidSect="00FE5113">
          <w:type w:val="continuous"/>
          <w:pgSz w:w="11909" w:h="16834" w:code="9"/>
          <w:pgMar w:top="1440" w:right="720" w:bottom="432" w:left="1296" w:header="720" w:footer="720" w:gutter="0"/>
          <w:cols w:num="2" w:sep="1" w:space="216"/>
          <w:docGrid w:linePitch="360"/>
        </w:sectPr>
      </w:pPr>
    </w:p>
    <w:p w:rsidR="000F1183" w:rsidRPr="00B856A0" w:rsidRDefault="000F1183" w:rsidP="00F9123F">
      <w:pPr>
        <w:jc w:val="both"/>
        <w:rPr>
          <w:rFonts w:ascii="Algerian" w:hAnsi="Algerian" w:cs="Tahoma"/>
          <w:b/>
          <w:i/>
          <w:sz w:val="10"/>
          <w:szCs w:val="10"/>
        </w:rPr>
      </w:pPr>
    </w:p>
    <w:p w:rsidR="00FE5113" w:rsidRDefault="00FE5113" w:rsidP="00A03216">
      <w:pPr>
        <w:rPr>
          <w:rFonts w:ascii="Tahoma" w:hAnsi="Tahoma" w:cs="Tahoma"/>
          <w:b/>
          <w:sz w:val="16"/>
          <w:szCs w:val="16"/>
        </w:rPr>
        <w:sectPr w:rsidR="00FE5113" w:rsidSect="00FE5113">
          <w:footerReference w:type="default" r:id="rId11"/>
          <w:type w:val="continuous"/>
          <w:pgSz w:w="11909" w:h="16834" w:code="9"/>
          <w:pgMar w:top="1440" w:right="720" w:bottom="432" w:left="1296" w:header="720" w:footer="720" w:gutter="0"/>
          <w:cols w:num="2" w:space="245"/>
          <w:docGrid w:linePitch="360"/>
        </w:sectPr>
      </w:pPr>
    </w:p>
    <w:p w:rsidR="00E408F6" w:rsidRPr="00207AF1" w:rsidRDefault="00E408F6" w:rsidP="00F9123F">
      <w:pPr>
        <w:jc w:val="both"/>
        <w:rPr>
          <w:rFonts w:ascii="Tahoma" w:hAnsi="Tahoma" w:cs="Tahoma"/>
          <w:b/>
          <w:sz w:val="10"/>
          <w:szCs w:val="10"/>
        </w:rPr>
      </w:pPr>
    </w:p>
    <w:p w:rsidR="00FE5113" w:rsidRPr="00B856A0" w:rsidRDefault="00FE5113" w:rsidP="00F9123F">
      <w:pPr>
        <w:jc w:val="both"/>
        <w:rPr>
          <w:rFonts w:ascii="Tahoma" w:hAnsi="Tahoma" w:cs="Tahoma"/>
          <w:b/>
          <w:sz w:val="16"/>
          <w:szCs w:val="16"/>
        </w:rPr>
        <w:sectPr w:rsidR="00FE5113" w:rsidRPr="00B856A0" w:rsidSect="00C00D15">
          <w:type w:val="continuous"/>
          <w:pgSz w:w="11909" w:h="16834" w:code="9"/>
          <w:pgMar w:top="1440" w:right="720" w:bottom="432" w:left="1296" w:header="720" w:footer="720" w:gutter="0"/>
          <w:cols w:sep="1" w:space="216"/>
          <w:docGrid w:linePitch="360"/>
        </w:sectPr>
      </w:pPr>
    </w:p>
    <w:p w:rsidR="0080305D" w:rsidRDefault="007212BA" w:rsidP="0080305D">
      <w:pPr>
        <w:jc w:val="both"/>
        <w:rPr>
          <w:rFonts w:ascii="Tahoma" w:hAnsi="Tahoma" w:cs="Tahoma"/>
          <w:b/>
          <w:sz w:val="22"/>
          <w:szCs w:val="22"/>
        </w:rPr>
      </w:pPr>
      <w:r w:rsidRPr="007212BA">
        <w:rPr>
          <w:rFonts w:ascii="Tahoma" w:hAnsi="Tahoma" w:cs="Tahoma"/>
          <w:b/>
          <w:sz w:val="22"/>
          <w:szCs w:val="22"/>
        </w:rPr>
        <w:lastRenderedPageBreak/>
        <w:pict>
          <v:shape id="_x0000_i1032" type="#_x0000_t136" style="width:366.25pt;height:11.25pt" fillcolor="#5a5a5a [2109]" strokecolor="#0d0d0d [3069]">
            <v:fill color2="#0d0d0d [3069]" rotate="t" focus="100%" type="gradient"/>
            <v:shadow color="#b2b2b2" opacity="52429f" offset="3pt"/>
            <v:textpath style="font-family:&quot;Times New Roman&quot;;font-weight:bold;v-text-kern:t" trim="t" fitpath="t" string="SCHOLARSHIP!  SCHOLARSHIP!!  SCHOLARSHIP!!! "/>
          </v:shape>
        </w:pict>
      </w:r>
    </w:p>
    <w:p w:rsidR="00207AF1" w:rsidRDefault="00207AF1" w:rsidP="0080305D">
      <w:pPr>
        <w:jc w:val="both"/>
        <w:rPr>
          <w:rFonts w:ascii="Tahoma" w:hAnsi="Tahoma" w:cs="Tahoma"/>
          <w:sz w:val="22"/>
          <w:szCs w:val="22"/>
        </w:rPr>
        <w:sectPr w:rsidR="00207AF1" w:rsidSect="00C00D15">
          <w:type w:val="continuous"/>
          <w:pgSz w:w="11909" w:h="16834" w:code="9"/>
          <w:pgMar w:top="1440" w:right="720" w:bottom="432" w:left="1296" w:header="720" w:footer="720" w:gutter="0"/>
          <w:cols w:sep="1" w:space="216"/>
          <w:docGrid w:linePitch="360"/>
        </w:sectPr>
      </w:pPr>
    </w:p>
    <w:p w:rsidR="0080305D" w:rsidRPr="001B49D5" w:rsidRDefault="0080305D" w:rsidP="0080305D">
      <w:pPr>
        <w:jc w:val="both"/>
        <w:rPr>
          <w:rFonts w:ascii="Tahoma" w:hAnsi="Tahoma" w:cs="Tahoma"/>
          <w:sz w:val="22"/>
          <w:szCs w:val="22"/>
        </w:rPr>
      </w:pPr>
      <w:proofErr w:type="spellStart"/>
      <w:r w:rsidRPr="001B49D5">
        <w:rPr>
          <w:rFonts w:ascii="Tahoma" w:hAnsi="Tahoma" w:cs="Tahoma"/>
          <w:sz w:val="22"/>
          <w:szCs w:val="22"/>
        </w:rPr>
        <w:lastRenderedPageBreak/>
        <w:t>Seplat</w:t>
      </w:r>
      <w:proofErr w:type="spellEnd"/>
      <w:r w:rsidRPr="001B49D5">
        <w:rPr>
          <w:rFonts w:ascii="Tahoma" w:hAnsi="Tahoma" w:cs="Tahoma"/>
          <w:sz w:val="22"/>
          <w:szCs w:val="22"/>
        </w:rPr>
        <w:t xml:space="preserve"> Joint Venture (Nigerian Petroleum Development Company Ltd (NPDC) and </w:t>
      </w:r>
      <w:proofErr w:type="spellStart"/>
      <w:r w:rsidRPr="001B49D5">
        <w:rPr>
          <w:rFonts w:ascii="Tahoma" w:hAnsi="Tahoma" w:cs="Tahoma"/>
          <w:sz w:val="22"/>
          <w:szCs w:val="22"/>
        </w:rPr>
        <w:t>Seplat</w:t>
      </w:r>
      <w:proofErr w:type="spellEnd"/>
      <w:r w:rsidRPr="001B49D5">
        <w:rPr>
          <w:rFonts w:ascii="Tahoma" w:hAnsi="Tahoma" w:cs="Tahoma"/>
          <w:sz w:val="22"/>
          <w:szCs w:val="22"/>
        </w:rPr>
        <w:t xml:space="preserve"> Petroleum Development Company Plc) announces its 2016/2017 undergraduate scholarship programme. It is open to undergraduate students of Federal and State Universities in Nigeria.</w:t>
      </w:r>
    </w:p>
    <w:p w:rsidR="0080305D" w:rsidRPr="001B49D5" w:rsidRDefault="0080305D" w:rsidP="0080305D">
      <w:pPr>
        <w:jc w:val="both"/>
        <w:rPr>
          <w:rFonts w:ascii="Tahoma" w:hAnsi="Tahoma" w:cs="Tahoma"/>
          <w:sz w:val="10"/>
          <w:szCs w:val="10"/>
        </w:rPr>
      </w:pPr>
    </w:p>
    <w:p w:rsidR="0080305D" w:rsidRPr="001B49D5" w:rsidRDefault="0080305D" w:rsidP="0080305D">
      <w:pPr>
        <w:jc w:val="both"/>
        <w:rPr>
          <w:rFonts w:ascii="Tahoma" w:hAnsi="Tahoma" w:cs="Tahoma"/>
          <w:b/>
          <w:sz w:val="22"/>
          <w:szCs w:val="22"/>
        </w:rPr>
      </w:pPr>
      <w:r w:rsidRPr="001B49D5">
        <w:rPr>
          <w:rFonts w:ascii="Tahoma" w:hAnsi="Tahoma" w:cs="Tahoma"/>
          <w:b/>
          <w:sz w:val="22"/>
          <w:szCs w:val="22"/>
        </w:rPr>
        <w:t xml:space="preserve">Eligibility Criteria:  </w:t>
      </w:r>
    </w:p>
    <w:p w:rsidR="0080305D" w:rsidRPr="001B49D5" w:rsidRDefault="0080305D" w:rsidP="0080305D">
      <w:pPr>
        <w:jc w:val="both"/>
        <w:rPr>
          <w:rFonts w:ascii="Tahoma" w:hAnsi="Tahoma" w:cs="Tahoma"/>
          <w:sz w:val="22"/>
          <w:szCs w:val="22"/>
        </w:rPr>
      </w:pPr>
      <w:r w:rsidRPr="001B49D5">
        <w:rPr>
          <w:rFonts w:ascii="Tahoma" w:hAnsi="Tahoma" w:cs="Tahoma"/>
          <w:sz w:val="22"/>
          <w:szCs w:val="22"/>
        </w:rPr>
        <w:t>Applicants must be in second year of study or above; should have 5 O’ level credit passes (English and Mathematics inclusive at one sitting, and must not hold any other scholarship award. Only students who are studying the under listed courses:</w:t>
      </w:r>
    </w:p>
    <w:p w:rsidR="0080305D" w:rsidRPr="001B49D5" w:rsidRDefault="0080305D" w:rsidP="0080305D">
      <w:pPr>
        <w:jc w:val="both"/>
        <w:rPr>
          <w:rFonts w:ascii="Tahoma" w:hAnsi="Tahoma" w:cs="Tahoma"/>
          <w:sz w:val="10"/>
          <w:szCs w:val="10"/>
        </w:rPr>
      </w:pPr>
    </w:p>
    <w:p w:rsidR="0080305D" w:rsidRPr="001B49D5" w:rsidRDefault="0080305D" w:rsidP="0080305D">
      <w:pPr>
        <w:jc w:val="both"/>
        <w:rPr>
          <w:rFonts w:ascii="Tahoma" w:hAnsi="Tahoma" w:cs="Tahoma"/>
          <w:sz w:val="22"/>
          <w:szCs w:val="22"/>
        </w:rPr>
      </w:pPr>
      <w:r w:rsidRPr="001B49D5">
        <w:rPr>
          <w:rFonts w:ascii="Tahoma" w:hAnsi="Tahoma" w:cs="Tahoma"/>
          <w:sz w:val="22"/>
          <w:szCs w:val="22"/>
        </w:rPr>
        <w:lastRenderedPageBreak/>
        <w:t xml:space="preserve">Accountancy, Agricultural Engineering, Agricultural Science, Architecture, Business Administration, Chemical Engineering, Civil Engineering, Computer Science, Economics, Elect </w:t>
      </w:r>
      <w:proofErr w:type="spellStart"/>
      <w:r w:rsidRPr="001B49D5">
        <w:rPr>
          <w:rFonts w:ascii="Tahoma" w:hAnsi="Tahoma" w:cs="Tahoma"/>
          <w:sz w:val="22"/>
          <w:szCs w:val="22"/>
        </w:rPr>
        <w:t>Elect</w:t>
      </w:r>
      <w:proofErr w:type="spellEnd"/>
      <w:r w:rsidRPr="001B49D5">
        <w:rPr>
          <w:rFonts w:ascii="Tahoma" w:hAnsi="Tahoma" w:cs="Tahoma"/>
          <w:sz w:val="22"/>
          <w:szCs w:val="22"/>
        </w:rPr>
        <w:t xml:space="preserve">, Geology, Geophysics, Human Medicine, Journalism, Law, Mass </w:t>
      </w:r>
      <w:proofErr w:type="spellStart"/>
      <w:r w:rsidRPr="001B49D5">
        <w:rPr>
          <w:rFonts w:ascii="Tahoma" w:hAnsi="Tahoma" w:cs="Tahoma"/>
          <w:sz w:val="22"/>
          <w:szCs w:val="22"/>
        </w:rPr>
        <w:t>Comm</w:t>
      </w:r>
      <w:proofErr w:type="spellEnd"/>
      <w:r w:rsidRPr="001B49D5">
        <w:rPr>
          <w:rFonts w:ascii="Tahoma" w:hAnsi="Tahoma" w:cs="Tahoma"/>
          <w:sz w:val="22"/>
          <w:szCs w:val="22"/>
        </w:rPr>
        <w:t>, Mechanical Eng. Metallurgical Eng and Petroleum Eng.</w:t>
      </w:r>
    </w:p>
    <w:p w:rsidR="0080305D" w:rsidRPr="001B49D5" w:rsidRDefault="0080305D" w:rsidP="0080305D">
      <w:pPr>
        <w:jc w:val="both"/>
        <w:rPr>
          <w:rFonts w:ascii="Tahoma" w:hAnsi="Tahoma" w:cs="Tahoma"/>
          <w:sz w:val="10"/>
          <w:szCs w:val="10"/>
        </w:rPr>
      </w:pPr>
    </w:p>
    <w:p w:rsidR="0080305D" w:rsidRPr="001B49D5" w:rsidRDefault="0080305D" w:rsidP="0080305D">
      <w:pPr>
        <w:jc w:val="both"/>
        <w:rPr>
          <w:rFonts w:ascii="Tahoma" w:hAnsi="Tahoma" w:cs="Tahoma"/>
          <w:sz w:val="22"/>
          <w:szCs w:val="22"/>
        </w:rPr>
      </w:pPr>
      <w:r w:rsidRPr="001B49D5">
        <w:rPr>
          <w:rFonts w:ascii="Tahoma" w:hAnsi="Tahoma" w:cs="Tahoma"/>
          <w:sz w:val="22"/>
          <w:szCs w:val="22"/>
        </w:rPr>
        <w:t>Eligible students must complete and submit an online application form. All applicants must have valid personal email for easy communication. Only shortlisted applicant will be contacted.</w:t>
      </w:r>
    </w:p>
    <w:p w:rsidR="0080305D" w:rsidRPr="001B49D5" w:rsidRDefault="0080305D" w:rsidP="0080305D">
      <w:pPr>
        <w:jc w:val="both"/>
        <w:rPr>
          <w:rFonts w:ascii="Tahoma" w:hAnsi="Tahoma" w:cs="Tahoma"/>
          <w:sz w:val="10"/>
          <w:szCs w:val="10"/>
        </w:rPr>
      </w:pPr>
    </w:p>
    <w:p w:rsidR="0080305D" w:rsidRPr="001B49D5" w:rsidRDefault="0080305D" w:rsidP="0080305D">
      <w:pPr>
        <w:jc w:val="both"/>
        <w:rPr>
          <w:rFonts w:ascii="Tahoma" w:hAnsi="Tahoma" w:cs="Tahoma"/>
          <w:sz w:val="22"/>
          <w:szCs w:val="22"/>
        </w:rPr>
      </w:pPr>
      <w:r w:rsidRPr="001B49D5">
        <w:rPr>
          <w:rFonts w:ascii="Tahoma" w:hAnsi="Tahoma" w:cs="Tahoma"/>
          <w:b/>
          <w:sz w:val="22"/>
          <w:szCs w:val="22"/>
        </w:rPr>
        <w:t>Application deadline:</w:t>
      </w:r>
      <w:r w:rsidR="00207AF1">
        <w:rPr>
          <w:rFonts w:ascii="Tahoma" w:hAnsi="Tahoma" w:cs="Tahoma"/>
          <w:sz w:val="22"/>
          <w:szCs w:val="22"/>
        </w:rPr>
        <w:t xml:space="preserve"> </w:t>
      </w:r>
      <w:r w:rsidRPr="001B49D5">
        <w:rPr>
          <w:rFonts w:ascii="Tahoma" w:hAnsi="Tahoma" w:cs="Tahoma"/>
          <w:sz w:val="22"/>
          <w:szCs w:val="22"/>
        </w:rPr>
        <w:t xml:space="preserve">Two weeks from date of announcement </w:t>
      </w:r>
    </w:p>
    <w:p w:rsidR="00207AF1" w:rsidRDefault="0080305D" w:rsidP="0080305D">
      <w:pPr>
        <w:jc w:val="both"/>
        <w:rPr>
          <w:rFonts w:ascii="Tahoma" w:hAnsi="Tahoma" w:cs="Tahoma"/>
          <w:sz w:val="22"/>
          <w:szCs w:val="22"/>
        </w:rPr>
        <w:sectPr w:rsidR="00207AF1" w:rsidSect="00207AF1">
          <w:type w:val="continuous"/>
          <w:pgSz w:w="11909" w:h="16834" w:code="9"/>
          <w:pgMar w:top="1440" w:right="720" w:bottom="432" w:left="1296" w:header="720" w:footer="720" w:gutter="0"/>
          <w:cols w:num="2" w:sep="1" w:space="216"/>
          <w:docGrid w:linePitch="360"/>
        </w:sectPr>
      </w:pPr>
      <w:r w:rsidRPr="001B49D5">
        <w:rPr>
          <w:rFonts w:ascii="Tahoma" w:hAnsi="Tahoma" w:cs="Tahoma"/>
          <w:b/>
          <w:sz w:val="22"/>
          <w:szCs w:val="22"/>
        </w:rPr>
        <w:t>Web site:</w:t>
      </w:r>
      <w:r w:rsidR="00207AF1">
        <w:rPr>
          <w:rFonts w:ascii="Tahoma" w:hAnsi="Tahoma" w:cs="Tahoma"/>
          <w:sz w:val="22"/>
          <w:szCs w:val="22"/>
        </w:rPr>
        <w:t xml:space="preserve"> </w:t>
      </w:r>
      <w:r w:rsidRPr="001B49D5">
        <w:rPr>
          <w:rFonts w:ascii="Tahoma" w:hAnsi="Tahoma" w:cs="Tahoma"/>
          <w:sz w:val="22"/>
          <w:szCs w:val="22"/>
        </w:rPr>
        <w:t>seplatscholarship.com/apply/apply</w:t>
      </w:r>
    </w:p>
    <w:p w:rsidR="00DF5F01" w:rsidRDefault="0080305D" w:rsidP="0080305D">
      <w:pPr>
        <w:jc w:val="both"/>
        <w:rPr>
          <w:rFonts w:ascii="Tahoma" w:hAnsi="Tahoma" w:cs="Tahoma"/>
          <w:sz w:val="22"/>
          <w:szCs w:val="22"/>
        </w:rPr>
      </w:pPr>
      <w:r w:rsidRPr="001B49D5">
        <w:rPr>
          <w:rFonts w:ascii="Tahoma" w:hAnsi="Tahoma" w:cs="Tahoma"/>
          <w:sz w:val="22"/>
          <w:szCs w:val="22"/>
        </w:rPr>
        <w:lastRenderedPageBreak/>
        <w:t xml:space="preserve"> </w:t>
      </w:r>
    </w:p>
    <w:p w:rsidR="00DF5F01" w:rsidRDefault="007212BA" w:rsidP="0080305D">
      <w:pPr>
        <w:jc w:val="both"/>
        <w:rPr>
          <w:rFonts w:ascii="Tahoma" w:hAnsi="Tahoma" w:cs="Tahoma"/>
          <w:b/>
          <w:sz w:val="22"/>
          <w:szCs w:val="22"/>
        </w:rPr>
      </w:pPr>
      <w:r w:rsidRPr="007212BA">
        <w:rPr>
          <w:rFonts w:ascii="Tahoma" w:hAnsi="Tahoma" w:cs="Tahoma"/>
          <w:b/>
          <w:sz w:val="22"/>
          <w:szCs w:val="22"/>
        </w:rPr>
        <w:pict>
          <v:shape id="_x0000_i1033" type="#_x0000_t136" style="width:405.1pt;height:13.75pt" fillcolor="#404040 [2429]">
            <v:shadow color="#868686"/>
            <v:textpath style="font-family:&quot;Arial Black&quot;;v-text-kern:t" trim="t" fitpath="t" string="NAUWA TO PAY CONDOLENCE VISIT"/>
          </v:shape>
        </w:pict>
      </w:r>
    </w:p>
    <w:p w:rsidR="00DF5F01" w:rsidRPr="00DF5F01" w:rsidRDefault="00DF5F01" w:rsidP="0080305D">
      <w:pPr>
        <w:jc w:val="both"/>
        <w:rPr>
          <w:rFonts w:ascii="Tahoma" w:hAnsi="Tahoma" w:cs="Tahoma"/>
          <w:sz w:val="22"/>
          <w:szCs w:val="22"/>
        </w:rPr>
      </w:pPr>
      <w:r w:rsidRPr="00DF5F01">
        <w:rPr>
          <w:rFonts w:ascii="Tahoma" w:hAnsi="Tahoma" w:cs="Tahoma"/>
          <w:sz w:val="22"/>
          <w:szCs w:val="22"/>
        </w:rPr>
        <w:t>All members of Nnamdi Azikiwe University Women Association (NAUWA)</w:t>
      </w:r>
      <w:r>
        <w:rPr>
          <w:rFonts w:ascii="Tahoma" w:hAnsi="Tahoma" w:cs="Tahoma"/>
          <w:sz w:val="22"/>
          <w:szCs w:val="22"/>
        </w:rPr>
        <w:t xml:space="preserve"> are requested to turn up en masses for the burial ceremony of the husband of one of their member on 28</w:t>
      </w:r>
      <w:r w:rsidRPr="00DF5F01">
        <w:rPr>
          <w:rFonts w:ascii="Tahoma" w:hAnsi="Tahoma" w:cs="Tahoma"/>
          <w:sz w:val="22"/>
          <w:szCs w:val="22"/>
          <w:vertAlign w:val="superscript"/>
        </w:rPr>
        <w:t>th</w:t>
      </w:r>
      <w:r>
        <w:rPr>
          <w:rFonts w:ascii="Tahoma" w:hAnsi="Tahoma" w:cs="Tahoma"/>
          <w:sz w:val="22"/>
          <w:szCs w:val="22"/>
        </w:rPr>
        <w:t xml:space="preserve"> of October, 2016 by 12noon. Members are mandatory to put on their NAUWA uniform.</w:t>
      </w:r>
      <w:r w:rsidRPr="00DF5F01">
        <w:rPr>
          <w:rFonts w:ascii="Tahoma" w:hAnsi="Tahoma" w:cs="Tahoma"/>
          <w:sz w:val="22"/>
          <w:szCs w:val="22"/>
        </w:rPr>
        <w:t xml:space="preserve"> </w:t>
      </w:r>
    </w:p>
    <w:p w:rsidR="00FD470D" w:rsidRPr="003E73B0" w:rsidRDefault="00FD470D" w:rsidP="00EA4AAE">
      <w:pPr>
        <w:jc w:val="both"/>
        <w:rPr>
          <w:sz w:val="16"/>
          <w:szCs w:val="16"/>
        </w:rPr>
      </w:pPr>
    </w:p>
    <w:p w:rsidR="00A607F4" w:rsidRPr="000E5311" w:rsidRDefault="00A607F4" w:rsidP="00EA4AAE">
      <w:pPr>
        <w:jc w:val="both"/>
        <w:rPr>
          <w:b/>
          <w:bCs/>
          <w:caps/>
          <w:sz w:val="18"/>
          <w:szCs w:val="18"/>
        </w:rPr>
        <w:sectPr w:rsidR="00A607F4" w:rsidRPr="000E5311" w:rsidSect="00C00D15">
          <w:type w:val="continuous"/>
          <w:pgSz w:w="11909" w:h="16834" w:code="9"/>
          <w:pgMar w:top="1440" w:right="720" w:bottom="432" w:left="1296" w:header="720" w:footer="720" w:gutter="0"/>
          <w:cols w:sep="1" w:space="216"/>
          <w:docGrid w:linePitch="360"/>
        </w:sectPr>
      </w:pPr>
    </w:p>
    <w:p w:rsidR="006C691A" w:rsidRDefault="007212BA" w:rsidP="006C691A">
      <w:pPr>
        <w:jc w:val="both"/>
        <w:rPr>
          <w:rFonts w:ascii="Tahoma" w:hAnsi="Tahoma" w:cs="Tahoma"/>
          <w:b/>
          <w:sz w:val="22"/>
          <w:szCs w:val="22"/>
        </w:rPr>
      </w:pPr>
      <w:r w:rsidRPr="007212BA">
        <w:rPr>
          <w:rFonts w:ascii="Tahoma" w:hAnsi="Tahoma" w:cs="Tahoma"/>
          <w:b/>
          <w:sz w:val="22"/>
          <w:szCs w:val="22"/>
        </w:rPr>
        <w:lastRenderedPageBreak/>
        <w:pict>
          <v:shape id="_x0000_i1034" type="#_x0000_t136" style="width:405.1pt;height:10.65pt" fillcolor="#404040 [2429]">
            <v:shadow color="#868686"/>
            <v:textpath style="font-family:&quot;Arial Black&quot;;v-text-kern:t" trim="t" fitpath="t" string="SSANU TO PAY CONDOLENCE VISIT"/>
          </v:shape>
        </w:pict>
      </w:r>
    </w:p>
    <w:p w:rsidR="006C691A" w:rsidRPr="00FB0741" w:rsidRDefault="006C691A" w:rsidP="006C691A">
      <w:pPr>
        <w:jc w:val="both"/>
        <w:rPr>
          <w:rFonts w:ascii="Tahoma" w:hAnsi="Tahoma" w:cs="Tahoma"/>
          <w:sz w:val="22"/>
          <w:szCs w:val="22"/>
        </w:rPr>
      </w:pPr>
      <w:r w:rsidRPr="00FB0741">
        <w:rPr>
          <w:rFonts w:ascii="Tahoma" w:hAnsi="Tahoma" w:cs="Tahoma"/>
          <w:sz w:val="22"/>
          <w:szCs w:val="22"/>
        </w:rPr>
        <w:t xml:space="preserve">All members of </w:t>
      </w:r>
      <w:r>
        <w:rPr>
          <w:rFonts w:ascii="Tahoma" w:hAnsi="Tahoma" w:cs="Tahoma"/>
          <w:sz w:val="22"/>
          <w:szCs w:val="22"/>
        </w:rPr>
        <w:t xml:space="preserve">SSANU </w:t>
      </w:r>
      <w:r w:rsidRPr="00FB0741">
        <w:rPr>
          <w:rFonts w:ascii="Tahoma" w:hAnsi="Tahoma" w:cs="Tahoma"/>
          <w:sz w:val="22"/>
          <w:szCs w:val="22"/>
        </w:rPr>
        <w:t xml:space="preserve">are requested to turn up en masse for the burial ceremony of Late </w:t>
      </w:r>
      <w:r>
        <w:rPr>
          <w:rFonts w:ascii="Tahoma" w:hAnsi="Tahoma" w:cs="Tahoma"/>
          <w:sz w:val="22"/>
          <w:szCs w:val="22"/>
        </w:rPr>
        <w:t xml:space="preserve">Dr. Donald </w:t>
      </w:r>
      <w:proofErr w:type="spellStart"/>
      <w:r>
        <w:rPr>
          <w:rFonts w:ascii="Tahoma" w:hAnsi="Tahoma" w:cs="Tahoma"/>
          <w:sz w:val="22"/>
          <w:szCs w:val="22"/>
        </w:rPr>
        <w:t>Onochie</w:t>
      </w:r>
      <w:proofErr w:type="spellEnd"/>
      <w:r>
        <w:rPr>
          <w:rFonts w:ascii="Tahoma" w:hAnsi="Tahoma" w:cs="Tahoma"/>
          <w:sz w:val="22"/>
          <w:szCs w:val="22"/>
        </w:rPr>
        <w:t xml:space="preserve"> </w:t>
      </w:r>
      <w:proofErr w:type="spellStart"/>
      <w:r>
        <w:rPr>
          <w:rFonts w:ascii="Tahoma" w:hAnsi="Tahoma" w:cs="Tahoma"/>
          <w:sz w:val="22"/>
          <w:szCs w:val="22"/>
        </w:rPr>
        <w:t>Okoye</w:t>
      </w:r>
      <w:proofErr w:type="spellEnd"/>
      <w:r w:rsidRPr="00FB0741">
        <w:rPr>
          <w:rFonts w:ascii="Tahoma" w:hAnsi="Tahoma" w:cs="Tahoma"/>
          <w:sz w:val="22"/>
          <w:szCs w:val="22"/>
        </w:rPr>
        <w:t>.</w:t>
      </w:r>
      <w:r>
        <w:rPr>
          <w:rFonts w:ascii="Tahoma" w:hAnsi="Tahoma" w:cs="Tahoma"/>
          <w:sz w:val="22"/>
          <w:szCs w:val="22"/>
        </w:rPr>
        <w:t xml:space="preserve"> Until his death he was a husband to Barr. Philomena </w:t>
      </w:r>
      <w:proofErr w:type="spellStart"/>
      <w:r>
        <w:rPr>
          <w:rFonts w:ascii="Tahoma" w:hAnsi="Tahoma" w:cs="Tahoma"/>
          <w:sz w:val="22"/>
          <w:szCs w:val="22"/>
        </w:rPr>
        <w:t>Okoye</w:t>
      </w:r>
      <w:proofErr w:type="spellEnd"/>
      <w:r>
        <w:rPr>
          <w:rFonts w:ascii="Tahoma" w:hAnsi="Tahoma" w:cs="Tahoma"/>
          <w:sz w:val="22"/>
          <w:szCs w:val="22"/>
        </w:rPr>
        <w:t>, Deputy Registrar Council Unit.</w:t>
      </w:r>
    </w:p>
    <w:p w:rsidR="006C691A" w:rsidRPr="00B856A0" w:rsidRDefault="006C691A" w:rsidP="006C691A">
      <w:pPr>
        <w:jc w:val="both"/>
        <w:rPr>
          <w:rFonts w:ascii="Tahoma" w:hAnsi="Tahoma" w:cs="Tahoma"/>
          <w:sz w:val="10"/>
          <w:szCs w:val="10"/>
        </w:rPr>
      </w:pPr>
    </w:p>
    <w:p w:rsidR="006C691A" w:rsidRPr="00FB0741" w:rsidRDefault="006C691A" w:rsidP="006C691A">
      <w:pPr>
        <w:ind w:left="1440"/>
        <w:jc w:val="both"/>
        <w:rPr>
          <w:rFonts w:ascii="Tahoma" w:hAnsi="Tahoma" w:cs="Tahoma"/>
          <w:sz w:val="22"/>
          <w:szCs w:val="22"/>
        </w:rPr>
      </w:pPr>
      <w:r w:rsidRPr="00FB0741">
        <w:rPr>
          <w:rFonts w:ascii="Tahoma" w:hAnsi="Tahoma" w:cs="Tahoma"/>
          <w:b/>
          <w:sz w:val="22"/>
          <w:szCs w:val="22"/>
        </w:rPr>
        <w:t>Date:</w:t>
      </w:r>
      <w:r w:rsidRPr="00FB0741">
        <w:rPr>
          <w:rFonts w:ascii="Tahoma" w:hAnsi="Tahoma" w:cs="Tahoma"/>
          <w:sz w:val="22"/>
          <w:szCs w:val="22"/>
        </w:rPr>
        <w:tab/>
      </w:r>
      <w:r w:rsidRPr="00FB0741">
        <w:rPr>
          <w:rFonts w:ascii="Tahoma" w:hAnsi="Tahoma" w:cs="Tahoma"/>
          <w:sz w:val="22"/>
          <w:szCs w:val="22"/>
        </w:rPr>
        <w:tab/>
        <w:t xml:space="preserve">Friday </w:t>
      </w:r>
      <w:r>
        <w:rPr>
          <w:rFonts w:ascii="Tahoma" w:hAnsi="Tahoma" w:cs="Tahoma"/>
          <w:sz w:val="22"/>
          <w:szCs w:val="22"/>
        </w:rPr>
        <w:t>28th</w:t>
      </w:r>
      <w:r w:rsidRPr="00FB0741">
        <w:rPr>
          <w:rFonts w:ascii="Tahoma" w:hAnsi="Tahoma" w:cs="Tahoma"/>
          <w:sz w:val="22"/>
          <w:szCs w:val="22"/>
        </w:rPr>
        <w:t xml:space="preserve"> of </w:t>
      </w:r>
      <w:r>
        <w:rPr>
          <w:rFonts w:ascii="Tahoma" w:hAnsi="Tahoma" w:cs="Tahoma"/>
          <w:sz w:val="22"/>
          <w:szCs w:val="22"/>
        </w:rPr>
        <w:t>October</w:t>
      </w:r>
      <w:r w:rsidRPr="00FB0741">
        <w:rPr>
          <w:rFonts w:ascii="Tahoma" w:hAnsi="Tahoma" w:cs="Tahoma"/>
          <w:sz w:val="22"/>
          <w:szCs w:val="22"/>
        </w:rPr>
        <w:t>, 2016</w:t>
      </w:r>
    </w:p>
    <w:p w:rsidR="006C691A" w:rsidRPr="00FB0741" w:rsidRDefault="006C691A" w:rsidP="006C691A">
      <w:pPr>
        <w:ind w:left="1440"/>
        <w:jc w:val="both"/>
        <w:rPr>
          <w:rFonts w:ascii="Tahoma" w:hAnsi="Tahoma" w:cs="Tahoma"/>
          <w:sz w:val="22"/>
          <w:szCs w:val="22"/>
        </w:rPr>
      </w:pPr>
      <w:r w:rsidRPr="00FB0741">
        <w:rPr>
          <w:rFonts w:ascii="Tahoma" w:hAnsi="Tahoma" w:cs="Tahoma"/>
          <w:b/>
          <w:sz w:val="22"/>
          <w:szCs w:val="22"/>
        </w:rPr>
        <w:t>Venue:</w:t>
      </w:r>
      <w:r w:rsidRPr="00FB0741">
        <w:rPr>
          <w:rFonts w:ascii="Tahoma" w:hAnsi="Tahoma" w:cs="Tahoma"/>
          <w:b/>
          <w:sz w:val="22"/>
          <w:szCs w:val="22"/>
        </w:rPr>
        <w:tab/>
      </w:r>
      <w:proofErr w:type="spellStart"/>
      <w:r>
        <w:rPr>
          <w:rFonts w:ascii="Tahoma" w:hAnsi="Tahoma" w:cs="Tahoma"/>
          <w:sz w:val="22"/>
          <w:szCs w:val="22"/>
        </w:rPr>
        <w:t>Agukwu</w:t>
      </w:r>
      <w:proofErr w:type="spellEnd"/>
      <w:r>
        <w:rPr>
          <w:rFonts w:ascii="Tahoma" w:hAnsi="Tahoma" w:cs="Tahoma"/>
          <w:sz w:val="22"/>
          <w:szCs w:val="22"/>
        </w:rPr>
        <w:t xml:space="preserve"> </w:t>
      </w:r>
      <w:proofErr w:type="spellStart"/>
      <w:r>
        <w:rPr>
          <w:rFonts w:ascii="Tahoma" w:hAnsi="Tahoma" w:cs="Tahoma"/>
          <w:sz w:val="22"/>
          <w:szCs w:val="22"/>
        </w:rPr>
        <w:t>Nri</w:t>
      </w:r>
      <w:proofErr w:type="spellEnd"/>
      <w:r>
        <w:rPr>
          <w:rFonts w:ascii="Tahoma" w:hAnsi="Tahoma" w:cs="Tahoma"/>
          <w:sz w:val="22"/>
          <w:szCs w:val="22"/>
        </w:rPr>
        <w:t xml:space="preserve"> in </w:t>
      </w:r>
      <w:proofErr w:type="spellStart"/>
      <w:r>
        <w:rPr>
          <w:rFonts w:ascii="Tahoma" w:hAnsi="Tahoma" w:cs="Tahoma"/>
          <w:sz w:val="22"/>
          <w:szCs w:val="22"/>
        </w:rPr>
        <w:t>Anaocha</w:t>
      </w:r>
      <w:proofErr w:type="spellEnd"/>
      <w:r>
        <w:rPr>
          <w:rFonts w:ascii="Tahoma" w:hAnsi="Tahoma" w:cs="Tahoma"/>
          <w:sz w:val="22"/>
          <w:szCs w:val="22"/>
        </w:rPr>
        <w:t xml:space="preserve"> L.G.A</w:t>
      </w:r>
      <w:r w:rsidRPr="00FB0741">
        <w:rPr>
          <w:rFonts w:ascii="Tahoma" w:hAnsi="Tahoma" w:cs="Tahoma"/>
          <w:sz w:val="22"/>
          <w:szCs w:val="22"/>
        </w:rPr>
        <w:t xml:space="preserve"> of Anambra State</w:t>
      </w:r>
    </w:p>
    <w:p w:rsidR="006C691A" w:rsidRPr="00FB0741" w:rsidRDefault="006C691A" w:rsidP="006C691A">
      <w:pPr>
        <w:jc w:val="both"/>
        <w:rPr>
          <w:rFonts w:ascii="Tahoma" w:hAnsi="Tahoma" w:cs="Tahoma"/>
          <w:sz w:val="16"/>
          <w:szCs w:val="16"/>
        </w:rPr>
      </w:pPr>
    </w:p>
    <w:p w:rsidR="006C691A" w:rsidRDefault="006C691A" w:rsidP="006C691A">
      <w:pPr>
        <w:jc w:val="both"/>
        <w:rPr>
          <w:rFonts w:ascii="Tahoma" w:hAnsi="Tahoma" w:cs="Tahoma"/>
          <w:b/>
          <w:i/>
          <w:color w:val="333333"/>
        </w:rPr>
      </w:pPr>
      <w:r w:rsidRPr="00FB0741">
        <w:rPr>
          <w:rFonts w:ascii="Tahoma" w:hAnsi="Tahoma" w:cs="Tahoma"/>
          <w:b/>
          <w:sz w:val="22"/>
          <w:szCs w:val="22"/>
        </w:rPr>
        <w:t>NB:</w:t>
      </w:r>
      <w:r w:rsidRPr="00FB0741">
        <w:rPr>
          <w:rFonts w:ascii="Tahoma" w:hAnsi="Tahoma" w:cs="Tahoma"/>
          <w:sz w:val="22"/>
          <w:szCs w:val="22"/>
        </w:rPr>
        <w:t xml:space="preserve"> Bus leaves </w:t>
      </w:r>
      <w:r>
        <w:rPr>
          <w:rFonts w:ascii="Tahoma" w:hAnsi="Tahoma" w:cs="Tahoma"/>
          <w:sz w:val="22"/>
          <w:szCs w:val="22"/>
        </w:rPr>
        <w:t xml:space="preserve">Admin </w:t>
      </w:r>
      <w:r w:rsidRPr="00FB0741">
        <w:rPr>
          <w:rFonts w:ascii="Tahoma" w:hAnsi="Tahoma" w:cs="Tahoma"/>
          <w:sz w:val="22"/>
          <w:szCs w:val="22"/>
        </w:rPr>
        <w:t xml:space="preserve">Block by </w:t>
      </w:r>
      <w:r>
        <w:rPr>
          <w:rFonts w:ascii="Tahoma" w:hAnsi="Tahoma" w:cs="Tahoma"/>
          <w:sz w:val="22"/>
          <w:szCs w:val="22"/>
        </w:rPr>
        <w:t>12.00noon</w:t>
      </w:r>
      <w:r w:rsidRPr="00FB0741">
        <w:rPr>
          <w:rFonts w:ascii="Tahoma" w:hAnsi="Tahoma" w:cs="Tahoma"/>
          <w:sz w:val="22"/>
          <w:szCs w:val="22"/>
        </w:rPr>
        <w:t>.</w:t>
      </w:r>
    </w:p>
    <w:p w:rsidR="006C691A" w:rsidRDefault="006C691A" w:rsidP="00FD470D">
      <w:pPr>
        <w:jc w:val="both"/>
        <w:rPr>
          <w:rFonts w:ascii="Tahoma" w:hAnsi="Tahoma" w:cs="Tahoma"/>
          <w:color w:val="333333"/>
          <w:sz w:val="16"/>
          <w:szCs w:val="16"/>
        </w:rPr>
      </w:pPr>
    </w:p>
    <w:p w:rsidR="000F1183" w:rsidRPr="000F1183" w:rsidRDefault="000F1183" w:rsidP="00FD470D">
      <w:pPr>
        <w:jc w:val="both"/>
        <w:rPr>
          <w:rFonts w:ascii="Tahoma" w:hAnsi="Tahoma" w:cs="Tahoma"/>
          <w:b/>
          <w:i/>
          <w:color w:val="333333"/>
        </w:rPr>
      </w:pPr>
      <w:r w:rsidRPr="000F1183">
        <w:rPr>
          <w:rFonts w:ascii="Tahoma" w:hAnsi="Tahoma" w:cs="Tahoma"/>
          <w:b/>
          <w:i/>
          <w:color w:val="333333"/>
        </w:rPr>
        <w:lastRenderedPageBreak/>
        <w:t>TRADITIONAL MARRIAGE</w:t>
      </w:r>
    </w:p>
    <w:p w:rsidR="000F1183" w:rsidRDefault="000F1183" w:rsidP="00FD470D">
      <w:pPr>
        <w:jc w:val="both"/>
        <w:rPr>
          <w:rFonts w:ascii="Harlow Solid Italic" w:hAnsi="Harlow Solid Italic" w:cs="Tahoma"/>
          <w:color w:val="333333"/>
        </w:rPr>
        <w:sectPr w:rsidR="000F1183" w:rsidSect="00A607F4">
          <w:type w:val="continuous"/>
          <w:pgSz w:w="11909" w:h="16834" w:code="9"/>
          <w:pgMar w:top="1440" w:right="720" w:bottom="432" w:left="1296" w:header="720" w:footer="720" w:gutter="0"/>
          <w:cols w:sep="1" w:space="216"/>
          <w:docGrid w:linePitch="360"/>
        </w:sectPr>
      </w:pPr>
    </w:p>
    <w:p w:rsidR="000F1183" w:rsidRDefault="000F1183" w:rsidP="00FD470D">
      <w:pPr>
        <w:jc w:val="both"/>
        <w:rPr>
          <w:rFonts w:ascii="Lucida Handwriting" w:hAnsi="Lucida Handwriting" w:cs="Tahoma"/>
          <w:color w:val="333333"/>
          <w:sz w:val="20"/>
          <w:szCs w:val="20"/>
        </w:rPr>
      </w:pPr>
      <w:r w:rsidRPr="0043646E">
        <w:rPr>
          <w:rFonts w:ascii="Lucida Handwriting" w:hAnsi="Lucida Handwriting" w:cs="Tahoma"/>
          <w:color w:val="333333"/>
          <w:sz w:val="20"/>
          <w:szCs w:val="20"/>
        </w:rPr>
        <w:lastRenderedPageBreak/>
        <w:t xml:space="preserve">The families of </w:t>
      </w:r>
      <w:r w:rsidRPr="00D87E11">
        <w:rPr>
          <w:rFonts w:ascii="Lucida Handwriting" w:hAnsi="Lucida Handwriting" w:cs="Tahoma"/>
          <w:color w:val="333333"/>
          <w:sz w:val="20"/>
          <w:szCs w:val="20"/>
        </w:rPr>
        <w:t xml:space="preserve">Mr. and Mrs. Christopher </w:t>
      </w:r>
      <w:proofErr w:type="spellStart"/>
      <w:r w:rsidRPr="00D87E11">
        <w:rPr>
          <w:rFonts w:ascii="Lucida Handwriting" w:hAnsi="Lucida Handwriting" w:cs="Tahoma"/>
          <w:color w:val="333333"/>
          <w:sz w:val="20"/>
          <w:szCs w:val="20"/>
        </w:rPr>
        <w:t>Chinenye</w:t>
      </w:r>
      <w:proofErr w:type="spellEnd"/>
      <w:r w:rsidRPr="00D87E11">
        <w:rPr>
          <w:rFonts w:ascii="Lucida Handwriting" w:hAnsi="Lucida Handwriting" w:cs="Tahoma"/>
          <w:color w:val="333333"/>
          <w:sz w:val="20"/>
          <w:szCs w:val="20"/>
        </w:rPr>
        <w:t xml:space="preserve"> (</w:t>
      </w:r>
      <w:proofErr w:type="spellStart"/>
      <w:r w:rsidRPr="00D87E11">
        <w:rPr>
          <w:rFonts w:ascii="Lucida Handwriting" w:hAnsi="Lucida Handwriting" w:cs="Tahoma"/>
          <w:color w:val="333333"/>
          <w:sz w:val="20"/>
          <w:szCs w:val="20"/>
        </w:rPr>
        <w:t>Akinkolo</w:t>
      </w:r>
      <w:proofErr w:type="spellEnd"/>
      <w:r w:rsidRPr="00D87E11">
        <w:rPr>
          <w:rFonts w:ascii="Lucida Handwriting" w:hAnsi="Lucida Handwriting" w:cs="Tahoma"/>
          <w:color w:val="333333"/>
          <w:sz w:val="20"/>
          <w:szCs w:val="20"/>
        </w:rPr>
        <w:t>)</w:t>
      </w:r>
      <w:r w:rsidRPr="0043646E">
        <w:rPr>
          <w:rFonts w:ascii="Lucida Handwriting" w:hAnsi="Lucida Handwriting" w:cs="Tahoma"/>
          <w:color w:val="333333"/>
          <w:sz w:val="20"/>
          <w:szCs w:val="20"/>
        </w:rPr>
        <w:t xml:space="preserve"> of </w:t>
      </w:r>
      <w:proofErr w:type="spellStart"/>
      <w:r w:rsidRPr="0043646E">
        <w:rPr>
          <w:rFonts w:ascii="Lucida Handwriting" w:hAnsi="Lucida Handwriting" w:cs="Tahoma"/>
          <w:color w:val="333333"/>
          <w:sz w:val="20"/>
          <w:szCs w:val="20"/>
        </w:rPr>
        <w:t>Ugwuogbodo</w:t>
      </w:r>
      <w:proofErr w:type="spellEnd"/>
      <w:r w:rsidRPr="0043646E">
        <w:rPr>
          <w:rFonts w:ascii="Lucida Handwriting" w:hAnsi="Lucida Handwriting" w:cs="Tahoma"/>
          <w:color w:val="333333"/>
          <w:sz w:val="20"/>
          <w:szCs w:val="20"/>
        </w:rPr>
        <w:t xml:space="preserve"> Village </w:t>
      </w:r>
      <w:proofErr w:type="spellStart"/>
      <w:r w:rsidRPr="0043646E">
        <w:rPr>
          <w:rFonts w:ascii="Lucida Handwriting" w:hAnsi="Lucida Handwriting" w:cs="Tahoma"/>
          <w:color w:val="333333"/>
          <w:sz w:val="20"/>
          <w:szCs w:val="20"/>
        </w:rPr>
        <w:t>Umunze</w:t>
      </w:r>
      <w:proofErr w:type="spellEnd"/>
      <w:r w:rsidRPr="0043646E">
        <w:rPr>
          <w:rFonts w:ascii="Lucida Handwriting" w:hAnsi="Lucida Handwriting" w:cs="Tahoma"/>
          <w:color w:val="333333"/>
          <w:sz w:val="20"/>
          <w:szCs w:val="20"/>
        </w:rPr>
        <w:t xml:space="preserve"> in </w:t>
      </w:r>
      <w:proofErr w:type="spellStart"/>
      <w:r w:rsidRPr="0043646E">
        <w:rPr>
          <w:rFonts w:ascii="Lucida Handwriting" w:hAnsi="Lucida Handwriting" w:cs="Tahoma"/>
          <w:color w:val="333333"/>
          <w:sz w:val="20"/>
          <w:szCs w:val="20"/>
        </w:rPr>
        <w:t>Orumba</w:t>
      </w:r>
      <w:proofErr w:type="spellEnd"/>
      <w:r w:rsidRPr="0043646E">
        <w:rPr>
          <w:rFonts w:ascii="Lucida Handwriting" w:hAnsi="Lucida Handwriting" w:cs="Tahoma"/>
          <w:color w:val="333333"/>
          <w:sz w:val="20"/>
          <w:szCs w:val="20"/>
        </w:rPr>
        <w:t xml:space="preserve"> South L. G. A. Anambra State and Mr. and Mrs. Jude </w:t>
      </w:r>
      <w:proofErr w:type="spellStart"/>
      <w:r w:rsidRPr="0043646E">
        <w:rPr>
          <w:rFonts w:ascii="Lucida Handwriting" w:hAnsi="Lucida Handwriting" w:cs="Tahoma"/>
          <w:color w:val="333333"/>
          <w:sz w:val="20"/>
          <w:szCs w:val="20"/>
        </w:rPr>
        <w:t>Agwaramgbo</w:t>
      </w:r>
      <w:proofErr w:type="spellEnd"/>
      <w:r w:rsidRPr="0043646E">
        <w:rPr>
          <w:rFonts w:ascii="Lucida Handwriting" w:hAnsi="Lucida Handwriting" w:cs="Tahoma"/>
          <w:color w:val="333333"/>
          <w:sz w:val="20"/>
          <w:szCs w:val="20"/>
        </w:rPr>
        <w:t xml:space="preserve"> of </w:t>
      </w:r>
      <w:proofErr w:type="spellStart"/>
      <w:r w:rsidRPr="0043646E">
        <w:rPr>
          <w:rFonts w:ascii="Lucida Handwriting" w:hAnsi="Lucida Handwriting" w:cs="Tahoma"/>
          <w:color w:val="333333"/>
          <w:sz w:val="20"/>
          <w:szCs w:val="20"/>
        </w:rPr>
        <w:t>Umunwalode</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Umuoku</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Uli</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Ihiala</w:t>
      </w:r>
      <w:proofErr w:type="spellEnd"/>
      <w:r w:rsidRPr="0043646E">
        <w:rPr>
          <w:rFonts w:ascii="Lucida Handwriting" w:hAnsi="Lucida Handwriting" w:cs="Tahoma"/>
          <w:color w:val="333333"/>
          <w:sz w:val="20"/>
          <w:szCs w:val="20"/>
        </w:rPr>
        <w:t xml:space="preserve"> L. G. A. Anambra St</w:t>
      </w:r>
      <w:r w:rsidR="00AD022F" w:rsidRPr="0043646E">
        <w:rPr>
          <w:rFonts w:ascii="Lucida Handwriting" w:hAnsi="Lucida Handwriting" w:cs="Tahoma"/>
          <w:color w:val="333333"/>
          <w:sz w:val="20"/>
          <w:szCs w:val="20"/>
        </w:rPr>
        <w:t xml:space="preserve"> </w:t>
      </w:r>
      <w:r w:rsidRPr="0043646E">
        <w:rPr>
          <w:rFonts w:ascii="Lucida Handwriting" w:hAnsi="Lucida Handwriting" w:cs="Tahoma"/>
          <w:color w:val="333333"/>
          <w:sz w:val="20"/>
          <w:szCs w:val="20"/>
        </w:rPr>
        <w:t xml:space="preserve">ate invite the University Community to the </w:t>
      </w:r>
      <w:r w:rsidRPr="0043646E">
        <w:rPr>
          <w:rFonts w:ascii="Lucida Handwriting" w:hAnsi="Lucida Handwriting" w:cs="Tahoma"/>
          <w:color w:val="333333"/>
          <w:sz w:val="20"/>
          <w:szCs w:val="20"/>
        </w:rPr>
        <w:lastRenderedPageBreak/>
        <w:t xml:space="preserve">Traditional Ceremony of their Children </w:t>
      </w:r>
      <w:proofErr w:type="spellStart"/>
      <w:r w:rsidRPr="0043646E">
        <w:rPr>
          <w:rFonts w:ascii="Lucida Handwriting" w:hAnsi="Lucida Handwriting" w:cs="Tahoma"/>
          <w:color w:val="333333"/>
          <w:sz w:val="20"/>
          <w:szCs w:val="20"/>
        </w:rPr>
        <w:t>Ngozi</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Chinenye</w:t>
      </w:r>
      <w:proofErr w:type="spellEnd"/>
      <w:r w:rsidRPr="0043646E">
        <w:rPr>
          <w:rFonts w:ascii="Lucida Handwriting" w:hAnsi="Lucida Handwriting" w:cs="Tahoma"/>
          <w:color w:val="333333"/>
          <w:sz w:val="20"/>
          <w:szCs w:val="20"/>
        </w:rPr>
        <w:t xml:space="preserve"> and </w:t>
      </w:r>
      <w:proofErr w:type="spellStart"/>
      <w:r w:rsidRPr="00D87E11">
        <w:rPr>
          <w:rFonts w:ascii="Lucida Handwriting" w:hAnsi="Lucida Handwriting" w:cs="Tahoma"/>
          <w:b/>
          <w:color w:val="333333"/>
          <w:sz w:val="20"/>
          <w:szCs w:val="20"/>
        </w:rPr>
        <w:t>Emeka</w:t>
      </w:r>
      <w:proofErr w:type="spellEnd"/>
      <w:r w:rsidRPr="00D87E11">
        <w:rPr>
          <w:rFonts w:ascii="Lucida Handwriting" w:hAnsi="Lucida Handwriting" w:cs="Tahoma"/>
          <w:b/>
          <w:color w:val="333333"/>
          <w:sz w:val="20"/>
          <w:szCs w:val="20"/>
        </w:rPr>
        <w:t xml:space="preserve"> J. </w:t>
      </w:r>
      <w:proofErr w:type="spellStart"/>
      <w:r w:rsidRPr="00D87E11">
        <w:rPr>
          <w:rFonts w:ascii="Lucida Handwriting" w:hAnsi="Lucida Handwriting" w:cs="Tahoma"/>
          <w:b/>
          <w:color w:val="333333"/>
          <w:sz w:val="20"/>
          <w:szCs w:val="20"/>
        </w:rPr>
        <w:t>Agwaramgbo</w:t>
      </w:r>
      <w:proofErr w:type="spellEnd"/>
      <w:r w:rsidRPr="00D87E11">
        <w:rPr>
          <w:rFonts w:ascii="Lucida Handwriting" w:hAnsi="Lucida Handwriting" w:cs="Tahoma"/>
          <w:b/>
          <w:color w:val="333333"/>
          <w:sz w:val="20"/>
          <w:szCs w:val="20"/>
        </w:rPr>
        <w:t xml:space="preserve"> (</w:t>
      </w:r>
      <w:proofErr w:type="spellStart"/>
      <w:r w:rsidRPr="00D87E11">
        <w:rPr>
          <w:rFonts w:ascii="Lucida Handwriting" w:hAnsi="Lucida Handwriting" w:cs="Tahoma"/>
          <w:b/>
          <w:color w:val="333333"/>
          <w:sz w:val="20"/>
          <w:szCs w:val="20"/>
        </w:rPr>
        <w:t>Mopol</w:t>
      </w:r>
      <w:proofErr w:type="spellEnd"/>
      <w:r w:rsidRPr="00D87E11">
        <w:rPr>
          <w:rFonts w:ascii="Lucida Handwriting" w:hAnsi="Lucida Handwriting" w:cs="Tahoma"/>
          <w:b/>
          <w:color w:val="333333"/>
          <w:sz w:val="20"/>
          <w:szCs w:val="20"/>
        </w:rPr>
        <w:t>)</w:t>
      </w:r>
      <w:r w:rsidRPr="0043646E">
        <w:rPr>
          <w:rFonts w:ascii="Lucida Handwriting" w:hAnsi="Lucida Handwriting" w:cs="Tahoma"/>
          <w:color w:val="333333"/>
          <w:sz w:val="20"/>
          <w:szCs w:val="20"/>
        </w:rPr>
        <w:t xml:space="preserve"> </w:t>
      </w:r>
      <w:r w:rsidRPr="00D87E11">
        <w:rPr>
          <w:rFonts w:ascii="Lucida Handwriting" w:hAnsi="Lucida Handwriting" w:cs="Tahoma"/>
          <w:b/>
          <w:i/>
          <w:color w:val="333333"/>
          <w:sz w:val="20"/>
          <w:szCs w:val="20"/>
        </w:rPr>
        <w:t xml:space="preserve">of Vice-Chancellor’s Office </w:t>
      </w:r>
      <w:r w:rsidRPr="0043646E">
        <w:rPr>
          <w:rFonts w:ascii="Lucida Handwriting" w:hAnsi="Lucida Handwriting" w:cs="Tahoma"/>
          <w:color w:val="333333"/>
          <w:sz w:val="20"/>
          <w:szCs w:val="20"/>
        </w:rPr>
        <w:t xml:space="preserve">on November 26, 2016 at Mr. Christopher </w:t>
      </w:r>
      <w:proofErr w:type="spellStart"/>
      <w:r w:rsidRPr="0043646E">
        <w:rPr>
          <w:rFonts w:ascii="Lucida Handwriting" w:hAnsi="Lucida Handwriting" w:cs="Tahoma"/>
          <w:color w:val="333333"/>
          <w:sz w:val="20"/>
          <w:szCs w:val="20"/>
        </w:rPr>
        <w:t>Chinenye’s</w:t>
      </w:r>
      <w:proofErr w:type="spellEnd"/>
      <w:r w:rsidRPr="0043646E">
        <w:rPr>
          <w:rFonts w:ascii="Lucida Handwriting" w:hAnsi="Lucida Handwriting" w:cs="Tahoma"/>
          <w:color w:val="333333"/>
          <w:sz w:val="20"/>
          <w:szCs w:val="20"/>
        </w:rPr>
        <w:t xml:space="preserve"> Compound in </w:t>
      </w:r>
      <w:proofErr w:type="spellStart"/>
      <w:r w:rsidRPr="0043646E">
        <w:rPr>
          <w:rFonts w:ascii="Lucida Handwriting" w:hAnsi="Lucida Handwriting" w:cs="Tahoma"/>
          <w:color w:val="333333"/>
          <w:sz w:val="20"/>
          <w:szCs w:val="20"/>
        </w:rPr>
        <w:t>Ugwogbada</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Orumba</w:t>
      </w:r>
      <w:proofErr w:type="spellEnd"/>
      <w:r w:rsidRPr="0043646E">
        <w:rPr>
          <w:rFonts w:ascii="Lucida Handwriting" w:hAnsi="Lucida Handwriting" w:cs="Tahoma"/>
          <w:color w:val="333333"/>
          <w:sz w:val="20"/>
          <w:szCs w:val="20"/>
        </w:rPr>
        <w:t xml:space="preserve"> South L. G. A. </w:t>
      </w:r>
    </w:p>
    <w:p w:rsidR="005378D4" w:rsidRPr="003C2F77" w:rsidRDefault="005378D4" w:rsidP="00FD470D">
      <w:pPr>
        <w:jc w:val="both"/>
        <w:rPr>
          <w:rFonts w:ascii="Tahoma" w:hAnsi="Tahoma" w:cs="Tahoma"/>
          <w:color w:val="333333"/>
          <w:sz w:val="28"/>
          <w:szCs w:val="28"/>
        </w:rPr>
        <w:sectPr w:rsidR="005378D4" w:rsidRPr="003C2F77" w:rsidSect="000F1183">
          <w:type w:val="continuous"/>
          <w:pgSz w:w="11909" w:h="16834" w:code="9"/>
          <w:pgMar w:top="1440" w:right="720" w:bottom="432" w:left="1296" w:header="720" w:footer="720" w:gutter="0"/>
          <w:cols w:num="2" w:sep="1" w:space="216"/>
          <w:docGrid w:linePitch="360"/>
        </w:sectPr>
      </w:pPr>
    </w:p>
    <w:p w:rsidR="0043646E" w:rsidRPr="00B856A0" w:rsidRDefault="0043646E" w:rsidP="003C2F77">
      <w:pPr>
        <w:jc w:val="both"/>
        <w:rPr>
          <w:rFonts w:ascii="Algerian" w:hAnsi="Algerian" w:cs="Tahoma"/>
          <w:b/>
          <w:caps/>
          <w:sz w:val="10"/>
          <w:szCs w:val="10"/>
        </w:rPr>
      </w:pPr>
    </w:p>
    <w:p w:rsidR="00C46786" w:rsidRDefault="00C46786" w:rsidP="003C2F77">
      <w:pPr>
        <w:jc w:val="both"/>
        <w:rPr>
          <w:rFonts w:ascii="Algerian" w:hAnsi="Algerian" w:cs="Tahoma"/>
          <w:b/>
          <w:caps/>
        </w:rPr>
        <w:sectPr w:rsidR="00C46786" w:rsidSect="007B2100">
          <w:type w:val="continuous"/>
          <w:pgSz w:w="11909" w:h="16834" w:code="9"/>
          <w:pgMar w:top="1440" w:right="720" w:bottom="432" w:left="1296" w:header="720" w:footer="720" w:gutter="0"/>
          <w:cols w:sep="1" w:space="216"/>
          <w:docGrid w:linePitch="360"/>
        </w:sectPr>
      </w:pPr>
    </w:p>
    <w:p w:rsidR="00BE27AA" w:rsidRPr="00912FC5" w:rsidRDefault="00BE27AA" w:rsidP="00BE27AA">
      <w:pPr>
        <w:jc w:val="both"/>
        <w:rPr>
          <w:rFonts w:ascii="Tahoma" w:hAnsi="Tahoma" w:cs="Tahoma"/>
          <w:b/>
          <w:caps/>
          <w:sz w:val="10"/>
          <w:szCs w:val="10"/>
        </w:rPr>
      </w:pPr>
    </w:p>
    <w:p w:rsidR="00322CEE" w:rsidRPr="00B856A0" w:rsidRDefault="007212BA" w:rsidP="006E3390">
      <w:pPr>
        <w:jc w:val="both"/>
        <w:rPr>
          <w:rFonts w:ascii="Tahoma" w:hAnsi="Tahoma" w:cs="Tahoma"/>
          <w:sz w:val="21"/>
          <w:szCs w:val="21"/>
        </w:rPr>
      </w:pPr>
      <w:r w:rsidRPr="007212BA">
        <w:rPr>
          <w:rFonts w:ascii="Tahoma" w:hAnsi="Tahoma" w:cs="Tahoma"/>
          <w:b/>
        </w:rPr>
        <w:pict>
          <v:shape id="_x0000_i1035" type="#_x0000_t152" style="width:491.5pt;height:16.9pt" adj="8717" fillcolor="gray" strokeweight="1pt">
            <v:fill color2="#0d0d0d [3069]" focus="100%" type="gradient"/>
            <v:shadow on="t" opacity="52429f" offset="3pt"/>
            <v:textpath style="font-family:&quot;Arial Black&quot;;v-text-kern:t" trim="t" fitpath="t" xscale="f" string="DEPARTMENT OF ARCHITECTURE LOSES STAFF"/>
          </v:shape>
        </w:pict>
      </w:r>
      <w:r w:rsidR="00322CEE" w:rsidRPr="00207AF1">
        <w:rPr>
          <w:rFonts w:ascii="Tahoma" w:hAnsi="Tahoma" w:cs="Tahoma"/>
          <w:sz w:val="22"/>
          <w:szCs w:val="22"/>
        </w:rPr>
        <w:t xml:space="preserve">The Department of Architecture, Faculty of Environmental Sciences announces the death of late Sir (Prof.) Arc. </w:t>
      </w:r>
      <w:proofErr w:type="gramStart"/>
      <w:r w:rsidR="00322CEE" w:rsidRPr="00207AF1">
        <w:rPr>
          <w:rFonts w:ascii="Tahoma" w:hAnsi="Tahoma" w:cs="Tahoma"/>
          <w:sz w:val="22"/>
          <w:szCs w:val="22"/>
        </w:rPr>
        <w:t xml:space="preserve">Chris C. </w:t>
      </w:r>
      <w:proofErr w:type="spellStart"/>
      <w:r w:rsidR="00322CEE" w:rsidRPr="00207AF1">
        <w:rPr>
          <w:rFonts w:ascii="Tahoma" w:hAnsi="Tahoma" w:cs="Tahoma"/>
          <w:sz w:val="22"/>
          <w:szCs w:val="22"/>
        </w:rPr>
        <w:t>Akagu</w:t>
      </w:r>
      <w:proofErr w:type="spellEnd"/>
      <w:r w:rsidR="00322CEE" w:rsidRPr="00207AF1">
        <w:rPr>
          <w:rFonts w:ascii="Tahoma" w:hAnsi="Tahoma" w:cs="Tahoma"/>
          <w:sz w:val="22"/>
          <w:szCs w:val="22"/>
        </w:rPr>
        <w:t xml:space="preserve"> of </w:t>
      </w:r>
      <w:proofErr w:type="spellStart"/>
      <w:r w:rsidR="00322CEE" w:rsidRPr="00207AF1">
        <w:rPr>
          <w:rFonts w:ascii="Tahoma" w:hAnsi="Tahoma" w:cs="Tahoma"/>
          <w:sz w:val="22"/>
          <w:szCs w:val="22"/>
        </w:rPr>
        <w:t>Umueze</w:t>
      </w:r>
      <w:proofErr w:type="spellEnd"/>
      <w:r w:rsidR="00322CEE" w:rsidRPr="00207AF1">
        <w:rPr>
          <w:rFonts w:ascii="Tahoma" w:hAnsi="Tahoma" w:cs="Tahoma"/>
          <w:sz w:val="22"/>
          <w:szCs w:val="22"/>
        </w:rPr>
        <w:t xml:space="preserve"> village </w:t>
      </w:r>
      <w:proofErr w:type="spellStart"/>
      <w:r w:rsidR="00322CEE" w:rsidRPr="00207AF1">
        <w:rPr>
          <w:rFonts w:ascii="Tahoma" w:hAnsi="Tahoma" w:cs="Tahoma"/>
          <w:sz w:val="22"/>
          <w:szCs w:val="22"/>
        </w:rPr>
        <w:t>Etiti-Nimo</w:t>
      </w:r>
      <w:proofErr w:type="spellEnd"/>
      <w:r w:rsidR="00322CEE" w:rsidRPr="00207AF1">
        <w:rPr>
          <w:rFonts w:ascii="Tahoma" w:hAnsi="Tahoma" w:cs="Tahoma"/>
          <w:sz w:val="22"/>
          <w:szCs w:val="22"/>
        </w:rPr>
        <w:t xml:space="preserve">, </w:t>
      </w:r>
      <w:proofErr w:type="spellStart"/>
      <w:r w:rsidR="00322CEE" w:rsidRPr="00207AF1">
        <w:rPr>
          <w:rFonts w:ascii="Tahoma" w:hAnsi="Tahoma" w:cs="Tahoma"/>
          <w:sz w:val="22"/>
          <w:szCs w:val="22"/>
        </w:rPr>
        <w:t>Nimo</w:t>
      </w:r>
      <w:proofErr w:type="spellEnd"/>
      <w:r w:rsidR="00322CEE" w:rsidRPr="00207AF1">
        <w:rPr>
          <w:rFonts w:ascii="Tahoma" w:hAnsi="Tahoma" w:cs="Tahoma"/>
          <w:sz w:val="22"/>
          <w:szCs w:val="22"/>
        </w:rPr>
        <w:t xml:space="preserve"> in </w:t>
      </w:r>
      <w:proofErr w:type="spellStart"/>
      <w:r w:rsidR="00322CEE" w:rsidRPr="00207AF1">
        <w:rPr>
          <w:rFonts w:ascii="Tahoma" w:hAnsi="Tahoma" w:cs="Tahoma"/>
          <w:sz w:val="22"/>
          <w:szCs w:val="22"/>
        </w:rPr>
        <w:t>Njikoka</w:t>
      </w:r>
      <w:proofErr w:type="spellEnd"/>
      <w:r w:rsidR="00322CEE" w:rsidRPr="00207AF1">
        <w:rPr>
          <w:rFonts w:ascii="Tahoma" w:hAnsi="Tahoma" w:cs="Tahoma"/>
          <w:sz w:val="22"/>
          <w:szCs w:val="22"/>
        </w:rPr>
        <w:t xml:space="preserve"> L.G.A of Anambra State.</w:t>
      </w:r>
      <w:proofErr w:type="gramEnd"/>
      <w:r w:rsidR="00322CEE" w:rsidRPr="00207AF1">
        <w:rPr>
          <w:rFonts w:ascii="Tahoma" w:hAnsi="Tahoma" w:cs="Tahoma"/>
          <w:sz w:val="22"/>
          <w:szCs w:val="22"/>
        </w:rPr>
        <w:t xml:space="preserve"> Until his death, he was a doyen of the Department of Architecture, Faculty of Environmental Sciences, </w:t>
      </w:r>
      <w:proofErr w:type="gramStart"/>
      <w:r w:rsidR="00322CEE" w:rsidRPr="00207AF1">
        <w:rPr>
          <w:rFonts w:ascii="Tahoma" w:hAnsi="Tahoma" w:cs="Tahoma"/>
          <w:sz w:val="22"/>
          <w:szCs w:val="22"/>
        </w:rPr>
        <w:t>UNIZIK</w:t>
      </w:r>
      <w:proofErr w:type="gramEnd"/>
      <w:r w:rsidR="00322CEE" w:rsidRPr="00207AF1">
        <w:rPr>
          <w:rFonts w:ascii="Tahoma" w:hAnsi="Tahoma" w:cs="Tahoma"/>
          <w:sz w:val="22"/>
          <w:szCs w:val="22"/>
        </w:rPr>
        <w:t xml:space="preserve"> Awka. </w:t>
      </w:r>
      <w:r w:rsidR="00322CEE" w:rsidRPr="00207AF1">
        <w:rPr>
          <w:rFonts w:ascii="Tahoma" w:hAnsi="Tahoma" w:cs="Tahoma"/>
          <w:b/>
          <w:i/>
          <w:sz w:val="22"/>
          <w:szCs w:val="22"/>
        </w:rPr>
        <w:t xml:space="preserve">Burial Arrangements: </w:t>
      </w:r>
      <w:r w:rsidR="00322CEE" w:rsidRPr="00207AF1">
        <w:rPr>
          <w:rFonts w:ascii="Tahoma" w:hAnsi="Tahoma" w:cs="Tahoma"/>
          <w:sz w:val="22"/>
          <w:szCs w:val="22"/>
        </w:rPr>
        <w:t>Monday 24</w:t>
      </w:r>
      <w:r w:rsidR="00322CEE" w:rsidRPr="00207AF1">
        <w:rPr>
          <w:rFonts w:ascii="Tahoma" w:hAnsi="Tahoma" w:cs="Tahoma"/>
          <w:sz w:val="22"/>
          <w:szCs w:val="22"/>
          <w:vertAlign w:val="superscript"/>
        </w:rPr>
        <w:t>th</w:t>
      </w:r>
      <w:r w:rsidR="00322CEE" w:rsidRPr="00207AF1">
        <w:rPr>
          <w:rFonts w:ascii="Tahoma" w:hAnsi="Tahoma" w:cs="Tahoma"/>
          <w:sz w:val="22"/>
          <w:szCs w:val="22"/>
        </w:rPr>
        <w:t xml:space="preserve"> of October, 2016 – Service of Songs at his residence 13B </w:t>
      </w:r>
      <w:proofErr w:type="spellStart"/>
      <w:r w:rsidR="00322CEE" w:rsidRPr="00207AF1">
        <w:rPr>
          <w:rFonts w:ascii="Tahoma" w:hAnsi="Tahoma" w:cs="Tahoma"/>
          <w:sz w:val="22"/>
          <w:szCs w:val="22"/>
        </w:rPr>
        <w:t>Alor</w:t>
      </w:r>
      <w:proofErr w:type="spellEnd"/>
      <w:r w:rsidR="00322CEE" w:rsidRPr="00207AF1">
        <w:rPr>
          <w:rFonts w:ascii="Tahoma" w:hAnsi="Tahoma" w:cs="Tahoma"/>
          <w:sz w:val="22"/>
          <w:szCs w:val="22"/>
        </w:rPr>
        <w:t xml:space="preserve"> Street, Thinkers Corner Enugu. Time: 5pm – 7pm. Wednesday 26</w:t>
      </w:r>
      <w:r w:rsidR="00322CEE" w:rsidRPr="00207AF1">
        <w:rPr>
          <w:rFonts w:ascii="Tahoma" w:hAnsi="Tahoma" w:cs="Tahoma"/>
          <w:sz w:val="22"/>
          <w:szCs w:val="22"/>
          <w:vertAlign w:val="superscript"/>
        </w:rPr>
        <w:t>th</w:t>
      </w:r>
      <w:r w:rsidR="00322CEE" w:rsidRPr="00207AF1">
        <w:rPr>
          <w:rFonts w:ascii="Tahoma" w:hAnsi="Tahoma" w:cs="Tahoma"/>
          <w:sz w:val="22"/>
          <w:szCs w:val="22"/>
        </w:rPr>
        <w:t xml:space="preserve"> of October, 2016 – Commendation service at the Cathedral Church of the Good Shepherd, </w:t>
      </w:r>
      <w:proofErr w:type="spellStart"/>
      <w:r w:rsidR="00322CEE" w:rsidRPr="00207AF1">
        <w:rPr>
          <w:rFonts w:ascii="Tahoma" w:hAnsi="Tahoma" w:cs="Tahoma"/>
          <w:sz w:val="22"/>
          <w:szCs w:val="22"/>
        </w:rPr>
        <w:t>Achi</w:t>
      </w:r>
      <w:proofErr w:type="spellEnd"/>
      <w:r w:rsidR="00322CEE" w:rsidRPr="00207AF1">
        <w:rPr>
          <w:rFonts w:ascii="Tahoma" w:hAnsi="Tahoma" w:cs="Tahoma"/>
          <w:sz w:val="22"/>
          <w:szCs w:val="22"/>
        </w:rPr>
        <w:t xml:space="preserve"> street, Independent Layout, Enugu – 10am</w:t>
      </w:r>
      <w:r w:rsidR="006818A9" w:rsidRPr="00207AF1">
        <w:rPr>
          <w:rFonts w:ascii="Tahoma" w:hAnsi="Tahoma" w:cs="Tahoma"/>
          <w:sz w:val="22"/>
          <w:szCs w:val="22"/>
        </w:rPr>
        <w:t xml:space="preserve"> and brief stopover at Nnamdi Azikiwe University, Awka – 2pm. Thursday 27</w:t>
      </w:r>
      <w:r w:rsidR="006818A9" w:rsidRPr="00207AF1">
        <w:rPr>
          <w:rFonts w:ascii="Tahoma" w:hAnsi="Tahoma" w:cs="Tahoma"/>
          <w:sz w:val="22"/>
          <w:szCs w:val="22"/>
          <w:vertAlign w:val="superscript"/>
        </w:rPr>
        <w:t>th</w:t>
      </w:r>
      <w:r w:rsidR="006818A9" w:rsidRPr="00207AF1">
        <w:rPr>
          <w:rFonts w:ascii="Tahoma" w:hAnsi="Tahoma" w:cs="Tahoma"/>
          <w:sz w:val="22"/>
          <w:szCs w:val="22"/>
        </w:rPr>
        <w:t xml:space="preserve"> of October, 2016 – Funeral Service at St. Paul’s Anglican Church, </w:t>
      </w:r>
      <w:proofErr w:type="spellStart"/>
      <w:r w:rsidR="006818A9" w:rsidRPr="00207AF1">
        <w:rPr>
          <w:rFonts w:ascii="Tahoma" w:hAnsi="Tahoma" w:cs="Tahoma"/>
          <w:sz w:val="22"/>
          <w:szCs w:val="22"/>
        </w:rPr>
        <w:t>Nimo</w:t>
      </w:r>
      <w:proofErr w:type="spellEnd"/>
      <w:r w:rsidR="006818A9" w:rsidRPr="00207AF1">
        <w:rPr>
          <w:rFonts w:ascii="Tahoma" w:hAnsi="Tahoma" w:cs="Tahoma"/>
          <w:sz w:val="22"/>
          <w:szCs w:val="22"/>
        </w:rPr>
        <w:t xml:space="preserve"> – 10am. Friday 28</w:t>
      </w:r>
      <w:r w:rsidR="006818A9" w:rsidRPr="00207AF1">
        <w:rPr>
          <w:rFonts w:ascii="Tahoma" w:hAnsi="Tahoma" w:cs="Tahoma"/>
          <w:sz w:val="22"/>
          <w:szCs w:val="22"/>
          <w:vertAlign w:val="superscript"/>
        </w:rPr>
        <w:t>th</w:t>
      </w:r>
      <w:r w:rsidR="006818A9" w:rsidRPr="00207AF1">
        <w:rPr>
          <w:rFonts w:ascii="Tahoma" w:hAnsi="Tahoma" w:cs="Tahoma"/>
          <w:sz w:val="22"/>
          <w:szCs w:val="22"/>
        </w:rPr>
        <w:t xml:space="preserve"> of October, 2016 – Condolence continues. </w:t>
      </w:r>
      <w:proofErr w:type="gramStart"/>
      <w:r w:rsidR="006818A9" w:rsidRPr="00207AF1">
        <w:rPr>
          <w:rFonts w:ascii="Tahoma" w:hAnsi="Tahoma" w:cs="Tahoma"/>
          <w:sz w:val="22"/>
          <w:szCs w:val="22"/>
        </w:rPr>
        <w:t>Sunday 30</w:t>
      </w:r>
      <w:r w:rsidR="006818A9" w:rsidRPr="00207AF1">
        <w:rPr>
          <w:rFonts w:ascii="Tahoma" w:hAnsi="Tahoma" w:cs="Tahoma"/>
          <w:sz w:val="22"/>
          <w:szCs w:val="22"/>
          <w:vertAlign w:val="superscript"/>
        </w:rPr>
        <w:t>th</w:t>
      </w:r>
      <w:r w:rsidR="006818A9" w:rsidRPr="00207AF1">
        <w:rPr>
          <w:rFonts w:ascii="Tahoma" w:hAnsi="Tahoma" w:cs="Tahoma"/>
          <w:sz w:val="22"/>
          <w:szCs w:val="22"/>
        </w:rPr>
        <w:t xml:space="preserve"> of October, 2016 – Outing Service/Thanksgiving at St. Paul’s Anglican Church, </w:t>
      </w:r>
      <w:proofErr w:type="spellStart"/>
      <w:r w:rsidR="006818A9" w:rsidRPr="00207AF1">
        <w:rPr>
          <w:rFonts w:ascii="Tahoma" w:hAnsi="Tahoma" w:cs="Tahoma"/>
          <w:sz w:val="22"/>
          <w:szCs w:val="22"/>
        </w:rPr>
        <w:t>Nimo</w:t>
      </w:r>
      <w:proofErr w:type="spellEnd"/>
      <w:r w:rsidR="006818A9" w:rsidRPr="00207AF1">
        <w:rPr>
          <w:rFonts w:ascii="Tahoma" w:hAnsi="Tahoma" w:cs="Tahoma"/>
          <w:sz w:val="22"/>
          <w:szCs w:val="22"/>
        </w:rPr>
        <w:t>.</w:t>
      </w:r>
      <w:proofErr w:type="gramEnd"/>
    </w:p>
    <w:p w:rsidR="00322CEE" w:rsidRPr="00912FC5" w:rsidRDefault="00322CEE" w:rsidP="006E3390">
      <w:pPr>
        <w:jc w:val="both"/>
        <w:rPr>
          <w:rFonts w:ascii="Tahoma" w:hAnsi="Tahoma" w:cs="Tahoma"/>
          <w:sz w:val="16"/>
          <w:szCs w:val="16"/>
        </w:rPr>
      </w:pPr>
    </w:p>
    <w:p w:rsidR="00470A1C" w:rsidRDefault="007212BA" w:rsidP="006E3390">
      <w:pPr>
        <w:jc w:val="both"/>
        <w:rPr>
          <w:rFonts w:ascii="Tahoma" w:hAnsi="Tahoma" w:cs="Tahoma"/>
          <w:b/>
        </w:rPr>
      </w:pPr>
      <w:r w:rsidRPr="007212BA">
        <w:rPr>
          <w:rFonts w:ascii="Tahoma" w:hAnsi="Tahoma" w:cs="Tahoma"/>
          <w:b/>
        </w:rPr>
        <w:pict>
          <v:shape id="_x0000_i1036" type="#_x0000_t136" style="width:459.55pt;height:11.25pt;mso-position-horizontal:absolute" fillcolor="#0d0d0d [3069]" strokecolor="#7f7f7f [1612]">
            <v:shadow opacity="52429f"/>
            <v:textpath style="font-family:&quot;Arial Black&quot;;v-text-kern:t" trim="t" fitpath="t" string="DEPUTY REGISTRAR COUNCIL/LEGAL TO BURY  HUSBAND "/>
          </v:shape>
        </w:pict>
      </w:r>
    </w:p>
    <w:p w:rsidR="00744B6C" w:rsidRDefault="00FC6D16" w:rsidP="006E3390">
      <w:pPr>
        <w:jc w:val="both"/>
        <w:rPr>
          <w:rFonts w:ascii="Tahoma" w:hAnsi="Tahoma" w:cs="Tahoma"/>
          <w:sz w:val="22"/>
          <w:szCs w:val="22"/>
        </w:rPr>
      </w:pPr>
      <w:proofErr w:type="gramStart"/>
      <w:r w:rsidRPr="00FC6D16">
        <w:rPr>
          <w:rFonts w:ascii="Tahoma" w:hAnsi="Tahoma" w:cs="Tahoma"/>
        </w:rPr>
        <w:t xml:space="preserve">Deputy </w:t>
      </w:r>
      <w:r w:rsidRPr="00B856A0">
        <w:rPr>
          <w:rFonts w:ascii="Tahoma" w:hAnsi="Tahoma" w:cs="Tahoma"/>
          <w:sz w:val="22"/>
          <w:szCs w:val="22"/>
        </w:rPr>
        <w:t>Registrar (Council/Legal) Barr.</w:t>
      </w:r>
      <w:proofErr w:type="gramEnd"/>
      <w:r w:rsidRPr="00B856A0">
        <w:rPr>
          <w:rFonts w:ascii="Tahoma" w:hAnsi="Tahoma" w:cs="Tahoma"/>
          <w:sz w:val="22"/>
          <w:szCs w:val="22"/>
        </w:rPr>
        <w:t xml:space="preserve"> Philomena .I. </w:t>
      </w:r>
      <w:proofErr w:type="spellStart"/>
      <w:r w:rsidRPr="00B856A0">
        <w:rPr>
          <w:rFonts w:ascii="Tahoma" w:hAnsi="Tahoma" w:cs="Tahoma"/>
          <w:sz w:val="22"/>
          <w:szCs w:val="22"/>
        </w:rPr>
        <w:t>Okoye</w:t>
      </w:r>
      <w:proofErr w:type="spellEnd"/>
      <w:r w:rsidRPr="00B856A0">
        <w:rPr>
          <w:rFonts w:ascii="Tahoma" w:hAnsi="Tahoma" w:cs="Tahoma"/>
          <w:sz w:val="22"/>
          <w:szCs w:val="22"/>
        </w:rPr>
        <w:t xml:space="preserve"> </w:t>
      </w:r>
      <w:r w:rsidR="0053386C">
        <w:rPr>
          <w:rFonts w:ascii="Tahoma" w:hAnsi="Tahoma" w:cs="Tahoma"/>
          <w:sz w:val="22"/>
          <w:szCs w:val="22"/>
        </w:rPr>
        <w:t>will bury</w:t>
      </w:r>
      <w:r w:rsidRPr="00B856A0">
        <w:rPr>
          <w:rFonts w:ascii="Tahoma" w:hAnsi="Tahoma" w:cs="Tahoma"/>
          <w:sz w:val="22"/>
          <w:szCs w:val="22"/>
        </w:rPr>
        <w:t xml:space="preserve"> her husband, Dr. Donald </w:t>
      </w:r>
      <w:proofErr w:type="spellStart"/>
      <w:r w:rsidRPr="00B856A0">
        <w:rPr>
          <w:rFonts w:ascii="Tahoma" w:hAnsi="Tahoma" w:cs="Tahoma"/>
          <w:sz w:val="22"/>
          <w:szCs w:val="22"/>
        </w:rPr>
        <w:t>Onochie</w:t>
      </w:r>
      <w:proofErr w:type="spellEnd"/>
      <w:r w:rsidRPr="00B856A0">
        <w:rPr>
          <w:rFonts w:ascii="Tahoma" w:hAnsi="Tahoma" w:cs="Tahoma"/>
          <w:sz w:val="22"/>
          <w:szCs w:val="22"/>
        </w:rPr>
        <w:t xml:space="preserve"> </w:t>
      </w:r>
      <w:proofErr w:type="spellStart"/>
      <w:r w:rsidRPr="00B856A0">
        <w:rPr>
          <w:rFonts w:ascii="Tahoma" w:hAnsi="Tahoma" w:cs="Tahoma"/>
          <w:sz w:val="22"/>
          <w:szCs w:val="22"/>
        </w:rPr>
        <w:t>Okoye</w:t>
      </w:r>
      <w:proofErr w:type="spellEnd"/>
      <w:r w:rsidRPr="00B856A0">
        <w:rPr>
          <w:rFonts w:ascii="Tahoma" w:hAnsi="Tahoma" w:cs="Tahoma"/>
          <w:sz w:val="22"/>
          <w:szCs w:val="22"/>
        </w:rPr>
        <w:t xml:space="preserve">, who died at the age of 60 years. </w:t>
      </w:r>
      <w:r w:rsidR="00B10567" w:rsidRPr="00B856A0">
        <w:rPr>
          <w:rFonts w:ascii="Tahoma" w:hAnsi="Tahoma" w:cs="Tahoma"/>
          <w:b/>
          <w:i/>
          <w:sz w:val="22"/>
          <w:szCs w:val="22"/>
        </w:rPr>
        <w:t>Burial Arrangements:</w:t>
      </w:r>
      <w:r w:rsidR="00B10567" w:rsidRPr="00B856A0">
        <w:rPr>
          <w:rFonts w:ascii="Tahoma" w:hAnsi="Tahoma" w:cs="Tahoma"/>
          <w:sz w:val="22"/>
          <w:szCs w:val="22"/>
        </w:rPr>
        <w:t xml:space="preserve"> Thursday 27</w:t>
      </w:r>
      <w:r w:rsidR="00B10567" w:rsidRPr="00B856A0">
        <w:rPr>
          <w:rFonts w:ascii="Tahoma" w:hAnsi="Tahoma" w:cs="Tahoma"/>
          <w:sz w:val="22"/>
          <w:szCs w:val="22"/>
          <w:vertAlign w:val="superscript"/>
        </w:rPr>
        <w:t>th</w:t>
      </w:r>
      <w:r w:rsidR="00B10567" w:rsidRPr="00B856A0">
        <w:rPr>
          <w:rFonts w:ascii="Tahoma" w:hAnsi="Tahoma" w:cs="Tahoma"/>
          <w:sz w:val="22"/>
          <w:szCs w:val="22"/>
        </w:rPr>
        <w:t xml:space="preserve"> of October, 2016 – 5.00pm: Service of Songs at his home, </w:t>
      </w:r>
      <w:proofErr w:type="spellStart"/>
      <w:r w:rsidR="00B10567" w:rsidRPr="00B856A0">
        <w:rPr>
          <w:rFonts w:ascii="Tahoma" w:hAnsi="Tahoma" w:cs="Tahoma"/>
          <w:sz w:val="22"/>
          <w:szCs w:val="22"/>
        </w:rPr>
        <w:t>Obeagu</w:t>
      </w:r>
      <w:proofErr w:type="spellEnd"/>
      <w:r w:rsidR="00B10567" w:rsidRPr="00B856A0">
        <w:rPr>
          <w:rFonts w:ascii="Tahoma" w:hAnsi="Tahoma" w:cs="Tahoma"/>
          <w:sz w:val="22"/>
          <w:szCs w:val="22"/>
        </w:rPr>
        <w:t xml:space="preserve"> village, </w:t>
      </w:r>
      <w:proofErr w:type="spellStart"/>
      <w:r w:rsidR="00B10567" w:rsidRPr="00B856A0">
        <w:rPr>
          <w:rFonts w:ascii="Tahoma" w:hAnsi="Tahoma" w:cs="Tahoma"/>
          <w:sz w:val="22"/>
          <w:szCs w:val="22"/>
        </w:rPr>
        <w:t>Nri</w:t>
      </w:r>
      <w:proofErr w:type="spellEnd"/>
      <w:r w:rsidR="00B10567" w:rsidRPr="00B856A0">
        <w:rPr>
          <w:rFonts w:ascii="Tahoma" w:hAnsi="Tahoma" w:cs="Tahoma"/>
          <w:sz w:val="22"/>
          <w:szCs w:val="22"/>
        </w:rPr>
        <w:t xml:space="preserve">. </w:t>
      </w:r>
      <w:r w:rsidR="00B10567" w:rsidRPr="0053386C">
        <w:rPr>
          <w:rFonts w:ascii="Tahoma" w:hAnsi="Tahoma" w:cs="Tahoma"/>
          <w:b/>
          <w:sz w:val="22"/>
          <w:szCs w:val="22"/>
        </w:rPr>
        <w:t>Friday 28</w:t>
      </w:r>
      <w:r w:rsidR="00B10567" w:rsidRPr="0053386C">
        <w:rPr>
          <w:rFonts w:ascii="Tahoma" w:hAnsi="Tahoma" w:cs="Tahoma"/>
          <w:b/>
          <w:sz w:val="22"/>
          <w:szCs w:val="22"/>
          <w:vertAlign w:val="superscript"/>
        </w:rPr>
        <w:t>th</w:t>
      </w:r>
      <w:r w:rsidR="00B10567" w:rsidRPr="0053386C">
        <w:rPr>
          <w:rFonts w:ascii="Tahoma" w:hAnsi="Tahoma" w:cs="Tahoma"/>
          <w:b/>
          <w:sz w:val="22"/>
          <w:szCs w:val="22"/>
        </w:rPr>
        <w:t xml:space="preserve"> of October, 2016 – 10.00am: Burial service at St. Mary’s Anglican Church, </w:t>
      </w:r>
      <w:proofErr w:type="spellStart"/>
      <w:r w:rsidR="00B10567" w:rsidRPr="0053386C">
        <w:rPr>
          <w:rFonts w:ascii="Tahoma" w:hAnsi="Tahoma" w:cs="Tahoma"/>
          <w:b/>
          <w:sz w:val="22"/>
          <w:szCs w:val="22"/>
        </w:rPr>
        <w:t>Nri</w:t>
      </w:r>
      <w:proofErr w:type="spellEnd"/>
      <w:r w:rsidR="00B10567" w:rsidRPr="0053386C">
        <w:rPr>
          <w:rFonts w:ascii="Tahoma" w:hAnsi="Tahoma" w:cs="Tahoma"/>
          <w:b/>
          <w:sz w:val="22"/>
          <w:szCs w:val="22"/>
        </w:rPr>
        <w:t>.</w:t>
      </w:r>
      <w:r w:rsidR="00B10567" w:rsidRPr="00B856A0">
        <w:rPr>
          <w:rFonts w:ascii="Tahoma" w:hAnsi="Tahoma" w:cs="Tahoma"/>
          <w:sz w:val="22"/>
          <w:szCs w:val="22"/>
        </w:rPr>
        <w:t xml:space="preserve"> Internment follows thereafter, at his country home. Saturday 29</w:t>
      </w:r>
      <w:r w:rsidR="00B10567" w:rsidRPr="00B856A0">
        <w:rPr>
          <w:rFonts w:ascii="Tahoma" w:hAnsi="Tahoma" w:cs="Tahoma"/>
          <w:sz w:val="22"/>
          <w:szCs w:val="22"/>
          <w:vertAlign w:val="superscript"/>
        </w:rPr>
        <w:t>th</w:t>
      </w:r>
      <w:r w:rsidR="00B10567" w:rsidRPr="00B856A0">
        <w:rPr>
          <w:rFonts w:ascii="Tahoma" w:hAnsi="Tahoma" w:cs="Tahoma"/>
          <w:sz w:val="22"/>
          <w:szCs w:val="22"/>
        </w:rPr>
        <w:t xml:space="preserve"> of October, 2016 – Condolence visits, in-laws </w:t>
      </w:r>
      <w:r w:rsidR="00331845" w:rsidRPr="00B856A0">
        <w:rPr>
          <w:rFonts w:ascii="Tahoma" w:hAnsi="Tahoma" w:cs="Tahoma"/>
          <w:sz w:val="22"/>
          <w:szCs w:val="22"/>
        </w:rPr>
        <w:t>and friends</w:t>
      </w:r>
      <w:r w:rsidR="00B10567" w:rsidRPr="00B856A0">
        <w:rPr>
          <w:rFonts w:ascii="Tahoma" w:hAnsi="Tahoma" w:cs="Tahoma"/>
          <w:sz w:val="22"/>
          <w:szCs w:val="22"/>
        </w:rPr>
        <w:t>.</w:t>
      </w:r>
      <w:r w:rsidR="00A55363" w:rsidRPr="00B856A0">
        <w:rPr>
          <w:rFonts w:ascii="Tahoma" w:hAnsi="Tahoma" w:cs="Tahoma"/>
          <w:sz w:val="22"/>
          <w:szCs w:val="22"/>
        </w:rPr>
        <w:t xml:space="preserve"> Sunday 30</w:t>
      </w:r>
      <w:r w:rsidR="00A55363" w:rsidRPr="00B856A0">
        <w:rPr>
          <w:rFonts w:ascii="Tahoma" w:hAnsi="Tahoma" w:cs="Tahoma"/>
          <w:sz w:val="22"/>
          <w:szCs w:val="22"/>
          <w:vertAlign w:val="superscript"/>
        </w:rPr>
        <w:t>th</w:t>
      </w:r>
      <w:r w:rsidR="00A55363" w:rsidRPr="00B856A0">
        <w:rPr>
          <w:rFonts w:ascii="Tahoma" w:hAnsi="Tahoma" w:cs="Tahoma"/>
          <w:sz w:val="22"/>
          <w:szCs w:val="22"/>
        </w:rPr>
        <w:t xml:space="preserve"> of October, 2016 – 8.00am: Outing Service at St. Mary’s Anglican Church, </w:t>
      </w:r>
      <w:proofErr w:type="spellStart"/>
      <w:r w:rsidR="00A55363" w:rsidRPr="00B856A0">
        <w:rPr>
          <w:rFonts w:ascii="Tahoma" w:hAnsi="Tahoma" w:cs="Tahoma"/>
          <w:sz w:val="22"/>
          <w:szCs w:val="22"/>
        </w:rPr>
        <w:t>Nri</w:t>
      </w:r>
      <w:proofErr w:type="spellEnd"/>
      <w:r w:rsidR="00A55363" w:rsidRPr="00B856A0">
        <w:rPr>
          <w:rFonts w:ascii="Tahoma" w:hAnsi="Tahoma" w:cs="Tahoma"/>
          <w:sz w:val="22"/>
          <w:szCs w:val="22"/>
        </w:rPr>
        <w:t>.</w:t>
      </w:r>
    </w:p>
    <w:p w:rsidR="00470A1C" w:rsidRPr="00D304B6" w:rsidRDefault="00470A1C" w:rsidP="006E3390">
      <w:pPr>
        <w:jc w:val="both"/>
        <w:rPr>
          <w:rFonts w:ascii="Tahoma" w:hAnsi="Tahoma" w:cs="Tahoma"/>
          <w:sz w:val="16"/>
          <w:szCs w:val="16"/>
        </w:rPr>
      </w:pPr>
    </w:p>
    <w:p w:rsidR="00470A1C" w:rsidRPr="001B6A98" w:rsidRDefault="007212BA" w:rsidP="00470A1C">
      <w:pPr>
        <w:jc w:val="both"/>
        <w:rPr>
          <w:rFonts w:ascii="Tahoma" w:hAnsi="Tahoma" w:cs="Tahoma"/>
          <w:sz w:val="22"/>
          <w:szCs w:val="22"/>
        </w:rPr>
      </w:pPr>
      <w:r w:rsidRPr="007212BA">
        <w:rPr>
          <w:rFonts w:ascii="Tahoma" w:hAnsi="Tahoma" w:cs="Tahoma"/>
          <w:b/>
        </w:rPr>
        <w:pict>
          <v:shape id="_x0000_i1037" type="#_x0000_t136" style="width:500.85pt;height:12.5pt" fillcolor="#0d0d0d [3069]" strokecolor="#7f7f7f [1612]">
            <v:shadow color="#b2b2b2" opacity="52429f" offset="3pt"/>
            <v:textpath style="font-family:&quot;Times New Roman&quot;;font-weight:bold;v-text-kern:t" trim="t" fitpath="t" string="DR. PETER EZEAH TO PAY LAST RESPECT TO HIS MOTHER"/>
          </v:shape>
        </w:pict>
      </w:r>
      <w:r w:rsidR="00470A1C" w:rsidRPr="001B6A98">
        <w:rPr>
          <w:rFonts w:ascii="Tahoma" w:hAnsi="Tahoma" w:cs="Tahoma"/>
          <w:sz w:val="22"/>
          <w:szCs w:val="22"/>
        </w:rPr>
        <w:t xml:space="preserve">A lecturer from the Department of Sociology/Anthropology, UNIZIK Dr. Peter </w:t>
      </w:r>
      <w:proofErr w:type="spellStart"/>
      <w:r w:rsidR="00470A1C" w:rsidRPr="001B6A98">
        <w:rPr>
          <w:rFonts w:ascii="Tahoma" w:hAnsi="Tahoma" w:cs="Tahoma"/>
          <w:sz w:val="22"/>
          <w:szCs w:val="22"/>
        </w:rPr>
        <w:t>Ezeah</w:t>
      </w:r>
      <w:proofErr w:type="spellEnd"/>
      <w:r w:rsidR="00470A1C" w:rsidRPr="001B6A98">
        <w:rPr>
          <w:rFonts w:ascii="Tahoma" w:hAnsi="Tahoma" w:cs="Tahoma"/>
          <w:sz w:val="22"/>
          <w:szCs w:val="22"/>
        </w:rPr>
        <w:t xml:space="preserve"> will bury his mother, late Madam </w:t>
      </w:r>
      <w:proofErr w:type="spellStart"/>
      <w:r w:rsidR="00470A1C" w:rsidRPr="001B6A98">
        <w:rPr>
          <w:rFonts w:ascii="Tahoma" w:hAnsi="Tahoma" w:cs="Tahoma"/>
          <w:sz w:val="22"/>
          <w:szCs w:val="22"/>
        </w:rPr>
        <w:t>Marcelina</w:t>
      </w:r>
      <w:proofErr w:type="spellEnd"/>
      <w:r w:rsidR="00470A1C" w:rsidRPr="001B6A98">
        <w:rPr>
          <w:rFonts w:ascii="Tahoma" w:hAnsi="Tahoma" w:cs="Tahoma"/>
          <w:sz w:val="22"/>
          <w:szCs w:val="22"/>
        </w:rPr>
        <w:t xml:space="preserve"> O. </w:t>
      </w:r>
      <w:proofErr w:type="spellStart"/>
      <w:r w:rsidR="00470A1C" w:rsidRPr="001B6A98">
        <w:rPr>
          <w:rFonts w:ascii="Tahoma" w:hAnsi="Tahoma" w:cs="Tahoma"/>
          <w:sz w:val="22"/>
          <w:szCs w:val="22"/>
        </w:rPr>
        <w:t>Ezeah</w:t>
      </w:r>
      <w:proofErr w:type="spellEnd"/>
      <w:r w:rsidR="00470A1C" w:rsidRPr="001B6A98">
        <w:rPr>
          <w:rFonts w:ascii="Tahoma" w:hAnsi="Tahoma" w:cs="Tahoma"/>
          <w:sz w:val="22"/>
          <w:szCs w:val="22"/>
        </w:rPr>
        <w:t xml:space="preserve">. </w:t>
      </w:r>
      <w:r w:rsidR="00470A1C" w:rsidRPr="001B6A98">
        <w:rPr>
          <w:rFonts w:ascii="Tahoma" w:hAnsi="Tahoma" w:cs="Tahoma"/>
          <w:b/>
          <w:i/>
          <w:sz w:val="22"/>
          <w:szCs w:val="22"/>
        </w:rPr>
        <w:t xml:space="preserve">Burial Arrangements: </w:t>
      </w:r>
      <w:r w:rsidR="00470A1C" w:rsidRPr="001B6A98">
        <w:rPr>
          <w:rFonts w:ascii="Tahoma" w:hAnsi="Tahoma" w:cs="Tahoma"/>
          <w:b/>
          <w:sz w:val="22"/>
          <w:szCs w:val="22"/>
        </w:rPr>
        <w:t>Thursday, 27</w:t>
      </w:r>
      <w:r w:rsidR="00470A1C" w:rsidRPr="001B6A98">
        <w:rPr>
          <w:rFonts w:ascii="Tahoma" w:hAnsi="Tahoma" w:cs="Tahoma"/>
          <w:b/>
          <w:sz w:val="22"/>
          <w:szCs w:val="22"/>
          <w:vertAlign w:val="superscript"/>
        </w:rPr>
        <w:t>th</w:t>
      </w:r>
      <w:r w:rsidR="00470A1C" w:rsidRPr="001B6A98">
        <w:rPr>
          <w:rFonts w:ascii="Tahoma" w:hAnsi="Tahoma" w:cs="Tahoma"/>
          <w:b/>
          <w:sz w:val="22"/>
          <w:szCs w:val="22"/>
        </w:rPr>
        <w:t xml:space="preserve"> of October, 2016-</w:t>
      </w:r>
      <w:r w:rsidR="00470A1C" w:rsidRPr="001B6A98">
        <w:rPr>
          <w:rFonts w:ascii="Tahoma" w:hAnsi="Tahoma" w:cs="Tahoma"/>
          <w:sz w:val="22"/>
          <w:szCs w:val="22"/>
        </w:rPr>
        <w:t xml:space="preserve"> Vigil Mass at late Jonas Israel </w:t>
      </w:r>
      <w:proofErr w:type="spellStart"/>
      <w:r w:rsidR="00470A1C" w:rsidRPr="001B6A98">
        <w:rPr>
          <w:rFonts w:ascii="Tahoma" w:hAnsi="Tahoma" w:cs="Tahoma"/>
          <w:sz w:val="22"/>
          <w:szCs w:val="22"/>
        </w:rPr>
        <w:t>Enejen</w:t>
      </w:r>
      <w:proofErr w:type="spellEnd"/>
      <w:r w:rsidR="00470A1C" w:rsidRPr="001B6A98">
        <w:rPr>
          <w:rFonts w:ascii="Tahoma" w:hAnsi="Tahoma" w:cs="Tahoma"/>
          <w:sz w:val="22"/>
          <w:szCs w:val="22"/>
        </w:rPr>
        <w:t xml:space="preserve"> </w:t>
      </w:r>
      <w:proofErr w:type="spellStart"/>
      <w:r w:rsidR="00470A1C" w:rsidRPr="001B6A98">
        <w:rPr>
          <w:rFonts w:ascii="Tahoma" w:hAnsi="Tahoma" w:cs="Tahoma"/>
          <w:sz w:val="22"/>
          <w:szCs w:val="22"/>
        </w:rPr>
        <w:t>Ezeah’s</w:t>
      </w:r>
      <w:proofErr w:type="spellEnd"/>
      <w:r w:rsidR="00470A1C" w:rsidRPr="001B6A98">
        <w:rPr>
          <w:rFonts w:ascii="Tahoma" w:hAnsi="Tahoma" w:cs="Tahoma"/>
          <w:sz w:val="22"/>
          <w:szCs w:val="22"/>
        </w:rPr>
        <w:t xml:space="preserve"> compound </w:t>
      </w:r>
      <w:proofErr w:type="spellStart"/>
      <w:r w:rsidR="00470A1C" w:rsidRPr="001B6A98">
        <w:rPr>
          <w:rFonts w:ascii="Tahoma" w:hAnsi="Tahoma" w:cs="Tahoma"/>
          <w:sz w:val="22"/>
          <w:szCs w:val="22"/>
        </w:rPr>
        <w:t>Eham</w:t>
      </w:r>
      <w:proofErr w:type="spellEnd"/>
      <w:r w:rsidR="00470A1C" w:rsidRPr="001B6A98">
        <w:rPr>
          <w:rFonts w:ascii="Tahoma" w:hAnsi="Tahoma" w:cs="Tahoma"/>
          <w:sz w:val="22"/>
          <w:szCs w:val="22"/>
        </w:rPr>
        <w:t xml:space="preserve"> </w:t>
      </w:r>
      <w:proofErr w:type="spellStart"/>
      <w:r w:rsidR="00470A1C" w:rsidRPr="001B6A98">
        <w:rPr>
          <w:rFonts w:ascii="Tahoma" w:hAnsi="Tahoma" w:cs="Tahoma"/>
          <w:sz w:val="22"/>
          <w:szCs w:val="22"/>
        </w:rPr>
        <w:t>Uwani</w:t>
      </w:r>
      <w:proofErr w:type="spellEnd"/>
      <w:r w:rsidR="00470A1C" w:rsidRPr="001B6A98">
        <w:rPr>
          <w:rFonts w:ascii="Tahoma" w:hAnsi="Tahoma" w:cs="Tahoma"/>
          <w:sz w:val="22"/>
          <w:szCs w:val="22"/>
        </w:rPr>
        <w:t xml:space="preserve">, </w:t>
      </w:r>
      <w:proofErr w:type="spellStart"/>
      <w:r w:rsidR="00470A1C" w:rsidRPr="001B6A98">
        <w:rPr>
          <w:rFonts w:ascii="Tahoma" w:hAnsi="Tahoma" w:cs="Tahoma"/>
          <w:sz w:val="22"/>
          <w:szCs w:val="22"/>
        </w:rPr>
        <w:t>Ibagwa-Ani</w:t>
      </w:r>
      <w:proofErr w:type="spellEnd"/>
      <w:r w:rsidR="00470A1C" w:rsidRPr="001B6A98">
        <w:rPr>
          <w:rFonts w:ascii="Tahoma" w:hAnsi="Tahoma" w:cs="Tahoma"/>
          <w:sz w:val="22"/>
          <w:szCs w:val="22"/>
        </w:rPr>
        <w:t xml:space="preserve"> at 5pm. </w:t>
      </w:r>
      <w:r w:rsidR="00470A1C" w:rsidRPr="001B6A98">
        <w:rPr>
          <w:rFonts w:ascii="Tahoma" w:hAnsi="Tahoma" w:cs="Tahoma"/>
          <w:b/>
          <w:sz w:val="22"/>
          <w:szCs w:val="22"/>
        </w:rPr>
        <w:t>Friday 28</w:t>
      </w:r>
      <w:r w:rsidR="00470A1C" w:rsidRPr="001B6A98">
        <w:rPr>
          <w:rFonts w:ascii="Tahoma" w:hAnsi="Tahoma" w:cs="Tahoma"/>
          <w:b/>
          <w:sz w:val="22"/>
          <w:szCs w:val="22"/>
          <w:vertAlign w:val="superscript"/>
        </w:rPr>
        <w:t>th</w:t>
      </w:r>
      <w:r w:rsidR="00470A1C" w:rsidRPr="001B6A98">
        <w:rPr>
          <w:rFonts w:ascii="Tahoma" w:hAnsi="Tahoma" w:cs="Tahoma"/>
          <w:b/>
          <w:sz w:val="22"/>
          <w:szCs w:val="22"/>
        </w:rPr>
        <w:t xml:space="preserve"> of October, 2016 -</w:t>
      </w:r>
      <w:r w:rsidR="00470A1C" w:rsidRPr="001B6A98">
        <w:rPr>
          <w:rFonts w:ascii="Tahoma" w:hAnsi="Tahoma" w:cs="Tahoma"/>
          <w:sz w:val="22"/>
          <w:szCs w:val="22"/>
        </w:rPr>
        <w:t xml:space="preserve"> Requiem Mass at St. John’s Catholic Church </w:t>
      </w:r>
      <w:proofErr w:type="spellStart"/>
      <w:r w:rsidR="00470A1C" w:rsidRPr="001B6A98">
        <w:rPr>
          <w:rFonts w:ascii="Tahoma" w:hAnsi="Tahoma" w:cs="Tahoma"/>
          <w:sz w:val="22"/>
          <w:szCs w:val="22"/>
        </w:rPr>
        <w:t>Ibagwa-Ani</w:t>
      </w:r>
      <w:proofErr w:type="spellEnd"/>
      <w:r w:rsidR="00470A1C" w:rsidRPr="001B6A98">
        <w:rPr>
          <w:rFonts w:ascii="Tahoma" w:hAnsi="Tahoma" w:cs="Tahoma"/>
          <w:sz w:val="22"/>
          <w:szCs w:val="22"/>
        </w:rPr>
        <w:t xml:space="preserve">, </w:t>
      </w:r>
      <w:proofErr w:type="spellStart"/>
      <w:r w:rsidR="00470A1C" w:rsidRPr="001B6A98">
        <w:rPr>
          <w:rFonts w:ascii="Tahoma" w:hAnsi="Tahoma" w:cs="Tahoma"/>
          <w:sz w:val="22"/>
          <w:szCs w:val="22"/>
        </w:rPr>
        <w:t>Nsukka</w:t>
      </w:r>
      <w:proofErr w:type="spellEnd"/>
      <w:r w:rsidR="00470A1C" w:rsidRPr="001B6A98">
        <w:rPr>
          <w:rFonts w:ascii="Tahoma" w:hAnsi="Tahoma" w:cs="Tahoma"/>
          <w:sz w:val="22"/>
          <w:szCs w:val="22"/>
        </w:rPr>
        <w:t xml:space="preserve"> LGA, Enugu State. </w:t>
      </w:r>
      <w:proofErr w:type="gramStart"/>
      <w:r w:rsidR="00470A1C" w:rsidRPr="001B6A98">
        <w:rPr>
          <w:rFonts w:ascii="Tahoma" w:hAnsi="Tahoma" w:cs="Tahoma"/>
          <w:sz w:val="22"/>
          <w:szCs w:val="22"/>
        </w:rPr>
        <w:t>Time - 10am.</w:t>
      </w:r>
      <w:proofErr w:type="gramEnd"/>
      <w:r w:rsidR="00470A1C" w:rsidRPr="001B6A98">
        <w:rPr>
          <w:rFonts w:ascii="Tahoma" w:hAnsi="Tahoma" w:cs="Tahoma"/>
          <w:sz w:val="22"/>
          <w:szCs w:val="22"/>
        </w:rPr>
        <w:t xml:space="preserve"> Interment follows at her residence. </w:t>
      </w:r>
      <w:r w:rsidR="00470A1C" w:rsidRPr="001B6A98">
        <w:rPr>
          <w:rFonts w:ascii="Tahoma" w:hAnsi="Tahoma" w:cs="Tahoma"/>
          <w:b/>
          <w:sz w:val="22"/>
          <w:szCs w:val="22"/>
        </w:rPr>
        <w:t>Sunday 30</w:t>
      </w:r>
      <w:r w:rsidR="00470A1C" w:rsidRPr="001B6A98">
        <w:rPr>
          <w:rFonts w:ascii="Tahoma" w:hAnsi="Tahoma" w:cs="Tahoma"/>
          <w:b/>
          <w:sz w:val="22"/>
          <w:szCs w:val="22"/>
          <w:vertAlign w:val="superscript"/>
        </w:rPr>
        <w:t>th</w:t>
      </w:r>
      <w:r w:rsidR="00470A1C" w:rsidRPr="001B6A98">
        <w:rPr>
          <w:rFonts w:ascii="Tahoma" w:hAnsi="Tahoma" w:cs="Tahoma"/>
          <w:b/>
          <w:sz w:val="22"/>
          <w:szCs w:val="22"/>
        </w:rPr>
        <w:t xml:space="preserve"> of October, 2016 -</w:t>
      </w:r>
      <w:r w:rsidR="00470A1C" w:rsidRPr="001B6A98">
        <w:rPr>
          <w:rFonts w:ascii="Tahoma" w:hAnsi="Tahoma" w:cs="Tahoma"/>
          <w:sz w:val="22"/>
          <w:szCs w:val="22"/>
        </w:rPr>
        <w:t xml:space="preserve"> Thanksgiving Mass at St. John’s Catholic Church </w:t>
      </w:r>
      <w:proofErr w:type="spellStart"/>
      <w:r w:rsidR="00470A1C" w:rsidRPr="001B6A98">
        <w:rPr>
          <w:rFonts w:ascii="Tahoma" w:hAnsi="Tahoma" w:cs="Tahoma"/>
          <w:sz w:val="22"/>
          <w:szCs w:val="22"/>
        </w:rPr>
        <w:t>Ibagwa-Ani</w:t>
      </w:r>
      <w:proofErr w:type="spellEnd"/>
      <w:r w:rsidR="00470A1C" w:rsidRPr="001B6A98">
        <w:rPr>
          <w:rFonts w:ascii="Tahoma" w:hAnsi="Tahoma" w:cs="Tahoma"/>
          <w:sz w:val="22"/>
          <w:szCs w:val="22"/>
        </w:rPr>
        <w:t>.</w:t>
      </w:r>
    </w:p>
    <w:p w:rsidR="0028494B" w:rsidRPr="00D304B6" w:rsidRDefault="0028494B" w:rsidP="006E3390">
      <w:pPr>
        <w:jc w:val="both"/>
        <w:rPr>
          <w:rFonts w:ascii="Tahoma" w:hAnsi="Tahoma" w:cs="Tahoma"/>
          <w:sz w:val="16"/>
          <w:szCs w:val="16"/>
        </w:rPr>
      </w:pPr>
    </w:p>
    <w:p w:rsidR="0028494B" w:rsidRPr="004535B9" w:rsidRDefault="0028494B" w:rsidP="0028494B">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28494B" w:rsidRPr="00F65D83" w:rsidRDefault="0028494B" w:rsidP="0028494B">
      <w:pPr>
        <w:tabs>
          <w:tab w:val="left" w:pos="2535"/>
        </w:tabs>
        <w:jc w:val="both"/>
        <w:rPr>
          <w:rFonts w:ascii="Tahoma" w:hAnsi="Tahoma" w:cs="Tahoma"/>
          <w:sz w:val="22"/>
          <w:szCs w:val="22"/>
        </w:rPr>
      </w:pPr>
      <w:r w:rsidRPr="00F65D83">
        <w:rPr>
          <w:rFonts w:ascii="Tahoma" w:hAnsi="Tahoma" w:cs="Tahoma"/>
          <w:sz w:val="22"/>
          <w:szCs w:val="22"/>
        </w:rPr>
        <w:t>The Vice-Chancellor, Prof. Joseph Ahaneku, FAS</w:t>
      </w:r>
      <w:bookmarkStart w:id="0" w:name="_GoBack"/>
      <w:bookmarkEnd w:id="0"/>
      <w:r w:rsidRPr="00F65D83">
        <w:rPr>
          <w:rFonts w:ascii="Tahoma" w:hAnsi="Tahoma" w:cs="Tahoma"/>
          <w:sz w:val="22"/>
          <w:szCs w:val="22"/>
        </w:rPr>
        <w:t xml:space="preserve"> regrets to announce the demise of:</w:t>
      </w:r>
    </w:p>
    <w:p w:rsidR="006E1C36" w:rsidRPr="000F4C2C" w:rsidRDefault="006E1C36" w:rsidP="000F4C2C">
      <w:pPr>
        <w:tabs>
          <w:tab w:val="left" w:pos="2535"/>
        </w:tabs>
        <w:jc w:val="both"/>
        <w:rPr>
          <w:rFonts w:ascii="Tahoma" w:hAnsi="Tahoma" w:cs="Tahoma"/>
          <w:sz w:val="10"/>
          <w:szCs w:val="10"/>
        </w:rPr>
      </w:pPr>
    </w:p>
    <w:p w:rsidR="000F4C2C" w:rsidRPr="000F4C2C" w:rsidRDefault="000F4C2C" w:rsidP="000F4C2C">
      <w:pPr>
        <w:tabs>
          <w:tab w:val="left" w:pos="2535"/>
        </w:tabs>
        <w:jc w:val="both"/>
        <w:rPr>
          <w:rFonts w:ascii="Tahoma" w:hAnsi="Tahoma" w:cs="Tahoma"/>
          <w:sz w:val="10"/>
          <w:szCs w:val="10"/>
        </w:rPr>
        <w:sectPr w:rsidR="000F4C2C" w:rsidRPr="000F4C2C" w:rsidSect="00256CD0">
          <w:footerReference w:type="default" r:id="rId12"/>
          <w:type w:val="continuous"/>
          <w:pgSz w:w="11909" w:h="16834" w:code="9"/>
          <w:pgMar w:top="1440" w:right="720" w:bottom="432" w:left="1152" w:header="720" w:footer="720" w:gutter="0"/>
          <w:cols w:space="720"/>
          <w:docGrid w:linePitch="360"/>
        </w:sectPr>
      </w:pPr>
    </w:p>
    <w:p w:rsidR="00811305" w:rsidRPr="00E43863" w:rsidRDefault="000D6F3A" w:rsidP="00E43863">
      <w:pPr>
        <w:pStyle w:val="ListParagraph"/>
        <w:numPr>
          <w:ilvl w:val="0"/>
          <w:numId w:val="17"/>
        </w:numPr>
        <w:tabs>
          <w:tab w:val="left" w:pos="-270"/>
        </w:tabs>
        <w:ind w:left="360"/>
        <w:jc w:val="both"/>
        <w:rPr>
          <w:rFonts w:ascii="Tahoma" w:hAnsi="Tahoma" w:cs="Tahoma"/>
          <w:sz w:val="22"/>
          <w:szCs w:val="22"/>
        </w:rPr>
      </w:pPr>
      <w:proofErr w:type="spellStart"/>
      <w:r w:rsidRPr="00E43863">
        <w:rPr>
          <w:rFonts w:ascii="Tahoma" w:hAnsi="Tahoma" w:cs="Tahoma"/>
          <w:sz w:val="22"/>
          <w:szCs w:val="22"/>
        </w:rPr>
        <w:lastRenderedPageBreak/>
        <w:t>Ezinne</w:t>
      </w:r>
      <w:proofErr w:type="spellEnd"/>
      <w:r w:rsidRPr="00E43863">
        <w:rPr>
          <w:rFonts w:ascii="Tahoma" w:hAnsi="Tahoma" w:cs="Tahoma"/>
          <w:sz w:val="22"/>
          <w:szCs w:val="22"/>
        </w:rPr>
        <w:t xml:space="preserve"> Mary N. </w:t>
      </w:r>
      <w:proofErr w:type="spellStart"/>
      <w:r w:rsidRPr="00E43863">
        <w:rPr>
          <w:rFonts w:ascii="Tahoma" w:hAnsi="Tahoma" w:cs="Tahoma"/>
          <w:sz w:val="22"/>
          <w:szCs w:val="22"/>
        </w:rPr>
        <w:t>Ibeh</w:t>
      </w:r>
      <w:proofErr w:type="spellEnd"/>
      <w:r w:rsidRPr="00E43863">
        <w:rPr>
          <w:rFonts w:ascii="Tahoma" w:hAnsi="Tahoma" w:cs="Tahoma"/>
          <w:sz w:val="22"/>
          <w:szCs w:val="22"/>
        </w:rPr>
        <w:t>, who died on 8</w:t>
      </w:r>
      <w:r w:rsidRPr="00E43863">
        <w:rPr>
          <w:rFonts w:ascii="Tahoma" w:hAnsi="Tahoma" w:cs="Tahoma"/>
          <w:sz w:val="22"/>
          <w:szCs w:val="22"/>
          <w:vertAlign w:val="superscript"/>
        </w:rPr>
        <w:t>th</w:t>
      </w:r>
      <w:r w:rsidRPr="00E43863">
        <w:rPr>
          <w:rFonts w:ascii="Tahoma" w:hAnsi="Tahoma" w:cs="Tahoma"/>
          <w:sz w:val="22"/>
          <w:szCs w:val="22"/>
        </w:rPr>
        <w:t xml:space="preserve"> of September, 2016. She died in </w:t>
      </w:r>
      <w:proofErr w:type="spellStart"/>
      <w:r w:rsidRPr="00E43863">
        <w:rPr>
          <w:rFonts w:ascii="Tahoma" w:hAnsi="Tahoma" w:cs="Tahoma"/>
          <w:sz w:val="22"/>
          <w:szCs w:val="22"/>
        </w:rPr>
        <w:t>Umuahia</w:t>
      </w:r>
      <w:proofErr w:type="spellEnd"/>
      <w:r w:rsidRPr="00E43863">
        <w:rPr>
          <w:rFonts w:ascii="Tahoma" w:hAnsi="Tahoma" w:cs="Tahoma"/>
          <w:sz w:val="22"/>
          <w:szCs w:val="22"/>
        </w:rPr>
        <w:t xml:space="preserve"> at the age 89. She will be buried on 28</w:t>
      </w:r>
      <w:r w:rsidRPr="00E43863">
        <w:rPr>
          <w:rFonts w:ascii="Tahoma" w:hAnsi="Tahoma" w:cs="Tahoma"/>
          <w:sz w:val="22"/>
          <w:szCs w:val="22"/>
          <w:vertAlign w:val="superscript"/>
        </w:rPr>
        <w:t>th</w:t>
      </w:r>
      <w:r w:rsidRPr="00E43863">
        <w:rPr>
          <w:rFonts w:ascii="Tahoma" w:hAnsi="Tahoma" w:cs="Tahoma"/>
          <w:sz w:val="22"/>
          <w:szCs w:val="22"/>
        </w:rPr>
        <w:t xml:space="preserve"> of October, 2016 at </w:t>
      </w:r>
      <w:proofErr w:type="spellStart"/>
      <w:r w:rsidRPr="00E43863">
        <w:rPr>
          <w:rFonts w:ascii="Tahoma" w:hAnsi="Tahoma" w:cs="Tahoma"/>
          <w:sz w:val="22"/>
          <w:szCs w:val="22"/>
        </w:rPr>
        <w:t>Amobi</w:t>
      </w:r>
      <w:proofErr w:type="spellEnd"/>
      <w:r w:rsidRPr="00E43863">
        <w:rPr>
          <w:rFonts w:ascii="Tahoma" w:hAnsi="Tahoma" w:cs="Tahoma"/>
          <w:sz w:val="22"/>
          <w:szCs w:val="22"/>
        </w:rPr>
        <w:t xml:space="preserve">, in </w:t>
      </w:r>
      <w:proofErr w:type="spellStart"/>
      <w:r w:rsidRPr="00E43863">
        <w:rPr>
          <w:rFonts w:ascii="Tahoma" w:hAnsi="Tahoma" w:cs="Tahoma"/>
          <w:sz w:val="22"/>
          <w:szCs w:val="22"/>
        </w:rPr>
        <w:t>Eluama</w:t>
      </w:r>
      <w:proofErr w:type="spellEnd"/>
      <w:r w:rsidRPr="00E43863">
        <w:rPr>
          <w:rFonts w:ascii="Tahoma" w:hAnsi="Tahoma" w:cs="Tahoma"/>
          <w:sz w:val="22"/>
          <w:szCs w:val="22"/>
        </w:rPr>
        <w:t xml:space="preserve">, </w:t>
      </w:r>
      <w:proofErr w:type="spellStart"/>
      <w:r w:rsidRPr="00E43863">
        <w:rPr>
          <w:rFonts w:ascii="Tahoma" w:hAnsi="Tahoma" w:cs="Tahoma"/>
          <w:sz w:val="22"/>
          <w:szCs w:val="22"/>
        </w:rPr>
        <w:t>Isuikwuato</w:t>
      </w:r>
      <w:proofErr w:type="spellEnd"/>
      <w:r w:rsidRPr="00E43863">
        <w:rPr>
          <w:rFonts w:ascii="Tahoma" w:hAnsi="Tahoma" w:cs="Tahoma"/>
          <w:sz w:val="22"/>
          <w:szCs w:val="22"/>
        </w:rPr>
        <w:t xml:space="preserve"> LGA, </w:t>
      </w:r>
      <w:proofErr w:type="spellStart"/>
      <w:proofErr w:type="gramStart"/>
      <w:r w:rsidRPr="00E43863">
        <w:rPr>
          <w:rFonts w:ascii="Tahoma" w:hAnsi="Tahoma" w:cs="Tahoma"/>
          <w:sz w:val="22"/>
          <w:szCs w:val="22"/>
        </w:rPr>
        <w:lastRenderedPageBreak/>
        <w:t>Abia</w:t>
      </w:r>
      <w:proofErr w:type="spellEnd"/>
      <w:proofErr w:type="gramEnd"/>
      <w:r w:rsidRPr="00E43863">
        <w:rPr>
          <w:rFonts w:ascii="Tahoma" w:hAnsi="Tahoma" w:cs="Tahoma"/>
          <w:sz w:val="22"/>
          <w:szCs w:val="22"/>
        </w:rPr>
        <w:t xml:space="preserve"> State. Until her death, she was the mother of Prof. C. C. </w:t>
      </w:r>
      <w:proofErr w:type="spellStart"/>
      <w:r w:rsidRPr="00E43863">
        <w:rPr>
          <w:rFonts w:ascii="Tahoma" w:hAnsi="Tahoma" w:cs="Tahoma"/>
          <w:sz w:val="22"/>
          <w:szCs w:val="22"/>
        </w:rPr>
        <w:t>Ibeh</w:t>
      </w:r>
      <w:proofErr w:type="spellEnd"/>
      <w:r w:rsidRPr="00E43863">
        <w:rPr>
          <w:rFonts w:ascii="Tahoma" w:hAnsi="Tahoma" w:cs="Tahoma"/>
          <w:sz w:val="22"/>
          <w:szCs w:val="22"/>
        </w:rPr>
        <w:t xml:space="preserve"> of Faculty of Medicine, </w:t>
      </w:r>
      <w:proofErr w:type="spellStart"/>
      <w:r w:rsidRPr="00E43863">
        <w:rPr>
          <w:rFonts w:ascii="Tahoma" w:hAnsi="Tahoma" w:cs="Tahoma"/>
          <w:sz w:val="22"/>
          <w:szCs w:val="22"/>
        </w:rPr>
        <w:t>Nnewi</w:t>
      </w:r>
      <w:proofErr w:type="spellEnd"/>
      <w:r w:rsidRPr="00E43863">
        <w:rPr>
          <w:rFonts w:ascii="Tahoma" w:hAnsi="Tahoma" w:cs="Tahoma"/>
          <w:sz w:val="22"/>
          <w:szCs w:val="22"/>
        </w:rPr>
        <w:t xml:space="preserve"> Campus.</w:t>
      </w:r>
    </w:p>
    <w:p w:rsidR="006E1C36" w:rsidRDefault="006E1C36" w:rsidP="000F4C2C">
      <w:pPr>
        <w:ind w:left="180" w:hanging="180"/>
        <w:jc w:val="both"/>
        <w:rPr>
          <w:rFonts w:ascii="Tahoma" w:hAnsi="Tahoma" w:cs="Tahoma"/>
          <w:b/>
        </w:rPr>
        <w:sectPr w:rsidR="006E1C36" w:rsidSect="006E1C36">
          <w:type w:val="continuous"/>
          <w:pgSz w:w="11909" w:h="16834" w:code="9"/>
          <w:pgMar w:top="1440" w:right="720" w:bottom="432" w:left="1152" w:header="720" w:footer="720" w:gutter="0"/>
          <w:cols w:num="2" w:sep="1" w:space="216"/>
          <w:docGrid w:linePitch="360"/>
        </w:sectPr>
      </w:pPr>
    </w:p>
    <w:p w:rsidR="0028494B" w:rsidRPr="0053386C" w:rsidRDefault="00E43863" w:rsidP="00E43863">
      <w:pPr>
        <w:tabs>
          <w:tab w:val="left" w:pos="3130"/>
        </w:tabs>
        <w:ind w:left="180" w:hanging="180"/>
        <w:jc w:val="both"/>
        <w:rPr>
          <w:rFonts w:ascii="Tahoma" w:hAnsi="Tahoma" w:cs="Tahoma"/>
          <w:b/>
        </w:rPr>
      </w:pPr>
      <w:r>
        <w:rPr>
          <w:rFonts w:ascii="Tahoma" w:hAnsi="Tahoma" w:cs="Tahoma"/>
          <w:b/>
        </w:rPr>
        <w:lastRenderedPageBreak/>
        <w:tab/>
      </w:r>
      <w:r>
        <w:rPr>
          <w:rFonts w:ascii="Tahoma" w:hAnsi="Tahoma" w:cs="Tahoma"/>
          <w:b/>
        </w:rPr>
        <w:tab/>
      </w:r>
    </w:p>
    <w:p w:rsidR="006A5899" w:rsidRPr="00912FC5" w:rsidRDefault="006A5899" w:rsidP="006E1C36">
      <w:pPr>
        <w:ind w:left="180" w:hanging="180"/>
        <w:jc w:val="both"/>
        <w:rPr>
          <w:rFonts w:ascii="Tahoma" w:hAnsi="Tahoma" w:cs="Tahoma"/>
          <w:sz w:val="10"/>
          <w:szCs w:val="10"/>
        </w:rPr>
      </w:pPr>
    </w:p>
    <w:p w:rsidR="002D2E83" w:rsidRDefault="002D2E83" w:rsidP="006E3390">
      <w:pPr>
        <w:jc w:val="both"/>
        <w:rPr>
          <w:rFonts w:ascii="Tahoma" w:hAnsi="Tahoma" w:cs="Tahoma"/>
          <w:sz w:val="10"/>
          <w:szCs w:val="10"/>
        </w:rPr>
      </w:pPr>
    </w:p>
    <w:p w:rsidR="00D87E11" w:rsidRDefault="00D87E11" w:rsidP="00501B95">
      <w:pPr>
        <w:ind w:right="-90"/>
        <w:jc w:val="both"/>
        <w:rPr>
          <w:rFonts w:ascii="Tahoma" w:eastAsia="Calibri" w:hAnsi="Tahoma" w:cs="Tahoma"/>
          <w:b/>
          <w:sz w:val="20"/>
          <w:szCs w:val="20"/>
        </w:rPr>
        <w:sectPr w:rsidR="00D87E11" w:rsidSect="00256CD0">
          <w:type w:val="continuous"/>
          <w:pgSz w:w="11909" w:h="16834" w:code="9"/>
          <w:pgMar w:top="1440" w:right="720" w:bottom="432" w:left="1152" w:header="720" w:footer="720" w:gutter="0"/>
          <w:cols w:space="720"/>
          <w:docGrid w:linePitch="360"/>
        </w:sectPr>
      </w:pPr>
    </w:p>
    <w:p w:rsidR="00501B95" w:rsidRPr="00912FC5" w:rsidRDefault="00501B95" w:rsidP="00501B95">
      <w:pPr>
        <w:ind w:right="-90"/>
        <w:jc w:val="both"/>
        <w:rPr>
          <w:rFonts w:ascii="Tahoma" w:eastAsia="Calibri" w:hAnsi="Tahoma" w:cs="Tahoma"/>
          <w:b/>
          <w:sz w:val="18"/>
          <w:szCs w:val="18"/>
        </w:rPr>
      </w:pPr>
      <w:r w:rsidRPr="00912FC5">
        <w:rPr>
          <w:rFonts w:ascii="Tahoma" w:eastAsia="Calibri" w:hAnsi="Tahoma" w:cs="Tahoma"/>
          <w:b/>
          <w:sz w:val="18"/>
          <w:szCs w:val="18"/>
        </w:rPr>
        <w:lastRenderedPageBreak/>
        <w:t>VICE – CHANCELLOR’S SECURITY LINES</w:t>
      </w:r>
    </w:p>
    <w:p w:rsidR="00501B95" w:rsidRPr="00912FC5" w:rsidRDefault="00501B95" w:rsidP="00501B95">
      <w:pPr>
        <w:shd w:val="clear" w:color="auto" w:fill="E6E6E6"/>
        <w:ind w:right="-90"/>
        <w:jc w:val="both"/>
        <w:rPr>
          <w:rFonts w:ascii="Tahoma" w:eastAsia="Calibri" w:hAnsi="Tahoma" w:cs="Tahoma"/>
          <w:sz w:val="18"/>
          <w:szCs w:val="18"/>
        </w:rPr>
      </w:pPr>
      <w:r w:rsidRPr="00912FC5">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912FC5">
        <w:rPr>
          <w:rFonts w:ascii="Tahoma" w:eastAsia="Calibri" w:hAnsi="Tahoma" w:cs="Tahoma"/>
          <w:b/>
          <w:sz w:val="18"/>
          <w:szCs w:val="18"/>
        </w:rPr>
        <w:t>text</w:t>
      </w:r>
      <w:r w:rsidRPr="00912FC5">
        <w:rPr>
          <w:rFonts w:ascii="Tahoma" w:eastAsia="Calibri" w:hAnsi="Tahoma" w:cs="Tahoma"/>
          <w:sz w:val="18"/>
          <w:szCs w:val="18"/>
        </w:rPr>
        <w:t xml:space="preserve"> to the following numbers </w:t>
      </w:r>
      <w:r w:rsidR="00B0749C" w:rsidRPr="00912FC5">
        <w:rPr>
          <w:rFonts w:ascii="Tahoma" w:eastAsia="Calibri" w:hAnsi="Tahoma" w:cs="Tahoma"/>
          <w:b/>
          <w:sz w:val="18"/>
          <w:szCs w:val="18"/>
        </w:rPr>
        <w:t>08</w:t>
      </w:r>
      <w:r w:rsidRPr="00912FC5">
        <w:rPr>
          <w:rFonts w:ascii="Tahoma" w:eastAsia="Calibri" w:hAnsi="Tahoma" w:cs="Tahoma"/>
          <w:b/>
          <w:sz w:val="18"/>
          <w:szCs w:val="18"/>
        </w:rPr>
        <w:t xml:space="preserve">136006205, 08063786022 </w:t>
      </w:r>
      <w:r w:rsidRPr="00912FC5">
        <w:rPr>
          <w:rFonts w:ascii="Tahoma" w:eastAsia="Calibri" w:hAnsi="Tahoma" w:cs="Tahoma"/>
          <w:sz w:val="18"/>
          <w:szCs w:val="18"/>
        </w:rPr>
        <w:t>and the Vice-Chancellor will investigate and take action. Confidentiality is assured.</w:t>
      </w:r>
    </w:p>
    <w:p w:rsidR="00343148" w:rsidRPr="00912FC5" w:rsidRDefault="00343148" w:rsidP="00501B95">
      <w:pPr>
        <w:shd w:val="clear" w:color="auto" w:fill="E6E6E6"/>
        <w:ind w:right="-90"/>
        <w:jc w:val="both"/>
        <w:rPr>
          <w:rFonts w:ascii="Tahoma" w:eastAsia="Calibri" w:hAnsi="Tahoma" w:cs="Tahoma"/>
          <w:sz w:val="10"/>
          <w:szCs w:val="10"/>
        </w:rPr>
      </w:pPr>
    </w:p>
    <w:p w:rsidR="00EC2C3C" w:rsidRPr="00D33ACE" w:rsidRDefault="00501B95" w:rsidP="00C05323">
      <w:pPr>
        <w:shd w:val="clear" w:color="auto" w:fill="E6E6E6"/>
        <w:ind w:right="-90"/>
        <w:jc w:val="both"/>
        <w:rPr>
          <w:rFonts w:ascii="Tahoma" w:hAnsi="Tahoma" w:cs="Tahoma"/>
          <w:b/>
          <w:i/>
          <w:sz w:val="18"/>
          <w:szCs w:val="18"/>
        </w:rPr>
      </w:pPr>
      <w:r w:rsidRPr="00912FC5">
        <w:rPr>
          <w:rFonts w:ascii="Tahoma" w:eastAsia="Calibri" w:hAnsi="Tahoma" w:cs="Tahoma"/>
          <w:b/>
          <w:i/>
          <w:sz w:val="18"/>
          <w:szCs w:val="18"/>
        </w:rPr>
        <w:t xml:space="preserve">This Bulletin is printed and published by the Directorate of Information &amp; Public Relations (DIPR) of the Vice – Chancellor’s </w:t>
      </w:r>
      <w:r w:rsidRPr="00912FC5">
        <w:rPr>
          <w:rFonts w:ascii="Tahoma" w:eastAsia="Calibri" w:hAnsi="Tahoma" w:cs="Tahoma"/>
          <w:b/>
          <w:i/>
          <w:caps/>
          <w:sz w:val="18"/>
          <w:szCs w:val="18"/>
        </w:rPr>
        <w:t>o</w:t>
      </w:r>
      <w:r w:rsidRPr="00912FC5">
        <w:rPr>
          <w:rFonts w:ascii="Tahoma" w:eastAsia="Calibri" w:hAnsi="Tahoma" w:cs="Tahoma"/>
          <w:b/>
          <w:i/>
          <w:sz w:val="18"/>
          <w:szCs w:val="18"/>
        </w:rPr>
        <w:t>ffice</w:t>
      </w:r>
      <w:r w:rsidRPr="00D33ACE">
        <w:rPr>
          <w:rFonts w:ascii="Tahoma" w:eastAsia="Calibri" w:hAnsi="Tahoma" w:cs="Tahoma"/>
          <w:b/>
          <w:i/>
          <w:sz w:val="18"/>
          <w:szCs w:val="18"/>
        </w:rPr>
        <w:t>.</w:t>
      </w:r>
    </w:p>
    <w:sectPr w:rsidR="00EC2C3C" w:rsidRPr="00D33ACE"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C53" w:rsidRDefault="006C3C53">
      <w:r>
        <w:separator/>
      </w:r>
    </w:p>
  </w:endnote>
  <w:endnote w:type="continuationSeparator" w:id="1">
    <w:p w:rsidR="006C3C53" w:rsidRDefault="006C3C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6C3C53" w:rsidRDefault="006C3C53" w:rsidP="00F56A25">
        <w:pPr>
          <w:pStyle w:val="Footer"/>
        </w:pPr>
        <w:r>
          <w:t>__________________________________________________________________________________</w:t>
        </w:r>
      </w:p>
      <w:p w:rsidR="006C3C53" w:rsidRPr="003E66AB" w:rsidRDefault="006C3C53" w:rsidP="00F56A25">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Pr>
          <w:t xml:space="preserve">  </w:t>
        </w:r>
        <w:r>
          <w:rPr>
            <w:rStyle w:val="PageNumber"/>
            <w:rFonts w:ascii="Tahoma" w:hAnsi="Tahoma" w:cs="Tahoma"/>
            <w:b/>
            <w:i/>
            <w:sz w:val="18"/>
            <w:szCs w:val="18"/>
          </w:rPr>
          <w:tab/>
          <w:t xml:space="preserve">       </w:t>
        </w:r>
        <w:fldSimple w:instr=" PAGE   \* MERGEFORMAT ">
          <w:r>
            <w:rPr>
              <w:noProof/>
            </w:rPr>
            <w:t>1</w:t>
          </w:r>
        </w:fldSimple>
      </w:p>
    </w:sdtContent>
  </w:sdt>
  <w:p w:rsidR="006C3C53" w:rsidRPr="00E4616A" w:rsidRDefault="006C3C53"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6C3C53" w:rsidRDefault="006C3C53" w:rsidP="00F843E4">
        <w:pPr>
          <w:pStyle w:val="Footer"/>
        </w:pPr>
        <w:r>
          <w:t>__________________________________________________________________________________</w:t>
        </w:r>
      </w:p>
      <w:p w:rsidR="006C3C53" w:rsidRPr="003E66AB" w:rsidRDefault="006C3C53"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485CDE">
          <w:rPr>
            <w:rStyle w:val="PageNumber"/>
            <w:rFonts w:ascii="Tahoma" w:hAnsi="Tahoma" w:cs="Tahoma"/>
            <w:sz w:val="18"/>
            <w:szCs w:val="18"/>
          </w:rPr>
          <w:t xml:space="preserve">Contentment is not possessing everything but giving thanks for everything you possess. </w:t>
        </w:r>
        <w:r>
          <w:rPr>
            <w:rStyle w:val="PageNumber"/>
            <w:rFonts w:ascii="Tahoma" w:hAnsi="Tahoma" w:cs="Tahoma"/>
            <w:b/>
            <w:i/>
            <w:sz w:val="18"/>
            <w:szCs w:val="18"/>
          </w:rPr>
          <w:t>-</w:t>
        </w:r>
        <w:r w:rsidRPr="00485CDE">
          <w:rPr>
            <w:rStyle w:val="PageNumber"/>
            <w:rFonts w:ascii="Tahoma" w:hAnsi="Tahoma" w:cs="Tahoma"/>
            <w:b/>
            <w:i/>
            <w:sz w:val="18"/>
            <w:szCs w:val="18"/>
          </w:rPr>
          <w:t>Anonymous</w:t>
        </w:r>
        <w:r>
          <w:rPr>
            <w:rStyle w:val="PageNumber"/>
            <w:rFonts w:ascii="Tahoma" w:hAnsi="Tahoma" w:cs="Tahoma"/>
            <w:b/>
            <w:i/>
            <w:sz w:val="20"/>
            <w:szCs w:val="20"/>
          </w:rPr>
          <w:t>.</w:t>
        </w:r>
        <w:r>
          <w:rPr>
            <w:rStyle w:val="PageNumber"/>
            <w:rFonts w:ascii="Tahoma" w:hAnsi="Tahoma" w:cs="Tahoma"/>
            <w:b/>
            <w:sz w:val="18"/>
            <w:szCs w:val="18"/>
          </w:rPr>
          <w:t xml:space="preserve">  </w:t>
        </w:r>
        <w:r>
          <w:rPr>
            <w:rStyle w:val="PageNumber"/>
            <w:rFonts w:ascii="Tahoma" w:hAnsi="Tahoma" w:cs="Tahoma"/>
            <w:b/>
            <w:i/>
            <w:sz w:val="18"/>
            <w:szCs w:val="18"/>
          </w:rPr>
          <w:tab/>
          <w:t xml:space="preserve">      </w:t>
        </w:r>
        <w:fldSimple w:instr=" PAGE   \* MERGEFORMAT ">
          <w:r>
            <w:rPr>
              <w:noProof/>
            </w:rPr>
            <w:t>2</w:t>
          </w:r>
        </w:fldSimple>
      </w:p>
    </w:sdtContent>
  </w:sdt>
  <w:p w:rsidR="006C3C53" w:rsidRPr="00E4616A" w:rsidRDefault="006C3C53"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137"/>
      <w:docPartObj>
        <w:docPartGallery w:val="Page Numbers (Bottom of Page)"/>
        <w:docPartUnique/>
      </w:docPartObj>
    </w:sdtPr>
    <w:sdtContent>
      <w:p w:rsidR="006C3C53" w:rsidRDefault="006C3C53" w:rsidP="00F843E4">
        <w:pPr>
          <w:pStyle w:val="Footer"/>
        </w:pPr>
        <w:r>
          <w:t>__________________________________________________________________________________</w:t>
        </w:r>
      </w:p>
      <w:p w:rsidR="006C3C53" w:rsidRPr="003E66AB" w:rsidRDefault="006C3C53"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Pr>
          <w:t xml:space="preserve">  </w:t>
        </w:r>
        <w:r>
          <w:rPr>
            <w:rStyle w:val="PageNumber"/>
            <w:rFonts w:ascii="Tahoma" w:hAnsi="Tahoma" w:cs="Tahoma"/>
            <w:b/>
            <w:i/>
            <w:sz w:val="18"/>
            <w:szCs w:val="18"/>
          </w:rPr>
          <w:tab/>
          <w:t xml:space="preserve">       </w:t>
        </w:r>
        <w:fldSimple w:instr=" PAGE   \* MERGEFORMAT ">
          <w:r w:rsidR="00F65D83">
            <w:rPr>
              <w:noProof/>
            </w:rPr>
            <w:t>7</w:t>
          </w:r>
        </w:fldSimple>
      </w:p>
    </w:sdtContent>
  </w:sdt>
  <w:p w:rsidR="006C3C53" w:rsidRPr="00E4616A" w:rsidRDefault="006C3C53"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110"/>
      <w:docPartObj>
        <w:docPartGallery w:val="Page Numbers (Bottom of Page)"/>
        <w:docPartUnique/>
      </w:docPartObj>
    </w:sdtPr>
    <w:sdtContent>
      <w:p w:rsidR="006C3C53" w:rsidRDefault="006C3C53" w:rsidP="00F843E4">
        <w:pPr>
          <w:pStyle w:val="Footer"/>
        </w:pPr>
        <w:r>
          <w:t>__________________________________________________________________________________</w:t>
        </w:r>
      </w:p>
      <w:p w:rsidR="006C3C53" w:rsidRPr="003E66AB" w:rsidRDefault="006C3C53"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Pr>
          <w:t xml:space="preserve">  </w:t>
        </w:r>
        <w:r>
          <w:rPr>
            <w:rStyle w:val="PageNumber"/>
            <w:rFonts w:ascii="Tahoma" w:hAnsi="Tahoma" w:cs="Tahoma"/>
            <w:b/>
            <w:i/>
            <w:sz w:val="18"/>
            <w:szCs w:val="18"/>
          </w:rPr>
          <w:tab/>
          <w:t xml:space="preserve">       </w:t>
        </w:r>
        <w:fldSimple w:instr=" PAGE   \* MERGEFORMAT ">
          <w:r w:rsidR="00F65D83">
            <w:rPr>
              <w:noProof/>
            </w:rPr>
            <w:t>8</w:t>
          </w:r>
        </w:fldSimple>
      </w:p>
    </w:sdtContent>
  </w:sdt>
  <w:p w:rsidR="006C3C53" w:rsidRPr="00E4616A" w:rsidRDefault="006C3C53" w:rsidP="006A2E2C">
    <w:pPr>
      <w:pStyle w:val="Footer"/>
      <w:tabs>
        <w:tab w:val="clear" w:pos="4320"/>
        <w:tab w:val="clear" w:pos="8640"/>
        <w:tab w:val="left" w:pos="25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53" w:rsidRDefault="006C3C53" w:rsidP="00F843E4">
    <w:pPr>
      <w:pStyle w:val="Footer"/>
    </w:pPr>
  </w:p>
  <w:p w:rsidR="006C3C53" w:rsidRPr="00F843E4" w:rsidRDefault="006C3C53"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Pr>
      <w:t xml:space="preserve">  </w:t>
    </w:r>
    <w:r>
      <w:rPr>
        <w:rStyle w:val="PageNumber"/>
        <w:rFonts w:ascii="Tahoma" w:hAnsi="Tahoma" w:cs="Tahoma"/>
        <w:b/>
        <w:i/>
        <w:sz w:val="18"/>
        <w:szCs w:val="18"/>
      </w:rPr>
      <w:tab/>
      <w:t xml:space="preserve">        </w:t>
    </w:r>
    <w:fldSimple w:instr=" PAGE   \* MERGEFORMAT ">
      <w:r w:rsidR="00F65D83">
        <w:rPr>
          <w:noProof/>
        </w:rPr>
        <w:t>9</w:t>
      </w:r>
    </w:fldSimple>
  </w:p>
  <w:p w:rsidR="006C3C53" w:rsidRDefault="006C3C53"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C53" w:rsidRDefault="006C3C53">
      <w:r>
        <w:separator/>
      </w:r>
    </w:p>
  </w:footnote>
  <w:footnote w:type="continuationSeparator" w:id="1">
    <w:p w:rsidR="006C3C53" w:rsidRDefault="006C3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8C0"/>
    <w:multiLevelType w:val="hybridMultilevel"/>
    <w:tmpl w:val="6C70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4A44"/>
    <w:multiLevelType w:val="hybridMultilevel"/>
    <w:tmpl w:val="01A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23CBC"/>
    <w:multiLevelType w:val="hybridMultilevel"/>
    <w:tmpl w:val="A15E4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61185"/>
    <w:multiLevelType w:val="hybridMultilevel"/>
    <w:tmpl w:val="86A28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4">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15">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
  </w:num>
  <w:num w:numId="5">
    <w:abstractNumId w:val="4"/>
  </w:num>
  <w:num w:numId="6">
    <w:abstractNumId w:val="11"/>
  </w:num>
  <w:num w:numId="7">
    <w:abstractNumId w:val="13"/>
  </w:num>
  <w:num w:numId="8">
    <w:abstractNumId w:val="14"/>
  </w:num>
  <w:num w:numId="9">
    <w:abstractNumId w:val="9"/>
  </w:num>
  <w:num w:numId="10">
    <w:abstractNumId w:val="15"/>
  </w:num>
  <w:num w:numId="11">
    <w:abstractNumId w:val="5"/>
  </w:num>
  <w:num w:numId="12">
    <w:abstractNumId w:val="0"/>
  </w:num>
  <w:num w:numId="13">
    <w:abstractNumId w:val="7"/>
  </w:num>
  <w:num w:numId="14">
    <w:abstractNumId w:val="1"/>
  </w:num>
  <w:num w:numId="15">
    <w:abstractNumId w:val="10"/>
  </w:num>
  <w:num w:numId="16">
    <w:abstractNumId w:val="3"/>
  </w:num>
  <w:num w:numId="17">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stylePaneFormatFilter w:val="3F01"/>
  <w:defaultTabStop w:val="720"/>
  <w:characterSpacingControl w:val="doNotCompress"/>
  <w:hdrShapeDefaults>
    <o:shapedefaults v:ext="edit" spidmax="610305">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172"/>
    <w:rsid w:val="00033183"/>
    <w:rsid w:val="00033311"/>
    <w:rsid w:val="0003336B"/>
    <w:rsid w:val="0003344F"/>
    <w:rsid w:val="00033532"/>
    <w:rsid w:val="0003367B"/>
    <w:rsid w:val="000336E2"/>
    <w:rsid w:val="0003376A"/>
    <w:rsid w:val="00033987"/>
    <w:rsid w:val="000339EF"/>
    <w:rsid w:val="00033C7F"/>
    <w:rsid w:val="00033CFE"/>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91B"/>
    <w:rsid w:val="0008795F"/>
    <w:rsid w:val="00087962"/>
    <w:rsid w:val="00087AA6"/>
    <w:rsid w:val="00087C47"/>
    <w:rsid w:val="00087C97"/>
    <w:rsid w:val="00087FB6"/>
    <w:rsid w:val="00087FFB"/>
    <w:rsid w:val="00087FFD"/>
    <w:rsid w:val="000901D1"/>
    <w:rsid w:val="000902BB"/>
    <w:rsid w:val="0009031D"/>
    <w:rsid w:val="0009047F"/>
    <w:rsid w:val="000905E3"/>
    <w:rsid w:val="0009073A"/>
    <w:rsid w:val="00090747"/>
    <w:rsid w:val="0009076F"/>
    <w:rsid w:val="00090846"/>
    <w:rsid w:val="00090D11"/>
    <w:rsid w:val="00090D13"/>
    <w:rsid w:val="00090D24"/>
    <w:rsid w:val="00090E4C"/>
    <w:rsid w:val="00090E55"/>
    <w:rsid w:val="0009120D"/>
    <w:rsid w:val="000912E2"/>
    <w:rsid w:val="000913B1"/>
    <w:rsid w:val="00091491"/>
    <w:rsid w:val="00091550"/>
    <w:rsid w:val="000916DA"/>
    <w:rsid w:val="000917D2"/>
    <w:rsid w:val="000918E1"/>
    <w:rsid w:val="000918E5"/>
    <w:rsid w:val="000919BE"/>
    <w:rsid w:val="00091A9D"/>
    <w:rsid w:val="00091CB8"/>
    <w:rsid w:val="00091D0B"/>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B4"/>
    <w:rsid w:val="001223FC"/>
    <w:rsid w:val="00122765"/>
    <w:rsid w:val="00122BE1"/>
    <w:rsid w:val="00122DC0"/>
    <w:rsid w:val="00122DDA"/>
    <w:rsid w:val="00122E2A"/>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DE8"/>
    <w:rsid w:val="001C00B5"/>
    <w:rsid w:val="001C00F5"/>
    <w:rsid w:val="001C028D"/>
    <w:rsid w:val="001C0328"/>
    <w:rsid w:val="001C03A2"/>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8"/>
    <w:rsid w:val="002B3D6A"/>
    <w:rsid w:val="002B3E31"/>
    <w:rsid w:val="002B3FD0"/>
    <w:rsid w:val="002B4023"/>
    <w:rsid w:val="002B4102"/>
    <w:rsid w:val="002B4183"/>
    <w:rsid w:val="002B4222"/>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441"/>
    <w:rsid w:val="003064A1"/>
    <w:rsid w:val="003064F2"/>
    <w:rsid w:val="003065A4"/>
    <w:rsid w:val="003065ED"/>
    <w:rsid w:val="003068DC"/>
    <w:rsid w:val="00306A06"/>
    <w:rsid w:val="00306A36"/>
    <w:rsid w:val="00306AA5"/>
    <w:rsid w:val="00306AAF"/>
    <w:rsid w:val="00306B18"/>
    <w:rsid w:val="00306D11"/>
    <w:rsid w:val="00306E0F"/>
    <w:rsid w:val="00306E22"/>
    <w:rsid w:val="00306E93"/>
    <w:rsid w:val="00306F55"/>
    <w:rsid w:val="003070F8"/>
    <w:rsid w:val="00307380"/>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53"/>
    <w:rsid w:val="00347BEB"/>
    <w:rsid w:val="00347DE3"/>
    <w:rsid w:val="00347E16"/>
    <w:rsid w:val="00347ECF"/>
    <w:rsid w:val="00347F4A"/>
    <w:rsid w:val="00350083"/>
    <w:rsid w:val="0035009A"/>
    <w:rsid w:val="00350201"/>
    <w:rsid w:val="0035020D"/>
    <w:rsid w:val="003502C0"/>
    <w:rsid w:val="00350301"/>
    <w:rsid w:val="003503B1"/>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5"/>
    <w:rsid w:val="00393D62"/>
    <w:rsid w:val="00393D7B"/>
    <w:rsid w:val="00393F0B"/>
    <w:rsid w:val="0039410D"/>
    <w:rsid w:val="00394147"/>
    <w:rsid w:val="00394153"/>
    <w:rsid w:val="00394175"/>
    <w:rsid w:val="0039418A"/>
    <w:rsid w:val="00394249"/>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3F4"/>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F5"/>
    <w:rsid w:val="0040436B"/>
    <w:rsid w:val="004043B0"/>
    <w:rsid w:val="004044A4"/>
    <w:rsid w:val="00404995"/>
    <w:rsid w:val="00404A2D"/>
    <w:rsid w:val="00404CB3"/>
    <w:rsid w:val="00404D06"/>
    <w:rsid w:val="00404E93"/>
    <w:rsid w:val="004050E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62B"/>
    <w:rsid w:val="00456855"/>
    <w:rsid w:val="0045688E"/>
    <w:rsid w:val="004569BD"/>
    <w:rsid w:val="00456B1B"/>
    <w:rsid w:val="00456B6E"/>
    <w:rsid w:val="00456C63"/>
    <w:rsid w:val="00456C97"/>
    <w:rsid w:val="00456CB7"/>
    <w:rsid w:val="00456CD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31D"/>
    <w:rsid w:val="004F735C"/>
    <w:rsid w:val="004F7561"/>
    <w:rsid w:val="004F75A8"/>
    <w:rsid w:val="004F771C"/>
    <w:rsid w:val="004F7AA4"/>
    <w:rsid w:val="005001D6"/>
    <w:rsid w:val="0050028A"/>
    <w:rsid w:val="00500294"/>
    <w:rsid w:val="005002A4"/>
    <w:rsid w:val="005003B8"/>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610"/>
    <w:rsid w:val="005E6661"/>
    <w:rsid w:val="005E66CF"/>
    <w:rsid w:val="005E67FC"/>
    <w:rsid w:val="005E6A8A"/>
    <w:rsid w:val="005E6AB4"/>
    <w:rsid w:val="005E6D48"/>
    <w:rsid w:val="005E6D77"/>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67E"/>
    <w:rsid w:val="006068D5"/>
    <w:rsid w:val="0060690D"/>
    <w:rsid w:val="006069C6"/>
    <w:rsid w:val="00606B10"/>
    <w:rsid w:val="00606B1E"/>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6D"/>
    <w:rsid w:val="006A1BE2"/>
    <w:rsid w:val="006A1BED"/>
    <w:rsid w:val="006A1DBB"/>
    <w:rsid w:val="006A1F17"/>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47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9D"/>
    <w:rsid w:val="006E11AE"/>
    <w:rsid w:val="006E1243"/>
    <w:rsid w:val="006E12D1"/>
    <w:rsid w:val="006E1494"/>
    <w:rsid w:val="006E1654"/>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E2C"/>
    <w:rsid w:val="006F6E5F"/>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C89"/>
    <w:rsid w:val="00717C8E"/>
    <w:rsid w:val="00717D7F"/>
    <w:rsid w:val="00717DE5"/>
    <w:rsid w:val="00717DF2"/>
    <w:rsid w:val="00717E1D"/>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F18"/>
    <w:rsid w:val="007E6083"/>
    <w:rsid w:val="007E60C7"/>
    <w:rsid w:val="007E6324"/>
    <w:rsid w:val="007E6722"/>
    <w:rsid w:val="007E6906"/>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D60"/>
    <w:rsid w:val="007F3DF2"/>
    <w:rsid w:val="007F3E1C"/>
    <w:rsid w:val="007F3FF6"/>
    <w:rsid w:val="007F4056"/>
    <w:rsid w:val="007F407F"/>
    <w:rsid w:val="007F41F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DB8"/>
    <w:rsid w:val="00840E22"/>
    <w:rsid w:val="00840E64"/>
    <w:rsid w:val="0084100E"/>
    <w:rsid w:val="00841143"/>
    <w:rsid w:val="00841149"/>
    <w:rsid w:val="008413B5"/>
    <w:rsid w:val="00841543"/>
    <w:rsid w:val="00841775"/>
    <w:rsid w:val="00841A43"/>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A1"/>
    <w:rsid w:val="008B0071"/>
    <w:rsid w:val="008B00A0"/>
    <w:rsid w:val="008B00CC"/>
    <w:rsid w:val="008B00FE"/>
    <w:rsid w:val="008B018F"/>
    <w:rsid w:val="008B0321"/>
    <w:rsid w:val="008B0557"/>
    <w:rsid w:val="008B055F"/>
    <w:rsid w:val="008B0799"/>
    <w:rsid w:val="008B080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E4"/>
    <w:rsid w:val="00903508"/>
    <w:rsid w:val="00903547"/>
    <w:rsid w:val="00903769"/>
    <w:rsid w:val="0090379D"/>
    <w:rsid w:val="00903956"/>
    <w:rsid w:val="00903999"/>
    <w:rsid w:val="00903B6A"/>
    <w:rsid w:val="00903C7E"/>
    <w:rsid w:val="00903D2C"/>
    <w:rsid w:val="00903DF7"/>
    <w:rsid w:val="00903EC7"/>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B6"/>
    <w:rsid w:val="00912D90"/>
    <w:rsid w:val="00912E1F"/>
    <w:rsid w:val="00912FC5"/>
    <w:rsid w:val="00913219"/>
    <w:rsid w:val="00913644"/>
    <w:rsid w:val="00913786"/>
    <w:rsid w:val="0091385A"/>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682"/>
    <w:rsid w:val="009436BC"/>
    <w:rsid w:val="00943748"/>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6EB"/>
    <w:rsid w:val="00A066F3"/>
    <w:rsid w:val="00A067EF"/>
    <w:rsid w:val="00A06832"/>
    <w:rsid w:val="00A068C3"/>
    <w:rsid w:val="00A06943"/>
    <w:rsid w:val="00A069E8"/>
    <w:rsid w:val="00A06B1C"/>
    <w:rsid w:val="00A06B53"/>
    <w:rsid w:val="00A06B59"/>
    <w:rsid w:val="00A06B7C"/>
    <w:rsid w:val="00A06CD2"/>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31E"/>
    <w:rsid w:val="00AF3376"/>
    <w:rsid w:val="00AF34DE"/>
    <w:rsid w:val="00AF3532"/>
    <w:rsid w:val="00AF35FF"/>
    <w:rsid w:val="00AF374D"/>
    <w:rsid w:val="00AF378E"/>
    <w:rsid w:val="00AF380F"/>
    <w:rsid w:val="00AF390D"/>
    <w:rsid w:val="00AF3A56"/>
    <w:rsid w:val="00AF3A7D"/>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D1B"/>
    <w:rsid w:val="00AF7D51"/>
    <w:rsid w:val="00AF7D7E"/>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E9"/>
    <w:rsid w:val="00BB75D4"/>
    <w:rsid w:val="00BB76BD"/>
    <w:rsid w:val="00BB778A"/>
    <w:rsid w:val="00BB79B1"/>
    <w:rsid w:val="00BB7B16"/>
    <w:rsid w:val="00BB7C97"/>
    <w:rsid w:val="00BB7CCE"/>
    <w:rsid w:val="00BB7D64"/>
    <w:rsid w:val="00BB7F2C"/>
    <w:rsid w:val="00BC0252"/>
    <w:rsid w:val="00BC038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8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B9"/>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B7F"/>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C57"/>
    <w:rsid w:val="00D94C6A"/>
    <w:rsid w:val="00D94DA0"/>
    <w:rsid w:val="00D94DDD"/>
    <w:rsid w:val="00D94DF3"/>
    <w:rsid w:val="00D94E16"/>
    <w:rsid w:val="00D94FE7"/>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A70"/>
    <w:rsid w:val="00E37AE1"/>
    <w:rsid w:val="00E37B6D"/>
    <w:rsid w:val="00E37B82"/>
    <w:rsid w:val="00E37BB7"/>
    <w:rsid w:val="00E37EA3"/>
    <w:rsid w:val="00E37F2A"/>
    <w:rsid w:val="00E37F50"/>
    <w:rsid w:val="00E37F74"/>
    <w:rsid w:val="00E37F83"/>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6D"/>
    <w:rsid w:val="00EB1130"/>
    <w:rsid w:val="00EB1247"/>
    <w:rsid w:val="00EB1306"/>
    <w:rsid w:val="00EB1339"/>
    <w:rsid w:val="00EB1462"/>
    <w:rsid w:val="00EB14C1"/>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298"/>
    <w:rsid w:val="00EE12FD"/>
    <w:rsid w:val="00EE13BD"/>
    <w:rsid w:val="00EE13FB"/>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2CF"/>
    <w:rsid w:val="00EF0361"/>
    <w:rsid w:val="00EF03DE"/>
    <w:rsid w:val="00EF03DF"/>
    <w:rsid w:val="00EF0408"/>
    <w:rsid w:val="00EF051D"/>
    <w:rsid w:val="00EF053A"/>
    <w:rsid w:val="00EF0645"/>
    <w:rsid w:val="00EF0827"/>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D02"/>
    <w:rsid w:val="00FF3F3E"/>
    <w:rsid w:val="00FF3FC8"/>
    <w:rsid w:val="00FF4171"/>
    <w:rsid w:val="00FF4197"/>
    <w:rsid w:val="00FF425E"/>
    <w:rsid w:val="00FF4264"/>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3805</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25475</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13</cp:revision>
  <cp:lastPrinted>2016-10-24T16:34:00Z</cp:lastPrinted>
  <dcterms:created xsi:type="dcterms:W3CDTF">2016-10-20T12:18:00Z</dcterms:created>
  <dcterms:modified xsi:type="dcterms:W3CDTF">2007-09-13T09:29:00Z</dcterms:modified>
</cp:coreProperties>
</file>