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6F1502">
        <w:rPr>
          <w:rFonts w:ascii="Tahoma" w:hAnsi="Tahoma" w:cs="Tahoma"/>
          <w:b/>
          <w:caps/>
          <w:sz w:val="20"/>
          <w:szCs w:val="20"/>
        </w:rPr>
        <w:t>AUGUST</w:t>
      </w:r>
      <w:r w:rsidR="00DD3114">
        <w:rPr>
          <w:rFonts w:ascii="Tahoma" w:hAnsi="Tahoma" w:cs="Tahoma"/>
          <w:b/>
          <w:sz w:val="20"/>
          <w:szCs w:val="20"/>
        </w:rPr>
        <w:t xml:space="preserve"> </w:t>
      </w:r>
      <w:r w:rsidR="006F1502">
        <w:rPr>
          <w:rFonts w:ascii="Tahoma" w:hAnsi="Tahoma" w:cs="Tahoma"/>
          <w:b/>
          <w:sz w:val="20"/>
          <w:szCs w:val="20"/>
        </w:rPr>
        <w:t>07</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r w:rsidR="00DD3114">
        <w:rPr>
          <w:rFonts w:ascii="Tahoma" w:hAnsi="Tahoma" w:cs="Tahoma"/>
          <w:b/>
          <w:caps/>
          <w:sz w:val="20"/>
          <w:szCs w:val="20"/>
        </w:rPr>
        <w:t xml:space="preserve"> </w:t>
      </w:r>
      <w:r w:rsidR="00094247">
        <w:rPr>
          <w:rFonts w:ascii="Tahoma" w:hAnsi="Tahoma" w:cs="Tahoma"/>
          <w:b/>
          <w:caps/>
          <w:sz w:val="20"/>
          <w:szCs w:val="20"/>
        </w:rPr>
        <w:t>2</w:t>
      </w:r>
      <w:r w:rsidR="006F1502">
        <w:rPr>
          <w:rFonts w:ascii="Tahoma" w:hAnsi="Tahoma" w:cs="Tahoma"/>
          <w:b/>
          <w:caps/>
          <w:sz w:val="20"/>
          <w:szCs w:val="20"/>
        </w:rPr>
        <w:t>6</w:t>
      </w:r>
    </w:p>
    <w:p w:rsidR="00FB6DD3" w:rsidRPr="00745C98" w:rsidRDefault="00FB6DD3" w:rsidP="00552F4B">
      <w:pPr>
        <w:jc w:val="both"/>
        <w:rPr>
          <w:rFonts w:ascii="Tahoma" w:hAnsi="Tahoma" w:cs="Tahoma"/>
          <w:b/>
          <w:sz w:val="8"/>
          <w:szCs w:val="8"/>
        </w:rPr>
      </w:pPr>
    </w:p>
    <w:p w:rsidR="00C663A6" w:rsidRDefault="006A3A0A"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color="white [3212]" on="t" viewpoint="0" viewpointorigin="0" skewangle="-90" type="perspective"/>
            <v:textbox style="mso-next-textbox:#_x0000_s1034">
              <w:txbxContent>
                <w:p w:rsidR="00FB645E" w:rsidRPr="00BE3275" w:rsidRDefault="00FB645E"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E11D80" w:rsidRPr="00FB645E" w:rsidRDefault="00E11D80" w:rsidP="00700E90">
      <w:pPr>
        <w:jc w:val="both"/>
        <w:rPr>
          <w:rFonts w:asciiTheme="majorHAnsi" w:hAnsiTheme="majorHAnsi"/>
          <w:b/>
          <w:color w:val="000000"/>
          <w:sz w:val="6"/>
          <w:szCs w:val="6"/>
        </w:rPr>
      </w:pPr>
      <w:bookmarkStart w:id="0" w:name="_GoBack"/>
      <w:bookmarkEnd w:id="0"/>
    </w:p>
    <w:p w:rsidR="00092830" w:rsidRDefault="006A3A0A" w:rsidP="00700E90">
      <w:pPr>
        <w:jc w:val="both"/>
        <w:rPr>
          <w:b/>
          <w:color w:val="000000"/>
          <w:sz w:val="22"/>
          <w:szCs w:val="22"/>
        </w:rPr>
      </w:pPr>
      <w:r w:rsidRPr="006A3A0A">
        <w:rPr>
          <w:rFonts w:asciiTheme="majorHAnsi" w:hAnsiTheme="majorHAnsi"/>
          <w:b/>
          <w:color w:val="00000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3.7pt;height:10.75pt" fillcolor="black [3213]">
            <v:shadow color="#868686"/>
            <v:textpath style="font-family:&quot;Arial Black&quot;;font-style:italic;v-text-kern:t" trim="t" fitpath="t" string="THE VICE-CHANCELLOR LOSES SISTER"/>
          </v:shape>
        </w:pict>
      </w:r>
    </w:p>
    <w:p w:rsidR="00FB645E" w:rsidRDefault="00FB645E" w:rsidP="00700E90">
      <w:pPr>
        <w:jc w:val="both"/>
        <w:rPr>
          <w:rFonts w:ascii="Tahoma" w:hAnsi="Tahoma" w:cs="Tahoma"/>
          <w:sz w:val="18"/>
          <w:szCs w:val="18"/>
        </w:rPr>
        <w:sectPr w:rsidR="00FB645E" w:rsidSect="00094247">
          <w:type w:val="continuous"/>
          <w:pgSz w:w="11909" w:h="16834" w:code="9"/>
          <w:pgMar w:top="1440" w:right="720" w:bottom="432" w:left="1296" w:header="720" w:footer="720" w:gutter="0"/>
          <w:cols w:space="720"/>
          <w:docGrid w:linePitch="360"/>
        </w:sectPr>
      </w:pPr>
    </w:p>
    <w:p w:rsidR="00700E90" w:rsidRPr="009D140E" w:rsidRDefault="00700E90" w:rsidP="00700E90">
      <w:pPr>
        <w:jc w:val="both"/>
        <w:rPr>
          <w:rFonts w:ascii="Tahoma" w:hAnsi="Tahoma" w:cs="Tahoma"/>
          <w:color w:val="000000"/>
          <w:sz w:val="22"/>
          <w:szCs w:val="22"/>
        </w:rPr>
      </w:pPr>
      <w:r w:rsidRPr="009D140E">
        <w:rPr>
          <w:rFonts w:ascii="Tahoma" w:hAnsi="Tahoma" w:cs="Tahoma"/>
          <w:sz w:val="22"/>
          <w:szCs w:val="22"/>
        </w:rPr>
        <w:lastRenderedPageBreak/>
        <w:t xml:space="preserve">The Vice-Chancellor, Prof. Joseph. E. Ahaneku has lost his sister, Rev. Sis. </w:t>
      </w:r>
      <w:r w:rsidRPr="009D140E">
        <w:rPr>
          <w:rFonts w:ascii="Tahoma" w:hAnsi="Tahoma" w:cs="Tahoma"/>
          <w:color w:val="000000"/>
          <w:sz w:val="22"/>
          <w:szCs w:val="22"/>
        </w:rPr>
        <w:t>Rose Okechi Ahaneku</w:t>
      </w:r>
      <w:r w:rsidR="00092830" w:rsidRPr="009D140E">
        <w:rPr>
          <w:rFonts w:ascii="Tahoma" w:hAnsi="Tahoma" w:cs="Tahoma"/>
          <w:color w:val="000000"/>
          <w:sz w:val="22"/>
          <w:szCs w:val="22"/>
        </w:rPr>
        <w:t>,</w:t>
      </w:r>
      <w:r w:rsidRPr="009D140E">
        <w:rPr>
          <w:rFonts w:ascii="Tahoma" w:hAnsi="Tahoma" w:cs="Tahoma"/>
          <w:color w:val="000000"/>
          <w:sz w:val="22"/>
          <w:szCs w:val="22"/>
        </w:rPr>
        <w:t xml:space="preserve"> who died recently.</w:t>
      </w:r>
      <w:r w:rsidRPr="009D140E">
        <w:rPr>
          <w:rFonts w:ascii="Tahoma" w:hAnsi="Tahoma" w:cs="Tahoma"/>
          <w:sz w:val="22"/>
          <w:szCs w:val="22"/>
        </w:rPr>
        <w:t xml:space="preserve"> </w:t>
      </w:r>
      <w:r w:rsidRPr="009D140E">
        <w:rPr>
          <w:rFonts w:ascii="Tahoma" w:hAnsi="Tahoma" w:cs="Tahoma"/>
          <w:color w:val="000000"/>
          <w:sz w:val="22"/>
          <w:szCs w:val="22"/>
        </w:rPr>
        <w:t>The burial has been slated to hold as follows:</w:t>
      </w:r>
    </w:p>
    <w:p w:rsidR="00FB645E" w:rsidRPr="009D140E" w:rsidRDefault="00FB645E" w:rsidP="00700E90">
      <w:pPr>
        <w:jc w:val="both"/>
        <w:rPr>
          <w:rFonts w:ascii="Tahoma" w:hAnsi="Tahoma" w:cs="Tahoma"/>
          <w:sz w:val="8"/>
          <w:szCs w:val="8"/>
        </w:rPr>
      </w:pPr>
    </w:p>
    <w:p w:rsidR="00700E90" w:rsidRPr="009D140E" w:rsidRDefault="00092830" w:rsidP="00700E90">
      <w:pPr>
        <w:jc w:val="both"/>
        <w:rPr>
          <w:rFonts w:ascii="Tahoma" w:hAnsi="Tahoma" w:cs="Tahoma"/>
          <w:sz w:val="22"/>
          <w:szCs w:val="22"/>
        </w:rPr>
      </w:pPr>
      <w:r w:rsidRPr="009D140E">
        <w:rPr>
          <w:rFonts w:ascii="Tahoma" w:hAnsi="Tahoma" w:cs="Tahoma"/>
          <w:b/>
          <w:color w:val="000000"/>
          <w:sz w:val="22"/>
          <w:szCs w:val="22"/>
        </w:rPr>
        <w:t>Thursday 10th August 2017 by 5pm</w:t>
      </w:r>
      <w:r w:rsidRPr="009D140E">
        <w:rPr>
          <w:rFonts w:ascii="Tahoma" w:hAnsi="Tahoma" w:cs="Tahoma"/>
          <w:color w:val="000000"/>
          <w:sz w:val="22"/>
          <w:szCs w:val="22"/>
        </w:rPr>
        <w:t xml:space="preserve">; </w:t>
      </w:r>
      <w:r w:rsidR="00700E90" w:rsidRPr="009D140E">
        <w:rPr>
          <w:rFonts w:ascii="Tahoma" w:hAnsi="Tahoma" w:cs="Tahoma"/>
          <w:color w:val="000000"/>
          <w:sz w:val="22"/>
          <w:szCs w:val="22"/>
        </w:rPr>
        <w:t>Service of songs/Overview of her Life and times at Chief sir Lazarus I. Ahaneku's Compound, Umuezereugwu Village, Nnarambia-Ahiara Ahiazu L.G.A, Imo State.</w:t>
      </w:r>
      <w:r w:rsidR="00700E90" w:rsidRPr="009D140E">
        <w:rPr>
          <w:rFonts w:ascii="Tahoma" w:hAnsi="Tahoma" w:cs="Tahoma"/>
          <w:sz w:val="22"/>
          <w:szCs w:val="22"/>
        </w:rPr>
        <w:t xml:space="preserve"> </w:t>
      </w:r>
    </w:p>
    <w:p w:rsidR="00700E90" w:rsidRPr="009D140E" w:rsidRDefault="00092830" w:rsidP="00700E90">
      <w:pPr>
        <w:jc w:val="both"/>
        <w:rPr>
          <w:rFonts w:ascii="Tahoma" w:hAnsi="Tahoma" w:cs="Tahoma"/>
          <w:color w:val="000000"/>
          <w:sz w:val="22"/>
          <w:szCs w:val="22"/>
        </w:rPr>
      </w:pPr>
      <w:r w:rsidRPr="009D140E">
        <w:rPr>
          <w:rFonts w:ascii="Tahoma" w:hAnsi="Tahoma" w:cs="Tahoma"/>
          <w:b/>
          <w:color w:val="000000"/>
          <w:sz w:val="22"/>
          <w:szCs w:val="22"/>
        </w:rPr>
        <w:t xml:space="preserve">Friday 11th August, 2017; </w:t>
      </w:r>
      <w:r w:rsidRPr="009D140E">
        <w:rPr>
          <w:rFonts w:ascii="Tahoma" w:hAnsi="Tahoma" w:cs="Tahoma"/>
          <w:color w:val="000000"/>
          <w:sz w:val="22"/>
          <w:szCs w:val="22"/>
        </w:rPr>
        <w:t>Burial Mass at the same venue, time- 11am</w:t>
      </w:r>
      <w:r w:rsidR="00700E90" w:rsidRPr="009D140E">
        <w:rPr>
          <w:rFonts w:ascii="Tahoma" w:hAnsi="Tahoma" w:cs="Tahoma"/>
          <w:color w:val="000000"/>
          <w:sz w:val="22"/>
          <w:szCs w:val="22"/>
        </w:rPr>
        <w:t>.</w:t>
      </w:r>
    </w:p>
    <w:p w:rsidR="00491440" w:rsidRPr="007C1ABF" w:rsidRDefault="00491440" w:rsidP="00491440">
      <w:pPr>
        <w:jc w:val="both"/>
        <w:rPr>
          <w:rFonts w:ascii="Tahoma" w:hAnsi="Tahoma" w:cs="Tahoma"/>
          <w:color w:val="000000"/>
          <w:sz w:val="16"/>
          <w:szCs w:val="16"/>
        </w:rPr>
      </w:pPr>
    </w:p>
    <w:p w:rsidR="00491440" w:rsidRDefault="006A3A0A" w:rsidP="00491440">
      <w:pPr>
        <w:jc w:val="both"/>
        <w:rPr>
          <w:rStyle w:val="Emphasis"/>
          <w:rFonts w:ascii="Tahoma" w:hAnsi="Tahoma" w:cs="Tahoma"/>
          <w:i w:val="0"/>
          <w:caps/>
        </w:rPr>
      </w:pPr>
      <w:r w:rsidRPr="006A3A0A">
        <w:rPr>
          <w:rStyle w:val="Emphasis"/>
          <w:rFonts w:ascii="Tahoma" w:hAnsi="Tahoma" w:cs="Tahoma"/>
          <w:i w:val="0"/>
          <w:caps/>
        </w:rPr>
        <w:pict>
          <v:shape id="_x0000_i1026" type="#_x0000_t136" style="width:386.2pt;height:12.15pt" fillcolor="black [3213]" stroked="f">
            <v:shadow opacity="52429f"/>
            <v:textpath style="font-family:&quot;Arial Black&quot;;font-style:italic;v-text-kern:t" trim="t" fitpath="t" string="SALE OF POSTGRADUATE FORMS EXTENDED TO 15TH SEPTEMBER, 2017"/>
          </v:shape>
        </w:pict>
      </w:r>
    </w:p>
    <w:p w:rsidR="00491440" w:rsidRPr="00FB645E" w:rsidRDefault="00491440" w:rsidP="00491440">
      <w:pPr>
        <w:jc w:val="both"/>
        <w:rPr>
          <w:rStyle w:val="Emphasis"/>
          <w:rFonts w:ascii="Tahoma" w:hAnsi="Tahoma" w:cs="Tahoma"/>
          <w:i w:val="0"/>
          <w:sz w:val="22"/>
          <w:szCs w:val="22"/>
        </w:rPr>
      </w:pPr>
      <w:r w:rsidRPr="00FB645E">
        <w:rPr>
          <w:rStyle w:val="Emphasis"/>
          <w:rFonts w:ascii="Tahoma" w:hAnsi="Tahoma" w:cs="Tahoma"/>
          <w:i w:val="0"/>
          <w:sz w:val="22"/>
          <w:szCs w:val="22"/>
        </w:rPr>
        <w:t xml:space="preserve">The sale of form Postgraduate programmes of Nnamdi Azikiwe University for the 2017/2018 academic year has been extended till </w:t>
      </w:r>
      <w:r w:rsidRPr="00FB645E">
        <w:rPr>
          <w:rStyle w:val="Emphasis"/>
          <w:rFonts w:ascii="Tahoma" w:hAnsi="Tahoma" w:cs="Tahoma"/>
          <w:b/>
          <w:sz w:val="22"/>
          <w:szCs w:val="22"/>
        </w:rPr>
        <w:t>15th of September, 2017</w:t>
      </w:r>
      <w:r w:rsidRPr="00FB645E">
        <w:rPr>
          <w:rStyle w:val="Emphasis"/>
          <w:rFonts w:ascii="Tahoma" w:hAnsi="Tahoma" w:cs="Tahoma"/>
          <w:i w:val="0"/>
          <w:sz w:val="22"/>
          <w:szCs w:val="22"/>
        </w:rPr>
        <w:t>.</w:t>
      </w:r>
    </w:p>
    <w:p w:rsidR="00491440" w:rsidRPr="007C1ABF" w:rsidRDefault="00491440" w:rsidP="00491440">
      <w:pPr>
        <w:jc w:val="both"/>
        <w:rPr>
          <w:rStyle w:val="Emphasis"/>
          <w:rFonts w:ascii="Tahoma" w:hAnsi="Tahoma" w:cs="Tahoma"/>
          <w:i w:val="0"/>
          <w:sz w:val="4"/>
          <w:szCs w:val="4"/>
        </w:rPr>
      </w:pPr>
    </w:p>
    <w:p w:rsidR="00491440" w:rsidRDefault="006A3A0A" w:rsidP="00491440">
      <w:pPr>
        <w:jc w:val="both"/>
        <w:rPr>
          <w:rStyle w:val="Emphasis"/>
          <w:rFonts w:ascii="Showcard Gothic" w:hAnsi="Showcard Gothic" w:cs="Tahoma"/>
          <w:i w:val="0"/>
          <w:caps/>
        </w:rPr>
      </w:pPr>
      <w:r w:rsidRPr="006A3A0A">
        <w:rPr>
          <w:rStyle w:val="Emphasis"/>
          <w:rFonts w:ascii="Showcard Gothic" w:hAnsi="Showcard Gothic" w:cs="Tahoma"/>
          <w:i w:val="0"/>
          <w:caps/>
        </w:rPr>
        <w:pict>
          <v:shape id="_x0000_i1027" type="#_x0000_t136" style="width:403.5pt;height:10.3pt" fillcolor="black [3213]" stroked="f">
            <v:shadow color="#868686"/>
            <v:textpath style="font-family:&quot;Arial Black&quot;;font-weight:bold;font-style:italic;v-text-kern:t" trim="t" fitpath="t" string="URGENT NEED FOR ONLINE UPDATE AND ACTIVATION OF STAFF RECORDS"/>
          </v:shape>
        </w:pict>
      </w:r>
    </w:p>
    <w:p w:rsidR="00491440" w:rsidRDefault="00491440" w:rsidP="00491440">
      <w:pPr>
        <w:jc w:val="both"/>
        <w:rPr>
          <w:rStyle w:val="Emphasis"/>
          <w:rFonts w:ascii="Tahoma" w:hAnsi="Tahoma" w:cs="Tahoma"/>
          <w:i w:val="0"/>
        </w:rPr>
        <w:sectPr w:rsidR="00491440" w:rsidSect="00094247">
          <w:type w:val="continuous"/>
          <w:pgSz w:w="11909" w:h="16834" w:code="9"/>
          <w:pgMar w:top="1440" w:right="720" w:bottom="432" w:left="1296" w:header="720" w:footer="720" w:gutter="0"/>
          <w:cols w:space="720"/>
          <w:docGrid w:linePitch="360"/>
        </w:sectPr>
      </w:pPr>
    </w:p>
    <w:p w:rsidR="00491440" w:rsidRPr="00FB645E" w:rsidRDefault="00491440" w:rsidP="00491440">
      <w:pPr>
        <w:jc w:val="both"/>
        <w:rPr>
          <w:rStyle w:val="Emphasis"/>
          <w:rFonts w:ascii="Tahoma" w:hAnsi="Tahoma" w:cs="Tahoma"/>
          <w:i w:val="0"/>
          <w:sz w:val="21"/>
          <w:szCs w:val="21"/>
        </w:rPr>
      </w:pPr>
      <w:r w:rsidRPr="00FB645E">
        <w:rPr>
          <w:rStyle w:val="Emphasis"/>
          <w:rFonts w:ascii="Tahoma" w:hAnsi="Tahoma" w:cs="Tahoma"/>
          <w:i w:val="0"/>
          <w:sz w:val="21"/>
          <w:szCs w:val="21"/>
        </w:rPr>
        <w:lastRenderedPageBreak/>
        <w:t xml:space="preserve">The University staff is by this, informed to visit the website: </w:t>
      </w:r>
      <w:hyperlink r:id="rId10" w:history="1">
        <w:r w:rsidRPr="00FB645E">
          <w:rPr>
            <w:rStyle w:val="Hyperlink"/>
            <w:rFonts w:ascii="Tahoma" w:hAnsi="Tahoma" w:cs="Tahoma"/>
            <w:sz w:val="21"/>
            <w:szCs w:val="21"/>
          </w:rPr>
          <w:t>www.bit.ly/naustaffbio</w:t>
        </w:r>
      </w:hyperlink>
      <w:r w:rsidRPr="00FB645E">
        <w:rPr>
          <w:rStyle w:val="Emphasis"/>
          <w:rFonts w:ascii="Tahoma" w:hAnsi="Tahoma" w:cs="Tahoma"/>
          <w:i w:val="0"/>
          <w:sz w:val="21"/>
          <w:szCs w:val="21"/>
        </w:rPr>
        <w:t xml:space="preserve"> or </w:t>
      </w:r>
      <w:hyperlink r:id="rId11" w:history="1">
        <w:r w:rsidRPr="00FB645E">
          <w:rPr>
            <w:rStyle w:val="Hyperlink"/>
            <w:rFonts w:ascii="Tahoma" w:hAnsi="Tahoma" w:cs="Tahoma"/>
            <w:sz w:val="21"/>
            <w:szCs w:val="21"/>
          </w:rPr>
          <w:t>www.unizik.edu.ng</w:t>
        </w:r>
      </w:hyperlink>
      <w:r w:rsidRPr="00FB645E">
        <w:rPr>
          <w:rStyle w:val="Emphasis"/>
          <w:rFonts w:ascii="Tahoma" w:hAnsi="Tahoma" w:cs="Tahoma"/>
          <w:i w:val="0"/>
          <w:sz w:val="21"/>
          <w:szCs w:val="21"/>
        </w:rPr>
        <w:t xml:space="preserve"> to update and activate their records and other relevant information for harmonization of personnel records.</w:t>
      </w:r>
    </w:p>
    <w:p w:rsidR="00491440" w:rsidRPr="00FB645E" w:rsidRDefault="00491440" w:rsidP="00491440">
      <w:pPr>
        <w:jc w:val="both"/>
        <w:rPr>
          <w:rStyle w:val="Emphasis"/>
          <w:rFonts w:ascii="Tahoma" w:hAnsi="Tahoma" w:cs="Tahoma"/>
          <w:i w:val="0"/>
          <w:sz w:val="21"/>
          <w:szCs w:val="21"/>
        </w:rPr>
      </w:pPr>
      <w:r w:rsidRPr="00FB645E">
        <w:rPr>
          <w:rStyle w:val="Emphasis"/>
          <w:rFonts w:ascii="Tahoma" w:hAnsi="Tahoma" w:cs="Tahoma"/>
          <w:i w:val="0"/>
          <w:sz w:val="21"/>
          <w:szCs w:val="21"/>
        </w:rPr>
        <w:lastRenderedPageBreak/>
        <w:t>According to a letter signed by the Ag. University Bursar, Mrs. Joy Ojukwu, this exercise is mandatory for all staff, hence, compliance is required urgently.</w:t>
      </w:r>
    </w:p>
    <w:p w:rsidR="00491440" w:rsidRPr="006D13EA" w:rsidRDefault="00491440" w:rsidP="00491440">
      <w:pPr>
        <w:jc w:val="both"/>
        <w:rPr>
          <w:rStyle w:val="Emphasis"/>
          <w:rFonts w:ascii="Tahoma" w:hAnsi="Tahoma" w:cs="Tahoma"/>
          <w:i w:val="0"/>
          <w:sz w:val="17"/>
          <w:szCs w:val="17"/>
        </w:rPr>
        <w:sectPr w:rsidR="00491440" w:rsidRPr="006D13EA" w:rsidSect="00AA7D7A">
          <w:type w:val="continuous"/>
          <w:pgSz w:w="11909" w:h="16834" w:code="9"/>
          <w:pgMar w:top="1440" w:right="720" w:bottom="432" w:left="1296" w:header="720" w:footer="720" w:gutter="0"/>
          <w:cols w:num="2" w:space="259"/>
          <w:docGrid w:linePitch="360"/>
        </w:sectPr>
      </w:pPr>
    </w:p>
    <w:p w:rsidR="007C1ABF" w:rsidRPr="007C1ABF" w:rsidRDefault="007C1ABF" w:rsidP="00491440">
      <w:pPr>
        <w:jc w:val="both"/>
        <w:rPr>
          <w:rFonts w:ascii="Tahoma" w:hAnsi="Tahoma" w:cs="Tahoma"/>
          <w:b/>
          <w:color w:val="000000"/>
          <w:sz w:val="8"/>
          <w:szCs w:val="8"/>
        </w:rPr>
      </w:pPr>
    </w:p>
    <w:p w:rsidR="00491440" w:rsidRPr="003B7A50" w:rsidRDefault="006A3A0A" w:rsidP="00491440">
      <w:pPr>
        <w:jc w:val="both"/>
        <w:rPr>
          <w:rFonts w:ascii="Tahoma" w:hAnsi="Tahoma" w:cs="Tahoma"/>
          <w:b/>
          <w:sz w:val="6"/>
          <w:szCs w:val="6"/>
        </w:rPr>
      </w:pPr>
      <w:r w:rsidRPr="006A3A0A">
        <w:rPr>
          <w:rFonts w:ascii="Tahoma" w:hAnsi="Tahoma" w:cs="Tahoma"/>
          <w:b/>
          <w:color w:val="000000"/>
        </w:rPr>
        <w:pict>
          <v:shape id="_x0000_i1028" type="#_x0000_t136" style="width:494.2pt;height:9.35pt" fillcolor="#272727 [2749]" stroked="f">
            <v:shadow color="#868686"/>
            <v:textpath style="font-family:&quot;Arial Black&quot;;font-style:italic;v-text-kern:t" trim="t" fitpath="t" string="THE METHODIST BISHOP OF ONITSHA COMMENDS THE VC ON HIS LEADERSHIP STYLE"/>
          </v:shape>
        </w:pict>
      </w:r>
    </w:p>
    <w:p w:rsidR="00491440" w:rsidRDefault="00491440" w:rsidP="00491440">
      <w:pPr>
        <w:jc w:val="both"/>
        <w:rPr>
          <w:rFonts w:ascii="Tahoma" w:hAnsi="Tahoma" w:cs="Tahoma"/>
          <w:color w:val="000000"/>
        </w:rPr>
        <w:sectPr w:rsidR="00491440" w:rsidSect="00094247">
          <w:type w:val="continuous"/>
          <w:pgSz w:w="11909" w:h="16834" w:code="9"/>
          <w:pgMar w:top="1440" w:right="720" w:bottom="432" w:left="1296" w:header="720" w:footer="720" w:gutter="0"/>
          <w:cols w:space="720"/>
          <w:docGrid w:linePitch="360"/>
        </w:sectPr>
      </w:pPr>
    </w:p>
    <w:p w:rsidR="00491440" w:rsidRPr="00FB645E" w:rsidRDefault="00491440" w:rsidP="00491440">
      <w:pPr>
        <w:jc w:val="both"/>
        <w:rPr>
          <w:rFonts w:ascii="Tahoma" w:hAnsi="Tahoma" w:cs="Tahoma"/>
          <w:sz w:val="22"/>
          <w:szCs w:val="22"/>
        </w:rPr>
      </w:pPr>
      <w:r w:rsidRPr="00FB645E">
        <w:rPr>
          <w:rFonts w:ascii="Tahoma" w:hAnsi="Tahoma" w:cs="Tahoma"/>
          <w:color w:val="000000"/>
          <w:sz w:val="22"/>
          <w:szCs w:val="22"/>
        </w:rPr>
        <w:lastRenderedPageBreak/>
        <w:t xml:space="preserve">The Methodist Bishop of Onitsha Diocese, Rt. Revd. Biereonwu Livinus Onuagha has commended the Vice-Chancellor, Prof. Joseph Ahaneku, </w:t>
      </w:r>
      <w:r w:rsidRPr="00FB645E">
        <w:rPr>
          <w:rFonts w:ascii="Tahoma" w:hAnsi="Tahoma" w:cs="Tahoma"/>
          <w:caps/>
          <w:color w:val="000000"/>
          <w:sz w:val="22"/>
          <w:szCs w:val="22"/>
        </w:rPr>
        <w:t>fas</w:t>
      </w:r>
      <w:r w:rsidRPr="00FB645E">
        <w:rPr>
          <w:rFonts w:ascii="Tahoma" w:hAnsi="Tahoma" w:cs="Tahoma"/>
          <w:color w:val="000000"/>
          <w:sz w:val="22"/>
          <w:szCs w:val="22"/>
        </w:rPr>
        <w:t xml:space="preserve"> on the peace and cordiality existing in the University, as well as the giant strides he has recorded.</w:t>
      </w:r>
    </w:p>
    <w:p w:rsidR="00491440" w:rsidRPr="00491440" w:rsidRDefault="00491440" w:rsidP="00491440">
      <w:pPr>
        <w:jc w:val="both"/>
        <w:rPr>
          <w:rFonts w:ascii="Tahoma" w:hAnsi="Tahoma" w:cs="Tahoma"/>
          <w:sz w:val="8"/>
          <w:szCs w:val="8"/>
        </w:rPr>
      </w:pPr>
    </w:p>
    <w:p w:rsidR="00491440" w:rsidRPr="00FB645E" w:rsidRDefault="00491440" w:rsidP="00491440">
      <w:pPr>
        <w:jc w:val="both"/>
        <w:rPr>
          <w:rFonts w:ascii="Tahoma" w:hAnsi="Tahoma" w:cs="Tahoma"/>
          <w:sz w:val="22"/>
          <w:szCs w:val="22"/>
        </w:rPr>
      </w:pPr>
      <w:r w:rsidRPr="00FB645E">
        <w:rPr>
          <w:rFonts w:ascii="Tahoma" w:hAnsi="Tahoma" w:cs="Tahoma"/>
          <w:color w:val="000000"/>
          <w:sz w:val="22"/>
          <w:szCs w:val="22"/>
        </w:rPr>
        <w:t xml:space="preserve">The Rt. Revd. Onuagha made this commendation when he paid a courtesy call on the Vice-Chancellor recently. </w:t>
      </w:r>
    </w:p>
    <w:p w:rsidR="00491440" w:rsidRPr="00491440" w:rsidRDefault="00491440" w:rsidP="00491440">
      <w:pPr>
        <w:jc w:val="both"/>
        <w:rPr>
          <w:rFonts w:ascii="Tahoma" w:hAnsi="Tahoma" w:cs="Tahoma"/>
          <w:color w:val="000000"/>
          <w:sz w:val="8"/>
          <w:szCs w:val="8"/>
        </w:rPr>
      </w:pPr>
    </w:p>
    <w:p w:rsidR="00491440" w:rsidRPr="00FB645E" w:rsidRDefault="00491440" w:rsidP="00491440">
      <w:pPr>
        <w:jc w:val="both"/>
        <w:rPr>
          <w:rFonts w:ascii="Tahoma" w:hAnsi="Tahoma" w:cs="Tahoma"/>
          <w:sz w:val="22"/>
          <w:szCs w:val="22"/>
        </w:rPr>
      </w:pPr>
      <w:r w:rsidRPr="00FB645E">
        <w:rPr>
          <w:rFonts w:ascii="Tahoma" w:hAnsi="Tahoma" w:cs="Tahoma"/>
          <w:color w:val="000000"/>
          <w:sz w:val="22"/>
          <w:szCs w:val="22"/>
        </w:rPr>
        <w:t xml:space="preserve">He described the VC as a liberal minded person and humility personified, whose open arm policy </w:t>
      </w:r>
      <w:r w:rsidRPr="00FB645E">
        <w:rPr>
          <w:rFonts w:ascii="Tahoma" w:hAnsi="Tahoma" w:cs="Tahoma"/>
          <w:color w:val="000000"/>
          <w:sz w:val="22"/>
          <w:szCs w:val="22"/>
        </w:rPr>
        <w:lastRenderedPageBreak/>
        <w:t xml:space="preserve">is evident in the relative peace and love existing in the University. He prayed for God's grace and wisdom upon the Vice-Chancellor to record more ground breaking achievements in his remaining years in office. </w:t>
      </w:r>
    </w:p>
    <w:p w:rsidR="00491440" w:rsidRPr="00491440" w:rsidRDefault="00491440" w:rsidP="00491440">
      <w:pPr>
        <w:jc w:val="both"/>
        <w:rPr>
          <w:rFonts w:ascii="Tahoma" w:hAnsi="Tahoma" w:cs="Tahoma"/>
          <w:sz w:val="8"/>
          <w:szCs w:val="8"/>
        </w:rPr>
      </w:pPr>
    </w:p>
    <w:p w:rsidR="00491440" w:rsidRPr="00FB645E" w:rsidRDefault="00491440" w:rsidP="00491440">
      <w:pPr>
        <w:jc w:val="both"/>
        <w:rPr>
          <w:rFonts w:ascii="Tahoma" w:hAnsi="Tahoma" w:cs="Tahoma"/>
          <w:sz w:val="22"/>
          <w:szCs w:val="22"/>
        </w:rPr>
      </w:pPr>
      <w:r w:rsidRPr="00FB645E">
        <w:rPr>
          <w:rFonts w:ascii="Tahoma" w:hAnsi="Tahoma" w:cs="Tahoma"/>
          <w:color w:val="000000"/>
          <w:sz w:val="22"/>
          <w:szCs w:val="22"/>
        </w:rPr>
        <w:t xml:space="preserve">In his reaction, Prof. Ahaneku expressed his delight over the visit, noting that the prayers of the Shepherds in the Lord’s </w:t>
      </w:r>
      <w:r w:rsidRPr="00FB645E">
        <w:rPr>
          <w:rFonts w:ascii="Tahoma" w:hAnsi="Tahoma" w:cs="Tahoma"/>
          <w:caps/>
          <w:color w:val="000000"/>
          <w:sz w:val="22"/>
          <w:szCs w:val="22"/>
        </w:rPr>
        <w:t>v</w:t>
      </w:r>
      <w:r w:rsidRPr="00FB645E">
        <w:rPr>
          <w:rFonts w:ascii="Tahoma" w:hAnsi="Tahoma" w:cs="Tahoma"/>
          <w:color w:val="000000"/>
          <w:sz w:val="22"/>
          <w:szCs w:val="22"/>
        </w:rPr>
        <w:t xml:space="preserve">ineyard have been the secret of the relative peace and success in the University. </w:t>
      </w:r>
    </w:p>
    <w:p w:rsidR="00FB645E" w:rsidRDefault="00FB645E" w:rsidP="00B837C5">
      <w:pPr>
        <w:jc w:val="both"/>
        <w:rPr>
          <w:rStyle w:val="Emphasis"/>
          <w:rFonts w:ascii="Tahoma" w:hAnsi="Tahoma" w:cs="Tahoma"/>
          <w:i w:val="0"/>
          <w:caps/>
          <w:sz w:val="20"/>
          <w:szCs w:val="20"/>
        </w:rPr>
      </w:pPr>
    </w:p>
    <w:p w:rsidR="00491440" w:rsidRPr="00C110D3" w:rsidRDefault="00491440" w:rsidP="00B837C5">
      <w:pPr>
        <w:jc w:val="both"/>
        <w:rPr>
          <w:rStyle w:val="Emphasis"/>
          <w:rFonts w:ascii="Tahoma" w:hAnsi="Tahoma" w:cs="Tahoma"/>
          <w:i w:val="0"/>
          <w:caps/>
          <w:sz w:val="20"/>
          <w:szCs w:val="20"/>
        </w:rPr>
        <w:sectPr w:rsidR="00491440" w:rsidRPr="00C110D3" w:rsidSect="00491440">
          <w:type w:val="continuous"/>
          <w:pgSz w:w="11909" w:h="16834" w:code="9"/>
          <w:pgMar w:top="1440" w:right="720" w:bottom="432" w:left="1296" w:header="720" w:footer="720" w:gutter="0"/>
          <w:cols w:num="2" w:sep="1" w:space="216"/>
          <w:docGrid w:linePitch="360"/>
        </w:sectPr>
      </w:pPr>
    </w:p>
    <w:p w:rsidR="00FB645E" w:rsidRPr="007C1ABF" w:rsidRDefault="00FB645E" w:rsidP="002E3EC6">
      <w:pPr>
        <w:pStyle w:val="NoSpacing"/>
        <w:jc w:val="both"/>
        <w:rPr>
          <w:rFonts w:ascii="Tahoma" w:hAnsi="Tahoma" w:cs="Tahoma"/>
          <w:caps/>
          <w:sz w:val="16"/>
          <w:szCs w:val="16"/>
        </w:rPr>
      </w:pPr>
    </w:p>
    <w:p w:rsidR="00491440" w:rsidRDefault="006A3A0A" w:rsidP="00491440">
      <w:pPr>
        <w:jc w:val="both"/>
        <w:rPr>
          <w:rFonts w:ascii="Tahoma" w:hAnsi="Tahoma" w:cs="Tahoma"/>
          <w:b/>
          <w:caps/>
        </w:rPr>
        <w:sectPr w:rsidR="00491440" w:rsidSect="00EF5C39">
          <w:footerReference w:type="default" r:id="rId12"/>
          <w:type w:val="continuous"/>
          <w:pgSz w:w="11909" w:h="16834" w:code="9"/>
          <w:pgMar w:top="1440" w:right="720" w:bottom="432" w:left="1296" w:header="720" w:footer="720" w:gutter="0"/>
          <w:cols w:space="720"/>
          <w:docGrid w:linePitch="360"/>
        </w:sectPr>
      </w:pPr>
      <w:r w:rsidRPr="006A3A0A">
        <w:rPr>
          <w:rFonts w:ascii="Tahoma" w:hAnsi="Tahoma" w:cs="Tahoma"/>
          <w:b/>
          <w:cap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494.2pt;height:12.15pt" fillcolor="black [3213]" stroked="f">
            <v:fill color2="#099"/>
            <v:shadow color="silver" opacity="52429f" offset="3pt,3pt"/>
            <v:textpath style="font-family:&quot;Tahoma&quot;;font-weight:bold;font-style:italic;v-text-kern:t" trim="t" fitpath="t" xscale="f" string="UNIZIK SELECTED FOR THE 2018 RHODE SCHOLARSHIP FOR WEST AFRICA"/>
          </v:shape>
        </w:pict>
      </w:r>
    </w:p>
    <w:p w:rsidR="00491440" w:rsidRPr="00C51778" w:rsidRDefault="00491440" w:rsidP="00491440">
      <w:pPr>
        <w:jc w:val="both"/>
        <w:rPr>
          <w:rFonts w:ascii="Tahoma" w:hAnsi="Tahoma" w:cs="Tahoma"/>
          <w:sz w:val="20"/>
          <w:szCs w:val="20"/>
        </w:rPr>
      </w:pPr>
      <w:r w:rsidRPr="00C51778">
        <w:rPr>
          <w:rFonts w:ascii="Tahoma" w:hAnsi="Tahoma" w:cs="Tahoma"/>
          <w:sz w:val="20"/>
          <w:szCs w:val="20"/>
        </w:rPr>
        <w:lastRenderedPageBreak/>
        <w:t>Nnamdi Azikiwe University, Awka has been s</w:t>
      </w:r>
      <w:r>
        <w:rPr>
          <w:rFonts w:ascii="Tahoma" w:hAnsi="Tahoma" w:cs="Tahoma"/>
          <w:sz w:val="20"/>
          <w:szCs w:val="20"/>
        </w:rPr>
        <w:t>elected as one of the Universities</w:t>
      </w:r>
      <w:r w:rsidRPr="00C51778">
        <w:rPr>
          <w:rFonts w:ascii="Tahoma" w:hAnsi="Tahoma" w:cs="Tahoma"/>
          <w:sz w:val="20"/>
          <w:szCs w:val="20"/>
        </w:rPr>
        <w:t xml:space="preserve"> to benefit from the 2018 Rhodes scholarship for West Africa.</w:t>
      </w:r>
    </w:p>
    <w:p w:rsidR="00491440" w:rsidRPr="00FB645E" w:rsidRDefault="00491440" w:rsidP="00491440">
      <w:pPr>
        <w:jc w:val="both"/>
        <w:rPr>
          <w:rFonts w:ascii="Tahoma" w:hAnsi="Tahoma" w:cs="Tahoma"/>
          <w:sz w:val="10"/>
          <w:szCs w:val="10"/>
        </w:rPr>
      </w:pPr>
    </w:p>
    <w:p w:rsidR="00491440" w:rsidRPr="00FB645E" w:rsidRDefault="00491440" w:rsidP="00491440">
      <w:pPr>
        <w:jc w:val="both"/>
        <w:rPr>
          <w:rFonts w:ascii="Tahoma" w:hAnsi="Tahoma" w:cs="Tahoma"/>
          <w:sz w:val="10"/>
          <w:szCs w:val="10"/>
        </w:rPr>
        <w:sectPr w:rsidR="00491440" w:rsidRPr="00FB645E" w:rsidSect="00652071">
          <w:type w:val="continuous"/>
          <w:pgSz w:w="11909" w:h="16834" w:code="9"/>
          <w:pgMar w:top="1440" w:right="720" w:bottom="432" w:left="1296" w:header="720" w:footer="720" w:gutter="0"/>
          <w:cols w:sep="1" w:space="216"/>
          <w:docGrid w:linePitch="360"/>
        </w:sectPr>
      </w:pPr>
    </w:p>
    <w:p w:rsidR="00491440" w:rsidRPr="00FB645E" w:rsidRDefault="00491440" w:rsidP="00491440">
      <w:pPr>
        <w:jc w:val="both"/>
        <w:rPr>
          <w:rFonts w:ascii="Tahoma" w:hAnsi="Tahoma" w:cs="Tahoma"/>
          <w:sz w:val="21"/>
          <w:szCs w:val="21"/>
        </w:rPr>
      </w:pPr>
      <w:r w:rsidRPr="00FB645E">
        <w:rPr>
          <w:rFonts w:ascii="Tahoma" w:hAnsi="Tahoma" w:cs="Tahoma"/>
          <w:sz w:val="21"/>
          <w:szCs w:val="21"/>
        </w:rPr>
        <w:lastRenderedPageBreak/>
        <w:t>Rhodes Scholarship is the oldest and most prestigious international scholarship programme established in 1903.  It is aimed at nurturing public-spirited leaders for the world’s future.</w:t>
      </w:r>
    </w:p>
    <w:p w:rsidR="00491440" w:rsidRPr="00FB645E" w:rsidRDefault="00491440" w:rsidP="00491440">
      <w:pPr>
        <w:jc w:val="both"/>
        <w:rPr>
          <w:rFonts w:ascii="Tahoma" w:hAnsi="Tahoma" w:cs="Tahoma"/>
          <w:sz w:val="21"/>
          <w:szCs w:val="21"/>
        </w:rPr>
      </w:pPr>
      <w:r w:rsidRPr="00FB645E">
        <w:rPr>
          <w:rFonts w:ascii="Tahoma" w:hAnsi="Tahoma" w:cs="Tahoma"/>
          <w:sz w:val="21"/>
          <w:szCs w:val="21"/>
        </w:rPr>
        <w:t>The Rhodes Scholarships “the Scholarship” are postgraduate awards that support exceptionally bright students from around the world to study at the University of Oxford, United Kingdom.</w:t>
      </w:r>
    </w:p>
    <w:p w:rsidR="00491440" w:rsidRPr="007C1ABF" w:rsidRDefault="00491440" w:rsidP="00491440">
      <w:pPr>
        <w:jc w:val="both"/>
        <w:rPr>
          <w:rFonts w:ascii="Tahoma" w:hAnsi="Tahoma" w:cs="Tahoma"/>
          <w:sz w:val="8"/>
          <w:szCs w:val="8"/>
        </w:rPr>
      </w:pPr>
    </w:p>
    <w:p w:rsidR="00491440" w:rsidRPr="00FB645E" w:rsidRDefault="00491440" w:rsidP="00491440">
      <w:pPr>
        <w:jc w:val="both"/>
        <w:rPr>
          <w:rFonts w:ascii="Tahoma" w:hAnsi="Tahoma" w:cs="Tahoma"/>
          <w:sz w:val="21"/>
          <w:szCs w:val="21"/>
        </w:rPr>
      </w:pPr>
      <w:r w:rsidRPr="00FB645E">
        <w:rPr>
          <w:rFonts w:ascii="Tahoma" w:hAnsi="Tahoma" w:cs="Tahoma"/>
          <w:sz w:val="21"/>
          <w:szCs w:val="21"/>
        </w:rPr>
        <w:t>The selected scholar will be entitled to:</w:t>
      </w:r>
    </w:p>
    <w:p w:rsidR="00491440" w:rsidRPr="00FB645E" w:rsidRDefault="00491440" w:rsidP="00491440">
      <w:pPr>
        <w:ind w:left="270" w:hanging="270"/>
        <w:jc w:val="both"/>
        <w:rPr>
          <w:rFonts w:ascii="Tahoma" w:hAnsi="Tahoma" w:cs="Tahoma"/>
          <w:sz w:val="21"/>
          <w:szCs w:val="21"/>
        </w:rPr>
      </w:pPr>
      <w:r w:rsidRPr="00FB645E">
        <w:rPr>
          <w:rFonts w:ascii="Tahoma" w:hAnsi="Tahoma" w:cs="Tahoma"/>
          <w:sz w:val="21"/>
          <w:szCs w:val="21"/>
        </w:rPr>
        <w:lastRenderedPageBreak/>
        <w:t>a.</w:t>
      </w:r>
      <w:r w:rsidRPr="00FB645E">
        <w:rPr>
          <w:rFonts w:ascii="Tahoma" w:hAnsi="Tahoma" w:cs="Tahoma"/>
          <w:sz w:val="21"/>
          <w:szCs w:val="21"/>
        </w:rPr>
        <w:tab/>
        <w:t>Fully tuition fees to pursue any course available at Oxford for two years with an option of a third year.</w:t>
      </w:r>
    </w:p>
    <w:p w:rsidR="00491440" w:rsidRPr="00FB645E" w:rsidRDefault="00491440" w:rsidP="00491440">
      <w:pPr>
        <w:ind w:left="270" w:hanging="270"/>
        <w:jc w:val="both"/>
        <w:rPr>
          <w:rFonts w:ascii="Tahoma" w:hAnsi="Tahoma" w:cs="Tahoma"/>
          <w:sz w:val="21"/>
          <w:szCs w:val="21"/>
        </w:rPr>
      </w:pPr>
      <w:r w:rsidRPr="00FB645E">
        <w:rPr>
          <w:rFonts w:ascii="Tahoma" w:hAnsi="Tahoma" w:cs="Tahoma"/>
          <w:sz w:val="21"/>
          <w:szCs w:val="21"/>
        </w:rPr>
        <w:t>b.</w:t>
      </w:r>
      <w:r w:rsidRPr="00FB645E">
        <w:rPr>
          <w:rFonts w:ascii="Tahoma" w:hAnsi="Tahoma" w:cs="Tahoma"/>
          <w:sz w:val="21"/>
          <w:szCs w:val="21"/>
        </w:rPr>
        <w:tab/>
        <w:t>A maintenance stipend that will cover accommodations, feedings and incidentals.</w:t>
      </w:r>
    </w:p>
    <w:p w:rsidR="00491440" w:rsidRPr="00FB645E" w:rsidRDefault="00491440" w:rsidP="00491440">
      <w:pPr>
        <w:ind w:left="270" w:hanging="270"/>
        <w:jc w:val="both"/>
        <w:rPr>
          <w:rFonts w:ascii="Tahoma" w:hAnsi="Tahoma" w:cs="Tahoma"/>
          <w:sz w:val="21"/>
          <w:szCs w:val="21"/>
        </w:rPr>
      </w:pPr>
      <w:r w:rsidRPr="00FB645E">
        <w:rPr>
          <w:rFonts w:ascii="Tahoma" w:hAnsi="Tahoma" w:cs="Tahoma"/>
          <w:sz w:val="21"/>
          <w:szCs w:val="21"/>
        </w:rPr>
        <w:t>c.</w:t>
      </w:r>
      <w:r w:rsidRPr="00FB645E">
        <w:rPr>
          <w:rFonts w:ascii="Tahoma" w:hAnsi="Tahoma" w:cs="Tahoma"/>
          <w:sz w:val="21"/>
          <w:szCs w:val="21"/>
        </w:rPr>
        <w:tab/>
        <w:t>Tailored leadership courses designed to equip the Scholar on how to solve critical problems in any community.</w:t>
      </w:r>
    </w:p>
    <w:p w:rsidR="00491440" w:rsidRPr="00FB645E" w:rsidRDefault="00491440" w:rsidP="00491440">
      <w:pPr>
        <w:ind w:left="270" w:hanging="270"/>
        <w:jc w:val="both"/>
        <w:rPr>
          <w:rFonts w:ascii="Tahoma" w:hAnsi="Tahoma" w:cs="Tahoma"/>
          <w:sz w:val="21"/>
          <w:szCs w:val="21"/>
        </w:rPr>
      </w:pPr>
      <w:r w:rsidRPr="00FB645E">
        <w:rPr>
          <w:rFonts w:ascii="Tahoma" w:hAnsi="Tahoma" w:cs="Tahoma"/>
          <w:sz w:val="21"/>
          <w:szCs w:val="21"/>
        </w:rPr>
        <w:lastRenderedPageBreak/>
        <w:t>d.</w:t>
      </w:r>
      <w:r w:rsidRPr="00FB645E">
        <w:rPr>
          <w:rFonts w:ascii="Tahoma" w:hAnsi="Tahoma" w:cs="Tahoma"/>
          <w:sz w:val="21"/>
          <w:szCs w:val="21"/>
        </w:rPr>
        <w:tab/>
        <w:t>One economy class airfare to and from Oxford at the beginning and end of tenure.</w:t>
      </w:r>
    </w:p>
    <w:p w:rsidR="00127CC0" w:rsidRDefault="00491440" w:rsidP="00491440">
      <w:pPr>
        <w:jc w:val="both"/>
        <w:rPr>
          <w:rFonts w:ascii="Tahoma" w:hAnsi="Tahoma" w:cs="Tahoma"/>
          <w:sz w:val="22"/>
          <w:szCs w:val="22"/>
        </w:rPr>
      </w:pPr>
      <w:r w:rsidRPr="00FB645E">
        <w:rPr>
          <w:rFonts w:ascii="Tahoma" w:hAnsi="Tahoma" w:cs="Tahoma"/>
          <w:sz w:val="21"/>
          <w:szCs w:val="21"/>
        </w:rPr>
        <w:t xml:space="preserve">For more information on the application procedure, eligibility criteria and how to apply for the 2018 </w:t>
      </w:r>
      <w:r w:rsidRPr="00FB645E">
        <w:rPr>
          <w:rFonts w:ascii="Tahoma" w:hAnsi="Tahoma" w:cs="Tahoma"/>
          <w:sz w:val="21"/>
          <w:szCs w:val="21"/>
        </w:rPr>
        <w:lastRenderedPageBreak/>
        <w:t xml:space="preserve">Scholarship, visit </w:t>
      </w:r>
      <w:hyperlink r:id="rId13" w:history="1">
        <w:r w:rsidRPr="00FB645E">
          <w:rPr>
            <w:rStyle w:val="Hyperlink"/>
            <w:rFonts w:ascii="Tahoma" w:hAnsi="Tahoma" w:cs="Tahoma"/>
            <w:sz w:val="21"/>
            <w:szCs w:val="21"/>
          </w:rPr>
          <w:t>www.rhodeshouse.ox.ac.uk</w:t>
        </w:r>
      </w:hyperlink>
      <w:r w:rsidRPr="00FB645E">
        <w:rPr>
          <w:rFonts w:ascii="Tahoma" w:hAnsi="Tahoma" w:cs="Tahoma"/>
          <w:sz w:val="21"/>
          <w:szCs w:val="21"/>
        </w:rPr>
        <w:t>.  The application process is open and will close on 30th September, 2017</w:t>
      </w:r>
      <w:r w:rsidRPr="00686C53">
        <w:rPr>
          <w:rFonts w:ascii="Tahoma" w:hAnsi="Tahoma" w:cs="Tahoma"/>
          <w:sz w:val="22"/>
          <w:szCs w:val="22"/>
        </w:rPr>
        <w:t>.</w:t>
      </w:r>
    </w:p>
    <w:p w:rsidR="00127CC0" w:rsidRDefault="00127CC0" w:rsidP="00491440">
      <w:pPr>
        <w:jc w:val="both"/>
        <w:rPr>
          <w:rFonts w:ascii="Tahoma" w:hAnsi="Tahoma" w:cs="Tahoma"/>
          <w:sz w:val="22"/>
          <w:szCs w:val="22"/>
        </w:rPr>
        <w:sectPr w:rsidR="00127CC0" w:rsidSect="00127CC0">
          <w:type w:val="continuous"/>
          <w:pgSz w:w="11909" w:h="16834" w:code="9"/>
          <w:pgMar w:top="1440" w:right="720" w:bottom="432" w:left="1296" w:header="720" w:footer="720" w:gutter="0"/>
          <w:cols w:num="2" w:sep="1" w:space="216"/>
          <w:docGrid w:linePitch="360"/>
        </w:sectPr>
      </w:pPr>
    </w:p>
    <w:p w:rsidR="00491440" w:rsidRDefault="00491440" w:rsidP="00491440">
      <w:pPr>
        <w:jc w:val="both"/>
        <w:rPr>
          <w:rFonts w:ascii="Tahoma" w:hAnsi="Tahoma" w:cs="Tahoma"/>
          <w:sz w:val="22"/>
          <w:szCs w:val="22"/>
        </w:rPr>
      </w:pPr>
    </w:p>
    <w:p w:rsidR="00491440" w:rsidRDefault="006A3A0A" w:rsidP="00491440">
      <w:pPr>
        <w:jc w:val="both"/>
        <w:rPr>
          <w:rFonts w:ascii="Tahoma" w:hAnsi="Tahoma" w:cs="Tahoma"/>
          <w:b/>
          <w:caps/>
        </w:rPr>
      </w:pPr>
      <w:r w:rsidRPr="006A3A0A">
        <w:rPr>
          <w:rFonts w:ascii="Tahoma" w:hAnsi="Tahoma" w:cs="Tahoma"/>
          <w:b/>
          <w:caps/>
          <w:sz w:val="20"/>
          <w:szCs w:val="20"/>
        </w:rPr>
        <w:pict>
          <v:shape id="_x0000_i1030" type="#_x0000_t156" style="width:455.4pt;height:10.3pt" fillcolor="black [3213]" stroked="f">
            <v:fill color2="#099"/>
            <v:shadow color="silver" opacity="52429f" offset="3pt,3pt"/>
            <v:textpath style="font-family:&quot;Tahoma&quot;;font-weight:bold;font-style:italic;v-text-kern:t" trim="t" fitpath="t" xscale="f" string="UNIZIK 38TH INAUGURAL LECTURE TO HOLD SOON"/>
          </v:shape>
        </w:pict>
      </w:r>
    </w:p>
    <w:p w:rsidR="00491440" w:rsidRPr="00686C53" w:rsidRDefault="00491440" w:rsidP="00491440">
      <w:pPr>
        <w:jc w:val="both"/>
        <w:rPr>
          <w:rFonts w:ascii="Tahoma" w:hAnsi="Tahoma" w:cs="Tahoma"/>
          <w:b/>
          <w:i/>
          <w:sz w:val="21"/>
          <w:szCs w:val="21"/>
        </w:rPr>
      </w:pPr>
      <w:r w:rsidRPr="00686C53">
        <w:rPr>
          <w:rFonts w:ascii="Tahoma" w:hAnsi="Tahoma" w:cs="Tahoma"/>
          <w:sz w:val="21"/>
          <w:szCs w:val="21"/>
        </w:rPr>
        <w:t xml:space="preserve">A </w:t>
      </w:r>
      <w:r w:rsidRPr="00686C53">
        <w:rPr>
          <w:rFonts w:ascii="Tahoma" w:hAnsi="Tahoma" w:cs="Tahoma"/>
          <w:caps/>
          <w:sz w:val="21"/>
          <w:szCs w:val="21"/>
        </w:rPr>
        <w:t>p</w:t>
      </w:r>
      <w:r w:rsidRPr="00686C53">
        <w:rPr>
          <w:rFonts w:ascii="Tahoma" w:hAnsi="Tahoma" w:cs="Tahoma"/>
          <w:sz w:val="21"/>
          <w:szCs w:val="21"/>
        </w:rPr>
        <w:t xml:space="preserve">rofessor from the Department of Health Education, Faculty of Education, Prof. Anthony Ikechchukwu Ogbalu shall deliver the 38th Nnamdi Azikiwe University </w:t>
      </w:r>
      <w:r w:rsidRPr="00686C53">
        <w:rPr>
          <w:rFonts w:ascii="Tahoma" w:hAnsi="Tahoma" w:cs="Tahoma"/>
          <w:caps/>
          <w:sz w:val="21"/>
          <w:szCs w:val="21"/>
        </w:rPr>
        <w:t>i</w:t>
      </w:r>
      <w:r w:rsidRPr="00686C53">
        <w:rPr>
          <w:rFonts w:ascii="Tahoma" w:hAnsi="Tahoma" w:cs="Tahoma"/>
          <w:sz w:val="21"/>
          <w:szCs w:val="21"/>
        </w:rPr>
        <w:t xml:space="preserve">naugural </w:t>
      </w:r>
      <w:r w:rsidRPr="00686C53">
        <w:rPr>
          <w:rFonts w:ascii="Tahoma" w:hAnsi="Tahoma" w:cs="Tahoma"/>
          <w:caps/>
          <w:sz w:val="21"/>
          <w:szCs w:val="21"/>
        </w:rPr>
        <w:t>l</w:t>
      </w:r>
      <w:r w:rsidRPr="00686C53">
        <w:rPr>
          <w:rFonts w:ascii="Tahoma" w:hAnsi="Tahoma" w:cs="Tahoma"/>
          <w:sz w:val="21"/>
          <w:szCs w:val="21"/>
        </w:rPr>
        <w:t xml:space="preserve">ecture on the topic </w:t>
      </w:r>
      <w:r w:rsidRPr="00686C53">
        <w:rPr>
          <w:rFonts w:ascii="Tahoma" w:hAnsi="Tahoma" w:cs="Tahoma"/>
          <w:b/>
          <w:i/>
          <w:sz w:val="21"/>
          <w:szCs w:val="21"/>
        </w:rPr>
        <w:t xml:space="preserve">“Health Education: The </w:t>
      </w:r>
      <w:r w:rsidRPr="00686C53">
        <w:rPr>
          <w:rFonts w:ascii="Tahoma" w:hAnsi="Tahoma" w:cs="Tahoma"/>
          <w:b/>
          <w:i/>
          <w:caps/>
          <w:sz w:val="21"/>
          <w:szCs w:val="21"/>
        </w:rPr>
        <w:t>m</w:t>
      </w:r>
      <w:r w:rsidRPr="00686C53">
        <w:rPr>
          <w:rFonts w:ascii="Tahoma" w:hAnsi="Tahoma" w:cs="Tahoma"/>
          <w:b/>
          <w:i/>
          <w:sz w:val="21"/>
          <w:szCs w:val="21"/>
        </w:rPr>
        <w:t xml:space="preserve">aster </w:t>
      </w:r>
      <w:r w:rsidRPr="00686C53">
        <w:rPr>
          <w:rFonts w:ascii="Tahoma" w:hAnsi="Tahoma" w:cs="Tahoma"/>
          <w:b/>
          <w:i/>
          <w:caps/>
          <w:sz w:val="21"/>
          <w:szCs w:val="21"/>
        </w:rPr>
        <w:t>k</w:t>
      </w:r>
      <w:r w:rsidRPr="00686C53">
        <w:rPr>
          <w:rFonts w:ascii="Tahoma" w:hAnsi="Tahoma" w:cs="Tahoma"/>
          <w:b/>
          <w:i/>
          <w:sz w:val="21"/>
          <w:szCs w:val="21"/>
        </w:rPr>
        <w:t xml:space="preserve">ey to </w:t>
      </w:r>
      <w:r w:rsidRPr="00686C53">
        <w:rPr>
          <w:rFonts w:ascii="Tahoma" w:hAnsi="Tahoma" w:cs="Tahoma"/>
          <w:b/>
          <w:i/>
          <w:caps/>
          <w:sz w:val="21"/>
          <w:szCs w:val="21"/>
        </w:rPr>
        <w:t>h</w:t>
      </w:r>
      <w:r w:rsidRPr="00686C53">
        <w:rPr>
          <w:rFonts w:ascii="Tahoma" w:hAnsi="Tahoma" w:cs="Tahoma"/>
          <w:b/>
          <w:i/>
          <w:sz w:val="21"/>
          <w:szCs w:val="21"/>
        </w:rPr>
        <w:t xml:space="preserve">ealthy </w:t>
      </w:r>
      <w:r w:rsidRPr="00686C53">
        <w:rPr>
          <w:rFonts w:ascii="Tahoma" w:hAnsi="Tahoma" w:cs="Tahoma"/>
          <w:b/>
          <w:i/>
          <w:caps/>
          <w:sz w:val="21"/>
          <w:szCs w:val="21"/>
        </w:rPr>
        <w:t>l</w:t>
      </w:r>
      <w:r w:rsidRPr="00686C53">
        <w:rPr>
          <w:rFonts w:ascii="Tahoma" w:hAnsi="Tahoma" w:cs="Tahoma"/>
          <w:b/>
          <w:i/>
          <w:sz w:val="21"/>
          <w:szCs w:val="21"/>
        </w:rPr>
        <w:t>iving.”</w:t>
      </w:r>
    </w:p>
    <w:p w:rsidR="00491440" w:rsidRPr="007C1ABF" w:rsidRDefault="00491440" w:rsidP="00491440">
      <w:pPr>
        <w:jc w:val="both"/>
        <w:rPr>
          <w:rFonts w:ascii="Tahoma" w:hAnsi="Tahoma" w:cs="Tahoma"/>
          <w:b/>
          <w:i/>
          <w:sz w:val="16"/>
          <w:szCs w:val="16"/>
        </w:rPr>
      </w:pPr>
    </w:p>
    <w:p w:rsidR="00491440" w:rsidRPr="00C51778" w:rsidRDefault="00491440" w:rsidP="00491440">
      <w:pPr>
        <w:tabs>
          <w:tab w:val="left" w:pos="3150"/>
        </w:tabs>
        <w:ind w:left="2160"/>
        <w:jc w:val="both"/>
        <w:rPr>
          <w:rFonts w:ascii="Tahoma" w:hAnsi="Tahoma" w:cs="Tahoma"/>
          <w:sz w:val="20"/>
          <w:szCs w:val="20"/>
        </w:rPr>
      </w:pPr>
      <w:r w:rsidRPr="00C51778">
        <w:rPr>
          <w:rFonts w:ascii="Tahoma" w:hAnsi="Tahoma" w:cs="Tahoma"/>
          <w:b/>
          <w:i/>
          <w:sz w:val="20"/>
          <w:szCs w:val="20"/>
        </w:rPr>
        <w:t>Date:</w:t>
      </w:r>
      <w:r w:rsidRPr="00C51778">
        <w:rPr>
          <w:rFonts w:ascii="Tahoma" w:hAnsi="Tahoma" w:cs="Tahoma"/>
          <w:b/>
          <w:i/>
          <w:sz w:val="20"/>
          <w:szCs w:val="20"/>
        </w:rPr>
        <w:tab/>
      </w:r>
      <w:r w:rsidRPr="00C51778">
        <w:rPr>
          <w:rFonts w:ascii="Tahoma" w:hAnsi="Tahoma" w:cs="Tahoma"/>
          <w:sz w:val="20"/>
          <w:szCs w:val="20"/>
        </w:rPr>
        <w:t>Thursday, 17th August, 2017</w:t>
      </w:r>
    </w:p>
    <w:p w:rsidR="00491440" w:rsidRPr="00C51778" w:rsidRDefault="00491440" w:rsidP="00491440">
      <w:pPr>
        <w:tabs>
          <w:tab w:val="left" w:pos="3150"/>
        </w:tabs>
        <w:ind w:left="2160"/>
        <w:jc w:val="both"/>
        <w:rPr>
          <w:rFonts w:ascii="Tahoma" w:hAnsi="Tahoma" w:cs="Tahoma"/>
          <w:sz w:val="20"/>
          <w:szCs w:val="20"/>
        </w:rPr>
      </w:pPr>
      <w:r w:rsidRPr="00C51778">
        <w:rPr>
          <w:rFonts w:ascii="Tahoma" w:hAnsi="Tahoma" w:cs="Tahoma"/>
          <w:b/>
          <w:i/>
          <w:sz w:val="20"/>
          <w:szCs w:val="20"/>
        </w:rPr>
        <w:t>Venue:</w:t>
      </w:r>
      <w:r w:rsidRPr="00C51778">
        <w:rPr>
          <w:rFonts w:ascii="Tahoma" w:hAnsi="Tahoma" w:cs="Tahoma"/>
          <w:sz w:val="20"/>
          <w:szCs w:val="20"/>
        </w:rPr>
        <w:tab/>
        <w:t>The University Auditorium</w:t>
      </w:r>
    </w:p>
    <w:p w:rsidR="00491440" w:rsidRPr="00C51778" w:rsidRDefault="00491440" w:rsidP="00491440">
      <w:pPr>
        <w:tabs>
          <w:tab w:val="left" w:pos="3150"/>
        </w:tabs>
        <w:ind w:left="2160"/>
        <w:jc w:val="both"/>
        <w:rPr>
          <w:rFonts w:ascii="Tahoma" w:hAnsi="Tahoma" w:cs="Tahoma"/>
          <w:sz w:val="20"/>
          <w:szCs w:val="20"/>
        </w:rPr>
      </w:pPr>
      <w:r w:rsidRPr="00C51778">
        <w:rPr>
          <w:rFonts w:ascii="Tahoma" w:hAnsi="Tahoma" w:cs="Tahoma"/>
          <w:b/>
          <w:i/>
          <w:sz w:val="20"/>
          <w:szCs w:val="20"/>
        </w:rPr>
        <w:t>Time:</w:t>
      </w:r>
      <w:r w:rsidRPr="00C51778">
        <w:rPr>
          <w:rFonts w:ascii="Tahoma" w:hAnsi="Tahoma" w:cs="Tahoma"/>
          <w:b/>
          <w:i/>
          <w:sz w:val="20"/>
          <w:szCs w:val="20"/>
        </w:rPr>
        <w:tab/>
      </w:r>
      <w:r w:rsidRPr="00C51778">
        <w:rPr>
          <w:rFonts w:ascii="Tahoma" w:hAnsi="Tahoma" w:cs="Tahoma"/>
          <w:sz w:val="20"/>
          <w:szCs w:val="20"/>
        </w:rPr>
        <w:t>11.00 a.m. prompt</w:t>
      </w:r>
    </w:p>
    <w:p w:rsidR="00491440" w:rsidRPr="007C1ABF" w:rsidRDefault="00491440" w:rsidP="00491440">
      <w:pPr>
        <w:jc w:val="both"/>
        <w:rPr>
          <w:rStyle w:val="Emphasis"/>
          <w:rFonts w:ascii="Tahoma" w:hAnsi="Tahoma" w:cs="Tahoma"/>
          <w:i w:val="0"/>
          <w:caps/>
          <w:sz w:val="4"/>
          <w:szCs w:val="4"/>
        </w:rPr>
      </w:pPr>
    </w:p>
    <w:p w:rsidR="00491440" w:rsidRDefault="006A3A0A" w:rsidP="00491440">
      <w:pPr>
        <w:pStyle w:val="NormalWeb"/>
        <w:spacing w:before="0" w:beforeAutospacing="0" w:after="0" w:afterAutospacing="0"/>
        <w:jc w:val="both"/>
        <w:textAlignment w:val="baseline"/>
        <w:rPr>
          <w:rFonts w:ascii="Tahoma" w:eastAsia="Calibri" w:hAnsi="Tahoma" w:cs="Tahoma"/>
          <w:b/>
          <w:kern w:val="24"/>
        </w:rPr>
      </w:pPr>
      <w:r w:rsidRPr="006A3A0A">
        <w:rPr>
          <w:rFonts w:ascii="Tahoma" w:eastAsia="Calibri" w:hAnsi="Tahoma" w:cs="Tahoma"/>
          <w:b/>
          <w:kern w:val="24"/>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1" type="#_x0000_t159" style="width:451.15pt;height:9.35pt" fillcolor="black [3213]" stroked="f">
            <v:shadow opacity="52429f"/>
            <v:textpath style="font-family:&quot;Arial Black&quot;;font-style:italic;v-text-kern:t" trim="t" fitpath="t" string="COCES LONG VACATION SKILL ACQUISITION PROGRAMME"/>
          </v:shape>
        </w:pict>
      </w:r>
    </w:p>
    <w:p w:rsidR="00491440" w:rsidRPr="00686C53"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pPr>
      <w:r w:rsidRPr="00686C53">
        <w:rPr>
          <w:rFonts w:ascii="Tahoma" w:eastAsia="Calibri" w:hAnsi="Tahoma" w:cs="Tahoma"/>
          <w:kern w:val="24"/>
          <w:sz w:val="20"/>
          <w:szCs w:val="20"/>
        </w:rPr>
        <w:t>Chike Okoli Centre for Entrepreneurial Studies (COCES), UNIZIK is organsing, during the long vacation period a programme for skill acquisition training in the following skills:</w:t>
      </w:r>
    </w:p>
    <w:p w:rsidR="00491440" w:rsidRPr="00856287" w:rsidRDefault="00491440" w:rsidP="00491440">
      <w:pPr>
        <w:pStyle w:val="NormalWeb"/>
        <w:spacing w:before="0" w:beforeAutospacing="0" w:after="0" w:afterAutospacing="0"/>
        <w:jc w:val="both"/>
        <w:textAlignment w:val="baseline"/>
        <w:rPr>
          <w:rFonts w:ascii="Tahoma" w:eastAsia="Calibri" w:hAnsi="Tahoma" w:cs="Tahoma"/>
          <w:kern w:val="24"/>
          <w:sz w:val="6"/>
          <w:szCs w:val="6"/>
        </w:rPr>
      </w:pPr>
    </w:p>
    <w:p w:rsidR="00491440" w:rsidRPr="00856287" w:rsidRDefault="00491440" w:rsidP="00491440">
      <w:pPr>
        <w:pStyle w:val="Bodytext1"/>
        <w:numPr>
          <w:ilvl w:val="0"/>
          <w:numId w:val="5"/>
        </w:numPr>
        <w:shd w:val="clear" w:color="auto" w:fill="auto"/>
        <w:tabs>
          <w:tab w:val="left" w:pos="394"/>
        </w:tabs>
        <w:spacing w:line="240" w:lineRule="auto"/>
        <w:ind w:left="394" w:right="200" w:hanging="394"/>
        <w:rPr>
          <w:rFonts w:ascii="Tahoma" w:hAnsi="Tahoma" w:cs="Tahoma"/>
          <w:color w:val="000000"/>
          <w:sz w:val="6"/>
          <w:szCs w:val="6"/>
        </w:rPr>
        <w:sectPr w:rsidR="00491440" w:rsidRPr="00856287" w:rsidSect="00EF5C39">
          <w:type w:val="continuous"/>
          <w:pgSz w:w="11909" w:h="16834" w:code="9"/>
          <w:pgMar w:top="1440" w:right="720" w:bottom="432" w:left="1296" w:header="720" w:footer="720" w:gutter="0"/>
          <w:cols w:space="720"/>
          <w:docGrid w:linePitch="360"/>
        </w:sectPr>
      </w:pPr>
    </w:p>
    <w:p w:rsidR="00491440" w:rsidRPr="009D140E" w:rsidRDefault="00491440" w:rsidP="00491440">
      <w:pPr>
        <w:pStyle w:val="Bodytext1"/>
        <w:numPr>
          <w:ilvl w:val="0"/>
          <w:numId w:val="5"/>
        </w:numPr>
        <w:shd w:val="clear" w:color="auto" w:fill="auto"/>
        <w:tabs>
          <w:tab w:val="left" w:pos="394"/>
        </w:tabs>
        <w:spacing w:line="240" w:lineRule="auto"/>
        <w:ind w:left="394" w:right="200" w:hanging="394"/>
        <w:rPr>
          <w:rFonts w:ascii="Tahoma" w:hAnsi="Tahoma" w:cs="Tahoma"/>
          <w:sz w:val="21"/>
          <w:szCs w:val="21"/>
        </w:rPr>
      </w:pPr>
      <w:r w:rsidRPr="009D140E">
        <w:rPr>
          <w:rFonts w:ascii="Tahoma" w:hAnsi="Tahoma" w:cs="Tahoma"/>
          <w:color w:val="000000"/>
          <w:sz w:val="21"/>
          <w:szCs w:val="21"/>
        </w:rPr>
        <w:lastRenderedPageBreak/>
        <w:t>Information Communication Technology (General Literature, Networking and Programming Language)</w:t>
      </w:r>
    </w:p>
    <w:p w:rsidR="00491440" w:rsidRPr="009D140E"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1"/>
          <w:szCs w:val="21"/>
        </w:rPr>
      </w:pPr>
      <w:r w:rsidRPr="009D140E">
        <w:rPr>
          <w:rFonts w:ascii="Tahoma" w:hAnsi="Tahoma" w:cs="Tahoma"/>
          <w:color w:val="000000"/>
          <w:sz w:val="21"/>
          <w:szCs w:val="21"/>
        </w:rPr>
        <w:t>Computer Aided Design (Auto CAD &amp; ArchiCAD 2D &amp; 3D)</w:t>
      </w:r>
    </w:p>
    <w:p w:rsidR="00491440" w:rsidRPr="009D140E" w:rsidRDefault="00491440" w:rsidP="00491440">
      <w:pPr>
        <w:pStyle w:val="Bodytext1"/>
        <w:numPr>
          <w:ilvl w:val="0"/>
          <w:numId w:val="5"/>
        </w:numPr>
        <w:shd w:val="clear" w:color="auto" w:fill="auto"/>
        <w:tabs>
          <w:tab w:val="left" w:pos="399"/>
        </w:tabs>
        <w:spacing w:line="240" w:lineRule="auto"/>
        <w:ind w:left="394" w:hanging="394"/>
        <w:jc w:val="both"/>
        <w:rPr>
          <w:rFonts w:ascii="Tahoma" w:hAnsi="Tahoma" w:cs="Tahoma"/>
          <w:sz w:val="21"/>
          <w:szCs w:val="21"/>
        </w:rPr>
      </w:pPr>
      <w:r w:rsidRPr="009D140E">
        <w:rPr>
          <w:rFonts w:ascii="Tahoma" w:hAnsi="Tahoma" w:cs="Tahoma"/>
          <w:color w:val="000000"/>
          <w:sz w:val="21"/>
          <w:szCs w:val="21"/>
        </w:rPr>
        <w:t>Knitting</w:t>
      </w:r>
    </w:p>
    <w:p w:rsidR="00491440" w:rsidRPr="009D140E"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1"/>
          <w:szCs w:val="21"/>
        </w:rPr>
      </w:pPr>
      <w:r w:rsidRPr="009D140E">
        <w:rPr>
          <w:rFonts w:ascii="Tahoma" w:hAnsi="Tahoma" w:cs="Tahoma"/>
          <w:color w:val="000000"/>
          <w:sz w:val="21"/>
          <w:szCs w:val="21"/>
        </w:rPr>
        <w:t>Wirework &amp; Beading</w:t>
      </w:r>
    </w:p>
    <w:p w:rsidR="00491440" w:rsidRPr="009D140E" w:rsidRDefault="00491440" w:rsidP="00491440">
      <w:pPr>
        <w:pStyle w:val="Bodytext1"/>
        <w:numPr>
          <w:ilvl w:val="0"/>
          <w:numId w:val="5"/>
        </w:numPr>
        <w:shd w:val="clear" w:color="auto" w:fill="auto"/>
        <w:tabs>
          <w:tab w:val="left" w:pos="390"/>
        </w:tabs>
        <w:spacing w:line="240" w:lineRule="auto"/>
        <w:ind w:left="394" w:hanging="394"/>
        <w:jc w:val="both"/>
        <w:rPr>
          <w:rFonts w:ascii="Tahoma" w:hAnsi="Tahoma" w:cs="Tahoma"/>
          <w:sz w:val="21"/>
          <w:szCs w:val="21"/>
        </w:rPr>
      </w:pPr>
      <w:r w:rsidRPr="009D140E">
        <w:rPr>
          <w:rFonts w:ascii="Tahoma" w:hAnsi="Tahoma" w:cs="Tahoma"/>
          <w:color w:val="000000"/>
          <w:sz w:val="21"/>
          <w:szCs w:val="21"/>
        </w:rPr>
        <w:t>Confectionery/Cookery</w:t>
      </w:r>
    </w:p>
    <w:p w:rsidR="00491440" w:rsidRPr="009D140E" w:rsidRDefault="00491440" w:rsidP="00491440">
      <w:pPr>
        <w:pStyle w:val="Bodytext1"/>
        <w:numPr>
          <w:ilvl w:val="0"/>
          <w:numId w:val="5"/>
        </w:numPr>
        <w:shd w:val="clear" w:color="auto" w:fill="auto"/>
        <w:tabs>
          <w:tab w:val="left" w:pos="404"/>
        </w:tabs>
        <w:spacing w:line="240" w:lineRule="auto"/>
        <w:ind w:left="394" w:hanging="394"/>
        <w:jc w:val="both"/>
        <w:rPr>
          <w:rFonts w:ascii="Tahoma" w:hAnsi="Tahoma" w:cs="Tahoma"/>
          <w:sz w:val="21"/>
          <w:szCs w:val="21"/>
        </w:rPr>
      </w:pPr>
      <w:r w:rsidRPr="009D140E">
        <w:rPr>
          <w:rFonts w:ascii="Tahoma" w:hAnsi="Tahoma" w:cs="Tahoma"/>
          <w:color w:val="000000"/>
          <w:sz w:val="21"/>
          <w:szCs w:val="21"/>
        </w:rPr>
        <w:t>Millinery (Hat making)</w:t>
      </w:r>
    </w:p>
    <w:p w:rsidR="00491440" w:rsidRPr="009D140E" w:rsidRDefault="00491440" w:rsidP="00491440">
      <w:pPr>
        <w:pStyle w:val="Bodytext1"/>
        <w:numPr>
          <w:ilvl w:val="0"/>
          <w:numId w:val="5"/>
        </w:numPr>
        <w:shd w:val="clear" w:color="auto" w:fill="auto"/>
        <w:tabs>
          <w:tab w:val="left" w:pos="404"/>
        </w:tabs>
        <w:spacing w:line="240" w:lineRule="auto"/>
        <w:ind w:left="394" w:hanging="394"/>
        <w:jc w:val="both"/>
        <w:rPr>
          <w:rFonts w:ascii="Tahoma" w:hAnsi="Tahoma" w:cs="Tahoma"/>
          <w:sz w:val="21"/>
          <w:szCs w:val="21"/>
        </w:rPr>
      </w:pPr>
      <w:r w:rsidRPr="009D140E">
        <w:rPr>
          <w:rFonts w:ascii="Tahoma" w:hAnsi="Tahoma" w:cs="Tahoma"/>
          <w:color w:val="000000"/>
          <w:sz w:val="21"/>
          <w:szCs w:val="21"/>
        </w:rPr>
        <w:t>Fashion Designing</w:t>
      </w:r>
    </w:p>
    <w:p w:rsidR="00491440" w:rsidRPr="009D140E" w:rsidRDefault="00491440" w:rsidP="00491440">
      <w:pPr>
        <w:pStyle w:val="Bodytext1"/>
        <w:numPr>
          <w:ilvl w:val="0"/>
          <w:numId w:val="5"/>
        </w:numPr>
        <w:shd w:val="clear" w:color="auto" w:fill="auto"/>
        <w:tabs>
          <w:tab w:val="left" w:pos="385"/>
        </w:tabs>
        <w:spacing w:line="240" w:lineRule="auto"/>
        <w:ind w:left="394" w:hanging="394"/>
        <w:jc w:val="both"/>
        <w:rPr>
          <w:rFonts w:ascii="Tahoma" w:hAnsi="Tahoma" w:cs="Tahoma"/>
          <w:sz w:val="21"/>
          <w:szCs w:val="21"/>
        </w:rPr>
      </w:pPr>
      <w:r w:rsidRPr="009D140E">
        <w:rPr>
          <w:rFonts w:ascii="Tahoma" w:hAnsi="Tahoma" w:cs="Tahoma"/>
          <w:color w:val="000000"/>
          <w:sz w:val="21"/>
          <w:szCs w:val="21"/>
        </w:rPr>
        <w:t>Shoe and Bag making</w:t>
      </w:r>
    </w:p>
    <w:p w:rsidR="00491440" w:rsidRPr="009D140E" w:rsidRDefault="00491440" w:rsidP="00491440">
      <w:pPr>
        <w:pStyle w:val="Bodytext1"/>
        <w:numPr>
          <w:ilvl w:val="0"/>
          <w:numId w:val="5"/>
        </w:numPr>
        <w:shd w:val="clear" w:color="auto" w:fill="auto"/>
        <w:tabs>
          <w:tab w:val="left" w:pos="394"/>
          <w:tab w:val="left" w:pos="351"/>
        </w:tabs>
        <w:spacing w:line="240" w:lineRule="auto"/>
        <w:ind w:left="394" w:right="1180" w:hanging="394"/>
        <w:rPr>
          <w:rFonts w:ascii="Tahoma" w:hAnsi="Tahoma" w:cs="Tahoma"/>
          <w:sz w:val="21"/>
          <w:szCs w:val="21"/>
        </w:rPr>
      </w:pPr>
      <w:r w:rsidRPr="009D140E">
        <w:rPr>
          <w:rFonts w:ascii="Tahoma" w:hAnsi="Tahoma" w:cs="Tahoma"/>
          <w:color w:val="000000"/>
          <w:sz w:val="21"/>
          <w:szCs w:val="21"/>
        </w:rPr>
        <w:t xml:space="preserve">Textile/Monogramming </w:t>
      </w:r>
    </w:p>
    <w:p w:rsidR="00491440" w:rsidRPr="009D140E" w:rsidRDefault="00491440" w:rsidP="00491440">
      <w:pPr>
        <w:pStyle w:val="Bodytext1"/>
        <w:numPr>
          <w:ilvl w:val="0"/>
          <w:numId w:val="5"/>
        </w:numPr>
        <w:shd w:val="clear" w:color="auto" w:fill="auto"/>
        <w:tabs>
          <w:tab w:val="left" w:pos="394"/>
          <w:tab w:val="left" w:pos="351"/>
        </w:tabs>
        <w:spacing w:line="240" w:lineRule="auto"/>
        <w:ind w:left="394" w:right="1180" w:hanging="394"/>
        <w:rPr>
          <w:rFonts w:ascii="Tahoma" w:hAnsi="Tahoma" w:cs="Tahoma"/>
          <w:sz w:val="21"/>
          <w:szCs w:val="21"/>
        </w:rPr>
      </w:pPr>
      <w:r w:rsidRPr="009D140E">
        <w:rPr>
          <w:rFonts w:ascii="Tahoma" w:hAnsi="Tahoma" w:cs="Tahoma"/>
          <w:color w:val="000000"/>
          <w:sz w:val="21"/>
          <w:szCs w:val="21"/>
        </w:rPr>
        <w:t>Graphic/Photography</w:t>
      </w:r>
    </w:p>
    <w:p w:rsidR="00491440" w:rsidRPr="009D140E" w:rsidRDefault="00491440" w:rsidP="00491440">
      <w:pPr>
        <w:pStyle w:val="Bodytext1"/>
        <w:shd w:val="clear" w:color="auto" w:fill="auto"/>
        <w:tabs>
          <w:tab w:val="left" w:pos="332"/>
        </w:tabs>
        <w:spacing w:line="240" w:lineRule="auto"/>
        <w:ind w:left="394" w:hanging="394"/>
        <w:jc w:val="both"/>
        <w:rPr>
          <w:rFonts w:ascii="Tahoma" w:hAnsi="Tahoma" w:cs="Tahoma"/>
          <w:sz w:val="21"/>
          <w:szCs w:val="21"/>
        </w:rPr>
      </w:pPr>
      <w:r w:rsidRPr="009D140E">
        <w:rPr>
          <w:rFonts w:ascii="Tahoma" w:hAnsi="Tahoma" w:cs="Tahoma"/>
          <w:color w:val="000000"/>
          <w:sz w:val="21"/>
          <w:szCs w:val="21"/>
        </w:rPr>
        <w:t>k)</w:t>
      </w:r>
      <w:r w:rsidRPr="009D140E">
        <w:rPr>
          <w:rFonts w:ascii="Tahoma" w:hAnsi="Tahoma" w:cs="Tahoma"/>
          <w:color w:val="000000"/>
          <w:sz w:val="21"/>
          <w:szCs w:val="21"/>
        </w:rPr>
        <w:tab/>
      </w:r>
      <w:r w:rsidRPr="009D140E">
        <w:rPr>
          <w:rFonts w:ascii="Tahoma" w:hAnsi="Tahoma" w:cs="Tahoma"/>
          <w:color w:val="000000"/>
          <w:sz w:val="21"/>
          <w:szCs w:val="21"/>
        </w:rPr>
        <w:tab/>
        <w:t>Bee Keeping &amp; Honey Production</w:t>
      </w:r>
    </w:p>
    <w:p w:rsidR="00491440" w:rsidRPr="009D140E" w:rsidRDefault="00491440" w:rsidP="00491440">
      <w:pPr>
        <w:pStyle w:val="Bodytext1"/>
        <w:shd w:val="clear" w:color="auto" w:fill="auto"/>
        <w:tabs>
          <w:tab w:val="left" w:pos="707"/>
        </w:tabs>
        <w:spacing w:line="240" w:lineRule="auto"/>
        <w:ind w:left="394" w:hanging="394"/>
        <w:rPr>
          <w:rFonts w:ascii="Tahoma" w:hAnsi="Tahoma" w:cs="Tahoma"/>
          <w:sz w:val="21"/>
          <w:szCs w:val="21"/>
        </w:rPr>
      </w:pPr>
      <w:r w:rsidRPr="009D140E">
        <w:rPr>
          <w:rFonts w:ascii="Tahoma" w:hAnsi="Tahoma" w:cs="Tahoma"/>
          <w:color w:val="000000"/>
          <w:sz w:val="21"/>
          <w:szCs w:val="21"/>
        </w:rPr>
        <w:lastRenderedPageBreak/>
        <w:t>I)</w:t>
      </w:r>
      <w:r w:rsidRPr="009D140E">
        <w:rPr>
          <w:rFonts w:ascii="Tahoma" w:hAnsi="Tahoma" w:cs="Tahoma"/>
          <w:color w:val="000000"/>
          <w:sz w:val="21"/>
          <w:szCs w:val="21"/>
        </w:rPr>
        <w:tab/>
        <w:t>Auto Mechanics</w:t>
      </w:r>
    </w:p>
    <w:p w:rsidR="00491440" w:rsidRPr="009D140E" w:rsidRDefault="00491440" w:rsidP="00491440">
      <w:pPr>
        <w:pStyle w:val="Bodytext1"/>
        <w:shd w:val="clear" w:color="auto" w:fill="auto"/>
        <w:tabs>
          <w:tab w:val="left" w:pos="726"/>
        </w:tabs>
        <w:spacing w:line="240" w:lineRule="auto"/>
        <w:ind w:left="394" w:hanging="394"/>
        <w:rPr>
          <w:rFonts w:ascii="Tahoma" w:hAnsi="Tahoma" w:cs="Tahoma"/>
          <w:sz w:val="21"/>
          <w:szCs w:val="21"/>
        </w:rPr>
      </w:pPr>
      <w:r w:rsidRPr="009D140E">
        <w:rPr>
          <w:rFonts w:ascii="Tahoma" w:hAnsi="Tahoma" w:cs="Tahoma"/>
          <w:color w:val="000000"/>
          <w:sz w:val="21"/>
          <w:szCs w:val="21"/>
        </w:rPr>
        <w:t>m)</w:t>
      </w:r>
      <w:r w:rsidRPr="009D140E">
        <w:rPr>
          <w:rFonts w:ascii="Tahoma" w:hAnsi="Tahoma" w:cs="Tahoma"/>
          <w:color w:val="000000"/>
          <w:sz w:val="21"/>
          <w:szCs w:val="21"/>
        </w:rPr>
        <w:tab/>
        <w:t>Paint Production</w:t>
      </w:r>
    </w:p>
    <w:p w:rsidR="00491440" w:rsidRPr="009D140E" w:rsidRDefault="00491440" w:rsidP="00491440">
      <w:pPr>
        <w:pStyle w:val="Bodytext1"/>
        <w:shd w:val="clear" w:color="auto" w:fill="auto"/>
        <w:tabs>
          <w:tab w:val="left" w:pos="726"/>
        </w:tabs>
        <w:spacing w:line="240" w:lineRule="auto"/>
        <w:ind w:left="394" w:hanging="394"/>
        <w:rPr>
          <w:rFonts w:ascii="Tahoma" w:hAnsi="Tahoma" w:cs="Tahoma"/>
          <w:sz w:val="21"/>
          <w:szCs w:val="21"/>
        </w:rPr>
      </w:pPr>
      <w:r w:rsidRPr="009D140E">
        <w:rPr>
          <w:rFonts w:ascii="Tahoma" w:hAnsi="Tahoma" w:cs="Tahoma"/>
          <w:color w:val="000000"/>
          <w:sz w:val="21"/>
          <w:szCs w:val="21"/>
        </w:rPr>
        <w:t>n)</w:t>
      </w:r>
      <w:r w:rsidRPr="009D140E">
        <w:rPr>
          <w:rFonts w:ascii="Tahoma" w:hAnsi="Tahoma" w:cs="Tahoma"/>
          <w:color w:val="000000"/>
          <w:sz w:val="21"/>
          <w:szCs w:val="21"/>
        </w:rPr>
        <w:tab/>
        <w:t>Household Chemicals Production</w:t>
      </w:r>
    </w:p>
    <w:p w:rsidR="00491440" w:rsidRPr="009D140E" w:rsidRDefault="00491440" w:rsidP="00491440">
      <w:pPr>
        <w:pStyle w:val="Bodytext1"/>
        <w:shd w:val="clear" w:color="auto" w:fill="auto"/>
        <w:tabs>
          <w:tab w:val="left" w:pos="731"/>
        </w:tabs>
        <w:spacing w:line="240" w:lineRule="auto"/>
        <w:ind w:left="394" w:hanging="394"/>
        <w:rPr>
          <w:rFonts w:ascii="Tahoma" w:hAnsi="Tahoma" w:cs="Tahoma"/>
          <w:sz w:val="21"/>
          <w:szCs w:val="21"/>
        </w:rPr>
      </w:pPr>
      <w:r w:rsidRPr="009D140E">
        <w:rPr>
          <w:rFonts w:ascii="Tahoma" w:hAnsi="Tahoma" w:cs="Tahoma"/>
          <w:color w:val="000000"/>
          <w:sz w:val="21"/>
          <w:szCs w:val="21"/>
        </w:rPr>
        <w:t>o)</w:t>
      </w:r>
      <w:r w:rsidRPr="009D140E">
        <w:rPr>
          <w:rFonts w:ascii="Tahoma" w:hAnsi="Tahoma" w:cs="Tahoma"/>
          <w:color w:val="000000"/>
          <w:sz w:val="21"/>
          <w:szCs w:val="21"/>
        </w:rPr>
        <w:tab/>
        <w:t>Cosmetology</w:t>
      </w:r>
    </w:p>
    <w:p w:rsidR="00491440" w:rsidRPr="009D140E" w:rsidRDefault="00491440" w:rsidP="00491440">
      <w:pPr>
        <w:pStyle w:val="Bodytext1"/>
        <w:shd w:val="clear" w:color="auto" w:fill="auto"/>
        <w:tabs>
          <w:tab w:val="left" w:pos="726"/>
        </w:tabs>
        <w:spacing w:line="240" w:lineRule="auto"/>
        <w:ind w:left="394" w:hanging="394"/>
        <w:rPr>
          <w:rFonts w:ascii="Tahoma" w:hAnsi="Tahoma" w:cs="Tahoma"/>
          <w:sz w:val="21"/>
          <w:szCs w:val="21"/>
        </w:rPr>
      </w:pPr>
      <w:r w:rsidRPr="009D140E">
        <w:rPr>
          <w:rFonts w:ascii="Tahoma" w:hAnsi="Tahoma" w:cs="Tahoma"/>
          <w:color w:val="000000"/>
          <w:sz w:val="21"/>
          <w:szCs w:val="21"/>
        </w:rPr>
        <w:t>p)</w:t>
      </w:r>
      <w:r w:rsidRPr="009D140E">
        <w:rPr>
          <w:rFonts w:ascii="Tahoma" w:hAnsi="Tahoma" w:cs="Tahoma"/>
          <w:color w:val="000000"/>
          <w:sz w:val="21"/>
          <w:szCs w:val="21"/>
        </w:rPr>
        <w:tab/>
        <w:t>Fishery &amp; Aquatic Management</w:t>
      </w:r>
    </w:p>
    <w:p w:rsidR="00491440" w:rsidRPr="009D140E" w:rsidRDefault="00491440" w:rsidP="00491440">
      <w:pPr>
        <w:pStyle w:val="Bodytext1"/>
        <w:shd w:val="clear" w:color="auto" w:fill="auto"/>
        <w:tabs>
          <w:tab w:val="left" w:pos="731"/>
        </w:tabs>
        <w:spacing w:line="240" w:lineRule="auto"/>
        <w:ind w:left="394" w:hanging="394"/>
        <w:rPr>
          <w:rFonts w:ascii="Tahoma" w:hAnsi="Tahoma" w:cs="Tahoma"/>
          <w:sz w:val="21"/>
          <w:szCs w:val="21"/>
        </w:rPr>
      </w:pPr>
      <w:r w:rsidRPr="009D140E">
        <w:rPr>
          <w:rFonts w:ascii="Tahoma" w:hAnsi="Tahoma" w:cs="Tahoma"/>
          <w:color w:val="000000"/>
          <w:sz w:val="21"/>
          <w:szCs w:val="21"/>
        </w:rPr>
        <w:t>q)</w:t>
      </w:r>
      <w:r w:rsidRPr="009D140E">
        <w:rPr>
          <w:rFonts w:ascii="Tahoma" w:hAnsi="Tahoma" w:cs="Tahoma"/>
          <w:color w:val="000000"/>
          <w:sz w:val="21"/>
          <w:szCs w:val="21"/>
        </w:rPr>
        <w:tab/>
        <w:t>Woodwork Technology</w:t>
      </w:r>
    </w:p>
    <w:p w:rsidR="00491440" w:rsidRPr="009D140E" w:rsidRDefault="00491440" w:rsidP="00491440">
      <w:pPr>
        <w:pStyle w:val="Bodytext1"/>
        <w:shd w:val="clear" w:color="auto" w:fill="auto"/>
        <w:tabs>
          <w:tab w:val="left" w:pos="726"/>
        </w:tabs>
        <w:spacing w:line="240" w:lineRule="auto"/>
        <w:ind w:left="394" w:hanging="394"/>
        <w:rPr>
          <w:rFonts w:ascii="Tahoma" w:hAnsi="Tahoma" w:cs="Tahoma"/>
          <w:sz w:val="21"/>
          <w:szCs w:val="21"/>
        </w:rPr>
      </w:pPr>
      <w:r w:rsidRPr="009D140E">
        <w:rPr>
          <w:rFonts w:ascii="Tahoma" w:hAnsi="Tahoma" w:cs="Tahoma"/>
          <w:color w:val="000000"/>
          <w:sz w:val="21"/>
          <w:szCs w:val="21"/>
        </w:rPr>
        <w:t>r)</w:t>
      </w:r>
      <w:r w:rsidRPr="009D140E">
        <w:rPr>
          <w:rFonts w:ascii="Tahoma" w:hAnsi="Tahoma" w:cs="Tahoma"/>
          <w:color w:val="000000"/>
          <w:sz w:val="21"/>
          <w:szCs w:val="21"/>
        </w:rPr>
        <w:tab/>
        <w:t>Snail Rearing</w:t>
      </w:r>
    </w:p>
    <w:p w:rsidR="00491440" w:rsidRPr="009D140E" w:rsidRDefault="00491440" w:rsidP="00491440">
      <w:pPr>
        <w:pStyle w:val="Bodytext1"/>
        <w:shd w:val="clear" w:color="auto" w:fill="auto"/>
        <w:tabs>
          <w:tab w:val="left" w:pos="731"/>
        </w:tabs>
        <w:spacing w:line="240" w:lineRule="auto"/>
        <w:ind w:left="394" w:hanging="394"/>
        <w:rPr>
          <w:rFonts w:ascii="Tahoma" w:hAnsi="Tahoma" w:cs="Tahoma"/>
          <w:sz w:val="21"/>
          <w:szCs w:val="21"/>
        </w:rPr>
      </w:pPr>
      <w:r w:rsidRPr="009D140E">
        <w:rPr>
          <w:rFonts w:ascii="Tahoma" w:hAnsi="Tahoma" w:cs="Tahoma"/>
          <w:color w:val="000000"/>
          <w:sz w:val="21"/>
          <w:szCs w:val="21"/>
        </w:rPr>
        <w:t>s)</w:t>
      </w:r>
      <w:r w:rsidRPr="009D140E">
        <w:rPr>
          <w:rFonts w:ascii="Tahoma" w:hAnsi="Tahoma" w:cs="Tahoma"/>
          <w:color w:val="000000"/>
          <w:sz w:val="21"/>
          <w:szCs w:val="21"/>
        </w:rPr>
        <w:tab/>
        <w:t>Poultry</w:t>
      </w:r>
    </w:p>
    <w:p w:rsidR="00491440" w:rsidRPr="009D140E" w:rsidRDefault="00491440" w:rsidP="00491440">
      <w:pPr>
        <w:pStyle w:val="Bodytext1"/>
        <w:shd w:val="clear" w:color="auto" w:fill="auto"/>
        <w:tabs>
          <w:tab w:val="left" w:pos="731"/>
        </w:tabs>
        <w:spacing w:line="240" w:lineRule="auto"/>
        <w:ind w:left="394" w:hanging="394"/>
        <w:rPr>
          <w:rFonts w:ascii="Tahoma" w:hAnsi="Tahoma" w:cs="Tahoma"/>
          <w:sz w:val="21"/>
          <w:szCs w:val="21"/>
        </w:rPr>
      </w:pPr>
      <w:r w:rsidRPr="009D140E">
        <w:rPr>
          <w:rFonts w:ascii="Tahoma" w:hAnsi="Tahoma" w:cs="Tahoma"/>
          <w:color w:val="000000"/>
          <w:sz w:val="21"/>
          <w:szCs w:val="21"/>
        </w:rPr>
        <w:t>t)</w:t>
      </w:r>
      <w:r w:rsidRPr="009D140E">
        <w:rPr>
          <w:rFonts w:ascii="Tahoma" w:hAnsi="Tahoma" w:cs="Tahoma"/>
          <w:color w:val="000000"/>
          <w:sz w:val="21"/>
          <w:szCs w:val="21"/>
        </w:rPr>
        <w:tab/>
        <w:t>Electrical Work</w:t>
      </w:r>
    </w:p>
    <w:p w:rsidR="00491440" w:rsidRPr="009D140E" w:rsidRDefault="00491440" w:rsidP="00491440">
      <w:pPr>
        <w:pStyle w:val="Bodytext1"/>
        <w:shd w:val="clear" w:color="auto" w:fill="auto"/>
        <w:tabs>
          <w:tab w:val="left" w:pos="722"/>
        </w:tabs>
        <w:spacing w:line="240" w:lineRule="auto"/>
        <w:ind w:left="394" w:hanging="394"/>
        <w:rPr>
          <w:rFonts w:ascii="Tahoma" w:hAnsi="Tahoma" w:cs="Tahoma"/>
          <w:sz w:val="21"/>
          <w:szCs w:val="21"/>
        </w:rPr>
      </w:pPr>
      <w:r w:rsidRPr="009D140E">
        <w:rPr>
          <w:rFonts w:ascii="Tahoma" w:hAnsi="Tahoma" w:cs="Tahoma"/>
          <w:color w:val="000000"/>
          <w:sz w:val="21"/>
          <w:szCs w:val="21"/>
        </w:rPr>
        <w:t>u)</w:t>
      </w:r>
      <w:r w:rsidRPr="009D140E">
        <w:rPr>
          <w:rFonts w:ascii="Tahoma" w:hAnsi="Tahoma" w:cs="Tahoma"/>
          <w:color w:val="000000"/>
          <w:sz w:val="21"/>
          <w:szCs w:val="21"/>
        </w:rPr>
        <w:tab/>
        <w:t>Electronics/ Computer</w:t>
      </w:r>
    </w:p>
    <w:p w:rsidR="00491440" w:rsidRPr="009D140E" w:rsidRDefault="00491440" w:rsidP="00491440">
      <w:pPr>
        <w:pStyle w:val="Bodytext1"/>
        <w:shd w:val="clear" w:color="auto" w:fill="auto"/>
        <w:tabs>
          <w:tab w:val="left" w:pos="731"/>
        </w:tabs>
        <w:spacing w:line="240" w:lineRule="auto"/>
        <w:ind w:left="394" w:hanging="394"/>
        <w:rPr>
          <w:rFonts w:ascii="Tahoma" w:hAnsi="Tahoma" w:cs="Tahoma"/>
          <w:sz w:val="21"/>
          <w:szCs w:val="21"/>
        </w:rPr>
      </w:pPr>
      <w:r w:rsidRPr="009D140E">
        <w:rPr>
          <w:rFonts w:ascii="Tahoma" w:hAnsi="Tahoma" w:cs="Tahoma"/>
          <w:color w:val="000000"/>
          <w:sz w:val="21"/>
          <w:szCs w:val="21"/>
        </w:rPr>
        <w:t>v)</w:t>
      </w:r>
      <w:r w:rsidRPr="009D140E">
        <w:rPr>
          <w:rFonts w:ascii="Tahoma" w:hAnsi="Tahoma" w:cs="Tahoma"/>
          <w:color w:val="000000"/>
          <w:sz w:val="21"/>
          <w:szCs w:val="21"/>
        </w:rPr>
        <w:tab/>
        <w:t>Welding &amp; Fabrication</w:t>
      </w:r>
    </w:p>
    <w:p w:rsidR="00491440" w:rsidRPr="009D140E" w:rsidRDefault="00491440" w:rsidP="00491440">
      <w:pPr>
        <w:pStyle w:val="Bodytext1"/>
        <w:shd w:val="clear" w:color="auto" w:fill="auto"/>
        <w:tabs>
          <w:tab w:val="left" w:pos="731"/>
        </w:tabs>
        <w:spacing w:line="240" w:lineRule="auto"/>
        <w:ind w:left="394" w:hanging="394"/>
        <w:rPr>
          <w:rFonts w:ascii="Tahoma" w:hAnsi="Tahoma" w:cs="Tahoma"/>
          <w:sz w:val="21"/>
          <w:szCs w:val="21"/>
        </w:rPr>
      </w:pPr>
      <w:r w:rsidRPr="009D140E">
        <w:rPr>
          <w:rFonts w:ascii="Tahoma" w:hAnsi="Tahoma" w:cs="Tahoma"/>
          <w:color w:val="000000"/>
          <w:sz w:val="21"/>
          <w:szCs w:val="21"/>
        </w:rPr>
        <w:t>w)</w:t>
      </w:r>
      <w:r w:rsidRPr="009D140E">
        <w:rPr>
          <w:rFonts w:ascii="Tahoma" w:hAnsi="Tahoma" w:cs="Tahoma"/>
          <w:color w:val="000000"/>
          <w:sz w:val="21"/>
          <w:szCs w:val="21"/>
        </w:rPr>
        <w:tab/>
        <w:t>Makeover &amp; Gele Artistry</w:t>
      </w:r>
    </w:p>
    <w:p w:rsidR="00491440" w:rsidRPr="009D140E" w:rsidRDefault="00491440" w:rsidP="00491440">
      <w:pPr>
        <w:pStyle w:val="Bodytext1"/>
        <w:shd w:val="clear" w:color="auto" w:fill="auto"/>
        <w:tabs>
          <w:tab w:val="left" w:pos="726"/>
        </w:tabs>
        <w:spacing w:line="240" w:lineRule="auto"/>
        <w:ind w:left="394" w:hanging="394"/>
        <w:rPr>
          <w:rFonts w:ascii="Tahoma" w:hAnsi="Tahoma" w:cs="Tahoma"/>
          <w:sz w:val="21"/>
          <w:szCs w:val="21"/>
        </w:rPr>
      </w:pPr>
      <w:r w:rsidRPr="009D140E">
        <w:rPr>
          <w:rFonts w:ascii="Tahoma" w:hAnsi="Tahoma" w:cs="Tahoma"/>
          <w:color w:val="000000"/>
          <w:sz w:val="21"/>
          <w:szCs w:val="21"/>
        </w:rPr>
        <w:t>x)</w:t>
      </w:r>
      <w:r w:rsidRPr="009D140E">
        <w:rPr>
          <w:rFonts w:ascii="Tahoma" w:hAnsi="Tahoma" w:cs="Tahoma"/>
          <w:color w:val="000000"/>
          <w:sz w:val="21"/>
          <w:szCs w:val="21"/>
        </w:rPr>
        <w:tab/>
        <w:t>Grass Cutter Production, Rabbit Production &amp; White Rat Production</w:t>
      </w:r>
    </w:p>
    <w:p w:rsidR="00491440" w:rsidRPr="009D140E" w:rsidRDefault="00491440" w:rsidP="00491440">
      <w:pPr>
        <w:pStyle w:val="NormalWeb"/>
        <w:spacing w:before="0" w:beforeAutospacing="0" w:after="0" w:afterAutospacing="0"/>
        <w:jc w:val="both"/>
        <w:textAlignment w:val="baseline"/>
        <w:rPr>
          <w:rFonts w:ascii="Tahoma" w:eastAsia="Calibri" w:hAnsi="Tahoma" w:cs="Tahoma"/>
          <w:kern w:val="24"/>
          <w:sz w:val="21"/>
          <w:szCs w:val="21"/>
        </w:rPr>
        <w:sectPr w:rsidR="00491440" w:rsidRPr="009D140E" w:rsidSect="00550F13">
          <w:type w:val="continuous"/>
          <w:pgSz w:w="11909" w:h="16834" w:code="9"/>
          <w:pgMar w:top="1440" w:right="720" w:bottom="432" w:left="1296" w:header="720" w:footer="720" w:gutter="0"/>
          <w:cols w:num="2" w:sep="1" w:space="216"/>
          <w:docGrid w:linePitch="360"/>
        </w:sectPr>
      </w:pPr>
    </w:p>
    <w:p w:rsidR="00491440" w:rsidRPr="00686C53" w:rsidRDefault="00491440" w:rsidP="00491440">
      <w:pPr>
        <w:pStyle w:val="NormalWeb"/>
        <w:spacing w:before="0" w:beforeAutospacing="0" w:after="0" w:afterAutospacing="0"/>
        <w:jc w:val="both"/>
        <w:textAlignment w:val="baseline"/>
        <w:rPr>
          <w:rFonts w:ascii="Tahoma" w:eastAsia="Calibri" w:hAnsi="Tahoma" w:cs="Tahoma"/>
          <w:kern w:val="24"/>
          <w:sz w:val="8"/>
          <w:szCs w:val="8"/>
        </w:rPr>
      </w:pPr>
    </w:p>
    <w:p w:rsidR="00491440" w:rsidRPr="00921D94"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pPr>
      <w:r w:rsidRPr="00921D94">
        <w:rPr>
          <w:rFonts w:ascii="Tahoma" w:eastAsia="Calibri" w:hAnsi="Tahoma" w:cs="Tahoma"/>
          <w:kern w:val="24"/>
          <w:sz w:val="20"/>
          <w:szCs w:val="20"/>
        </w:rPr>
        <w:t>Interested candidates are requested to come to the Centre for the programme.</w:t>
      </w:r>
    </w:p>
    <w:p w:rsidR="00491440" w:rsidRPr="00921D94" w:rsidRDefault="00491440" w:rsidP="00491440">
      <w:pPr>
        <w:pStyle w:val="NormalWeb"/>
        <w:spacing w:before="0" w:beforeAutospacing="0" w:after="0" w:afterAutospacing="0"/>
        <w:jc w:val="both"/>
        <w:textAlignment w:val="baseline"/>
        <w:rPr>
          <w:rFonts w:ascii="Tahoma" w:eastAsia="Calibri" w:hAnsi="Tahoma" w:cs="Tahoma"/>
          <w:kern w:val="24"/>
          <w:sz w:val="20"/>
          <w:szCs w:val="20"/>
        </w:rPr>
      </w:pPr>
      <w:r w:rsidRPr="00921D94">
        <w:rPr>
          <w:rFonts w:ascii="Tahoma" w:eastAsia="Calibri" w:hAnsi="Tahoma" w:cs="Tahoma"/>
          <w:b/>
          <w:i/>
          <w:kern w:val="24"/>
          <w:sz w:val="20"/>
          <w:szCs w:val="20"/>
        </w:rPr>
        <w:t>Duration:</w:t>
      </w:r>
      <w:r w:rsidRPr="00921D94">
        <w:rPr>
          <w:rFonts w:ascii="Tahoma" w:eastAsia="Calibri" w:hAnsi="Tahoma" w:cs="Tahoma"/>
          <w:kern w:val="24"/>
          <w:sz w:val="20"/>
          <w:szCs w:val="20"/>
        </w:rPr>
        <w:t xml:space="preserve">  July, 31st – September 8th, 2017 (6 weeks)</w:t>
      </w:r>
    </w:p>
    <w:p w:rsidR="009D140E" w:rsidRDefault="009D140E" w:rsidP="002E3EC6">
      <w:pPr>
        <w:pStyle w:val="NoSpacing"/>
        <w:jc w:val="both"/>
        <w:rPr>
          <w:rFonts w:ascii="Tahoma" w:hAnsi="Tahoma" w:cs="Tahoma"/>
          <w:caps/>
          <w:sz w:val="19"/>
          <w:szCs w:val="19"/>
        </w:rPr>
      </w:pPr>
    </w:p>
    <w:p w:rsidR="002E3EC6" w:rsidRPr="00E11D80" w:rsidRDefault="006A3A0A" w:rsidP="002E3EC6">
      <w:pPr>
        <w:pStyle w:val="NoSpacing"/>
        <w:jc w:val="both"/>
        <w:rPr>
          <w:rFonts w:ascii="Tahoma" w:hAnsi="Tahoma" w:cs="Tahoma"/>
          <w:caps/>
          <w:sz w:val="19"/>
          <w:szCs w:val="19"/>
        </w:rPr>
      </w:pPr>
      <w:r w:rsidRPr="006A3A0A">
        <w:rPr>
          <w:rFonts w:ascii="Tahoma" w:hAnsi="Tahoma" w:cs="Tahoma"/>
          <w:caps/>
          <w:sz w:val="19"/>
          <w:szCs w:val="19"/>
        </w:rPr>
        <w:pict>
          <v:shape id="_x0000_i1032" type="#_x0000_t136" style="width:494.2pt;height:8.9pt" fillcolor="black [3213]" stroked="f" strokecolor="black [3213]" strokeweight="1pt">
            <v:fill opacity=".5"/>
            <v:shadow color="#99f" offset="3pt"/>
            <v:textpath style="font-family:&quot;Arial Black&quot;;font-style:italic;v-text-kern:t" trim="t" fitpath="t" string="PROF. ESIMONE URGES FOR ENDOWMENT FOR THE GROWTH OF UNIZIK HIGH SCHOOL"/>
          </v:shape>
        </w:pict>
      </w:r>
    </w:p>
    <w:p w:rsidR="00F44789" w:rsidRPr="00E11D80" w:rsidRDefault="00F44789" w:rsidP="002E3EC6">
      <w:pPr>
        <w:pStyle w:val="NoSpacing"/>
        <w:jc w:val="both"/>
        <w:rPr>
          <w:rFonts w:ascii="Tahoma" w:hAnsi="Tahoma" w:cs="Tahoma"/>
          <w:sz w:val="19"/>
          <w:szCs w:val="19"/>
        </w:rPr>
        <w:sectPr w:rsidR="00F44789" w:rsidRPr="00E11D80" w:rsidSect="00094247">
          <w:type w:val="continuous"/>
          <w:pgSz w:w="11909" w:h="16834" w:code="9"/>
          <w:pgMar w:top="1440" w:right="720" w:bottom="432" w:left="1296" w:header="720" w:footer="720" w:gutter="0"/>
          <w:cols w:space="720"/>
          <w:docGrid w:linePitch="360"/>
        </w:sectPr>
      </w:pPr>
    </w:p>
    <w:p w:rsidR="002E3EC6" w:rsidRPr="009D140E" w:rsidRDefault="002E3EC6" w:rsidP="002E3EC6">
      <w:pPr>
        <w:pStyle w:val="NoSpacing"/>
        <w:jc w:val="both"/>
        <w:rPr>
          <w:rFonts w:ascii="Tahoma" w:hAnsi="Tahoma" w:cs="Tahoma"/>
          <w:sz w:val="21"/>
          <w:szCs w:val="21"/>
        </w:rPr>
      </w:pPr>
      <w:r w:rsidRPr="009D140E">
        <w:rPr>
          <w:rFonts w:ascii="Tahoma" w:hAnsi="Tahoma" w:cs="Tahoma"/>
          <w:sz w:val="21"/>
          <w:szCs w:val="21"/>
        </w:rPr>
        <w:lastRenderedPageBreak/>
        <w:t>The Deputy Vice-Chancellor, Academic and the Board Chairman,</w:t>
      </w:r>
      <w:r w:rsidR="00EB4646" w:rsidRPr="009D140E">
        <w:rPr>
          <w:rFonts w:ascii="Tahoma" w:hAnsi="Tahoma" w:cs="Tahoma"/>
          <w:sz w:val="21"/>
          <w:szCs w:val="21"/>
        </w:rPr>
        <w:t xml:space="preserve"> UHS,</w:t>
      </w:r>
      <w:r w:rsidRPr="009D140E">
        <w:rPr>
          <w:rFonts w:ascii="Tahoma" w:hAnsi="Tahoma" w:cs="Tahoma"/>
          <w:sz w:val="21"/>
          <w:szCs w:val="21"/>
        </w:rPr>
        <w:t xml:space="preserve"> Prof. Charles Esimone has pleaded with parents, guardians, benefactors and friends of the University to give Nnamdi Azikiwe University High School more </w:t>
      </w:r>
      <w:r w:rsidR="005243C1" w:rsidRPr="009D140E">
        <w:rPr>
          <w:rFonts w:ascii="Tahoma" w:hAnsi="Tahoma" w:cs="Tahoma"/>
          <w:sz w:val="21"/>
          <w:szCs w:val="21"/>
        </w:rPr>
        <w:t>face-lifts</w:t>
      </w:r>
      <w:r w:rsidRPr="009D140E">
        <w:rPr>
          <w:rFonts w:ascii="Tahoma" w:hAnsi="Tahoma" w:cs="Tahoma"/>
          <w:sz w:val="21"/>
          <w:szCs w:val="21"/>
        </w:rPr>
        <w:t>, by endowing the school with structures.</w:t>
      </w:r>
    </w:p>
    <w:p w:rsidR="002E3EC6" w:rsidRPr="009D140E" w:rsidRDefault="002E3EC6" w:rsidP="002E3EC6">
      <w:pPr>
        <w:pStyle w:val="NoSpacing"/>
        <w:jc w:val="both"/>
        <w:rPr>
          <w:rFonts w:ascii="Tahoma" w:hAnsi="Tahoma" w:cs="Tahoma"/>
          <w:sz w:val="21"/>
          <w:szCs w:val="21"/>
        </w:rPr>
      </w:pPr>
    </w:p>
    <w:p w:rsidR="002E3EC6" w:rsidRPr="009D140E" w:rsidRDefault="002E3EC6" w:rsidP="002E3EC6">
      <w:pPr>
        <w:pStyle w:val="NoSpacing"/>
        <w:jc w:val="both"/>
        <w:rPr>
          <w:rFonts w:ascii="Tahoma" w:hAnsi="Tahoma" w:cs="Tahoma"/>
          <w:sz w:val="21"/>
          <w:szCs w:val="21"/>
        </w:rPr>
      </w:pPr>
      <w:r w:rsidRPr="009D140E">
        <w:rPr>
          <w:rFonts w:ascii="Tahoma" w:hAnsi="Tahoma" w:cs="Tahoma"/>
          <w:sz w:val="21"/>
          <w:szCs w:val="21"/>
        </w:rPr>
        <w:t>Prof. Esimone made this plea at UNIZIK High School’s Graduation/Prize-giving Ceremony at the University Auditorium held recently.  The DVC Academic appreciated all present for the event, especially parents.  He, however, urged parents to join forces with teachers in the moulding of the students, by instilling discipline.  Also, he called on the students to maintain good character, as that can take them high in life.</w:t>
      </w:r>
    </w:p>
    <w:p w:rsidR="002E3EC6" w:rsidRPr="009D140E" w:rsidRDefault="002E3EC6" w:rsidP="002E3EC6">
      <w:pPr>
        <w:pStyle w:val="NoSpacing"/>
        <w:jc w:val="both"/>
        <w:rPr>
          <w:rFonts w:ascii="Tahoma" w:hAnsi="Tahoma" w:cs="Tahoma"/>
          <w:sz w:val="21"/>
          <w:szCs w:val="21"/>
        </w:rPr>
      </w:pPr>
    </w:p>
    <w:p w:rsidR="000B232C" w:rsidRPr="009D140E" w:rsidRDefault="002E3EC6" w:rsidP="002E3EC6">
      <w:pPr>
        <w:pStyle w:val="NoSpacing"/>
        <w:jc w:val="both"/>
        <w:rPr>
          <w:rFonts w:ascii="Tahoma" w:hAnsi="Tahoma" w:cs="Tahoma"/>
          <w:sz w:val="21"/>
          <w:szCs w:val="21"/>
        </w:rPr>
      </w:pPr>
      <w:r w:rsidRPr="009D140E">
        <w:rPr>
          <w:rFonts w:ascii="Tahoma" w:hAnsi="Tahoma" w:cs="Tahoma"/>
          <w:sz w:val="21"/>
          <w:szCs w:val="21"/>
        </w:rPr>
        <w:t>The Chairman of the event, Prof. Dennis Aribo</w:t>
      </w:r>
      <w:r w:rsidR="005539E1" w:rsidRPr="009D140E">
        <w:rPr>
          <w:rFonts w:ascii="Tahoma" w:hAnsi="Tahoma" w:cs="Tahoma"/>
          <w:sz w:val="21"/>
          <w:szCs w:val="21"/>
        </w:rPr>
        <w:t>do</w:t>
      </w:r>
      <w:r w:rsidRPr="009D140E">
        <w:rPr>
          <w:rFonts w:ascii="Tahoma" w:hAnsi="Tahoma" w:cs="Tahoma"/>
          <w:sz w:val="21"/>
          <w:szCs w:val="21"/>
        </w:rPr>
        <w:t xml:space="preserve">r in his remarks gave an insight into the dwindling nature of education in Nigeria.  He captured his speech, “we have a </w:t>
      </w:r>
      <w:r w:rsidR="005243C1" w:rsidRPr="009D140E">
        <w:rPr>
          <w:rFonts w:ascii="Tahoma" w:hAnsi="Tahoma" w:cs="Tahoma"/>
          <w:sz w:val="21"/>
          <w:szCs w:val="21"/>
        </w:rPr>
        <w:t>d</w:t>
      </w:r>
      <w:r w:rsidRPr="009D140E">
        <w:rPr>
          <w:rFonts w:ascii="Tahoma" w:hAnsi="Tahoma" w:cs="Tahoma"/>
          <w:sz w:val="21"/>
          <w:szCs w:val="21"/>
        </w:rPr>
        <w:t xml:space="preserve">uty”.  He called </w:t>
      </w:r>
      <w:r w:rsidR="00EB4646" w:rsidRPr="009D140E">
        <w:rPr>
          <w:rFonts w:ascii="Tahoma" w:hAnsi="Tahoma" w:cs="Tahoma"/>
          <w:sz w:val="21"/>
          <w:szCs w:val="21"/>
        </w:rPr>
        <w:t>on</w:t>
      </w:r>
      <w:r w:rsidRPr="009D140E">
        <w:rPr>
          <w:rFonts w:ascii="Tahoma" w:hAnsi="Tahoma" w:cs="Tahoma"/>
          <w:sz w:val="21"/>
          <w:szCs w:val="21"/>
        </w:rPr>
        <w:t xml:space="preserve"> parents, guardians, teachers, government official, students and workers to match actions with</w:t>
      </w:r>
      <w:r w:rsidR="000B232C" w:rsidRPr="009D140E">
        <w:rPr>
          <w:rFonts w:ascii="Tahoma" w:hAnsi="Tahoma" w:cs="Tahoma"/>
          <w:sz w:val="21"/>
          <w:szCs w:val="21"/>
        </w:rPr>
        <w:t xml:space="preserve"> prayers, as </w:t>
      </w:r>
      <w:r w:rsidR="00EB4646" w:rsidRPr="009D140E">
        <w:rPr>
          <w:rFonts w:ascii="Tahoma" w:hAnsi="Tahoma" w:cs="Tahoma"/>
          <w:sz w:val="21"/>
          <w:szCs w:val="21"/>
        </w:rPr>
        <w:t>education can be made priority</w:t>
      </w:r>
      <w:r w:rsidR="000B232C" w:rsidRPr="009D140E">
        <w:rPr>
          <w:rFonts w:ascii="Tahoma" w:hAnsi="Tahoma" w:cs="Tahoma"/>
          <w:sz w:val="21"/>
          <w:szCs w:val="21"/>
        </w:rPr>
        <w:t xml:space="preserve"> </w:t>
      </w:r>
      <w:r w:rsidR="00EB4646" w:rsidRPr="009D140E">
        <w:rPr>
          <w:rFonts w:ascii="Tahoma" w:hAnsi="Tahoma" w:cs="Tahoma"/>
          <w:sz w:val="21"/>
          <w:szCs w:val="21"/>
        </w:rPr>
        <w:t xml:space="preserve">for </w:t>
      </w:r>
      <w:r w:rsidR="000B232C" w:rsidRPr="009D140E">
        <w:rPr>
          <w:rFonts w:ascii="Tahoma" w:hAnsi="Tahoma" w:cs="Tahoma"/>
          <w:sz w:val="21"/>
          <w:szCs w:val="21"/>
        </w:rPr>
        <w:t xml:space="preserve">the future.  </w:t>
      </w:r>
    </w:p>
    <w:p w:rsidR="000B232C" w:rsidRPr="009D140E" w:rsidRDefault="000B232C" w:rsidP="002E3EC6">
      <w:pPr>
        <w:pStyle w:val="NoSpacing"/>
        <w:jc w:val="both"/>
        <w:rPr>
          <w:rFonts w:ascii="Tahoma" w:hAnsi="Tahoma" w:cs="Tahoma"/>
          <w:sz w:val="21"/>
          <w:szCs w:val="21"/>
        </w:rPr>
      </w:pPr>
    </w:p>
    <w:p w:rsidR="000B232C" w:rsidRPr="009D140E" w:rsidRDefault="000B232C" w:rsidP="002E3EC6">
      <w:pPr>
        <w:pStyle w:val="NoSpacing"/>
        <w:jc w:val="both"/>
        <w:rPr>
          <w:rFonts w:ascii="Tahoma" w:hAnsi="Tahoma" w:cs="Tahoma"/>
          <w:sz w:val="21"/>
          <w:szCs w:val="21"/>
        </w:rPr>
      </w:pPr>
      <w:r w:rsidRPr="009D140E">
        <w:rPr>
          <w:rFonts w:ascii="Tahoma" w:hAnsi="Tahoma" w:cs="Tahoma"/>
          <w:sz w:val="21"/>
          <w:szCs w:val="21"/>
        </w:rPr>
        <w:t xml:space="preserve">To the graduands, he said it was both an end and a beginning to a greater future.  He frowned at indiscipline and noted </w:t>
      </w:r>
      <w:r w:rsidR="00EB4646" w:rsidRPr="009D140E">
        <w:rPr>
          <w:rFonts w:ascii="Tahoma" w:hAnsi="Tahoma" w:cs="Tahoma"/>
          <w:sz w:val="21"/>
          <w:szCs w:val="21"/>
        </w:rPr>
        <w:t xml:space="preserve">that </w:t>
      </w:r>
      <w:r w:rsidRPr="009D140E">
        <w:rPr>
          <w:rFonts w:ascii="Tahoma" w:hAnsi="Tahoma" w:cs="Tahoma"/>
          <w:sz w:val="21"/>
          <w:szCs w:val="21"/>
        </w:rPr>
        <w:t xml:space="preserve">UHS </w:t>
      </w:r>
      <w:r w:rsidR="00EB4646" w:rsidRPr="009D140E">
        <w:rPr>
          <w:rFonts w:ascii="Tahoma" w:hAnsi="Tahoma" w:cs="Tahoma"/>
          <w:sz w:val="21"/>
          <w:szCs w:val="21"/>
        </w:rPr>
        <w:t xml:space="preserve">will not </w:t>
      </w:r>
      <w:r w:rsidRPr="009D140E">
        <w:rPr>
          <w:rFonts w:ascii="Tahoma" w:hAnsi="Tahoma" w:cs="Tahoma"/>
          <w:sz w:val="21"/>
          <w:szCs w:val="21"/>
        </w:rPr>
        <w:t>tolerate it.  Finally, he appreciated the Management and teachers of UHS and requested that they do not relent, but to keep the flag flying.</w:t>
      </w:r>
    </w:p>
    <w:p w:rsidR="000B232C" w:rsidRPr="009D140E" w:rsidRDefault="000B232C" w:rsidP="002E3EC6">
      <w:pPr>
        <w:pStyle w:val="NoSpacing"/>
        <w:jc w:val="both"/>
        <w:rPr>
          <w:rFonts w:ascii="Tahoma" w:hAnsi="Tahoma" w:cs="Tahoma"/>
          <w:sz w:val="21"/>
          <w:szCs w:val="21"/>
        </w:rPr>
      </w:pPr>
    </w:p>
    <w:p w:rsidR="002E3EC6" w:rsidRPr="009D140E" w:rsidRDefault="000B232C" w:rsidP="002E3EC6">
      <w:pPr>
        <w:pStyle w:val="NoSpacing"/>
        <w:jc w:val="both"/>
        <w:rPr>
          <w:rFonts w:ascii="Tahoma" w:hAnsi="Tahoma" w:cs="Tahoma"/>
          <w:sz w:val="21"/>
          <w:szCs w:val="21"/>
        </w:rPr>
      </w:pPr>
      <w:r w:rsidRPr="009D140E">
        <w:rPr>
          <w:rFonts w:ascii="Tahoma" w:hAnsi="Tahoma" w:cs="Tahoma"/>
          <w:sz w:val="21"/>
          <w:szCs w:val="21"/>
        </w:rPr>
        <w:t>The Principal of the School, Lady Chibuzo Victoria Onyejike</w:t>
      </w:r>
      <w:r w:rsidR="002E3EC6" w:rsidRPr="009D140E">
        <w:rPr>
          <w:rFonts w:ascii="Tahoma" w:hAnsi="Tahoma" w:cs="Tahoma"/>
          <w:sz w:val="21"/>
          <w:szCs w:val="21"/>
        </w:rPr>
        <w:t xml:space="preserve"> </w:t>
      </w:r>
      <w:r w:rsidRPr="009D140E">
        <w:rPr>
          <w:rFonts w:ascii="Tahoma" w:hAnsi="Tahoma" w:cs="Tahoma"/>
          <w:sz w:val="21"/>
          <w:szCs w:val="21"/>
        </w:rPr>
        <w:t xml:space="preserve">expressed joy at 5th </w:t>
      </w:r>
      <w:r w:rsidRPr="009D140E">
        <w:rPr>
          <w:rFonts w:ascii="Tahoma" w:hAnsi="Tahoma" w:cs="Tahoma"/>
          <w:caps/>
          <w:sz w:val="21"/>
          <w:szCs w:val="21"/>
        </w:rPr>
        <w:t>g</w:t>
      </w:r>
      <w:r w:rsidRPr="009D140E">
        <w:rPr>
          <w:rFonts w:ascii="Tahoma" w:hAnsi="Tahoma" w:cs="Tahoma"/>
          <w:sz w:val="21"/>
          <w:szCs w:val="21"/>
        </w:rPr>
        <w:t xml:space="preserve">raduation </w:t>
      </w:r>
      <w:r w:rsidRPr="009D140E">
        <w:rPr>
          <w:rFonts w:ascii="Tahoma" w:hAnsi="Tahoma" w:cs="Tahoma"/>
          <w:caps/>
          <w:sz w:val="21"/>
          <w:szCs w:val="21"/>
        </w:rPr>
        <w:t>c</w:t>
      </w:r>
      <w:r w:rsidRPr="009D140E">
        <w:rPr>
          <w:rFonts w:ascii="Tahoma" w:hAnsi="Tahoma" w:cs="Tahoma"/>
          <w:sz w:val="21"/>
          <w:szCs w:val="21"/>
        </w:rPr>
        <w:t>eremony of the High School.  She thanked all who made effort to be present.  She said the graduation coincided with the school’s 10</w:t>
      </w:r>
      <w:r w:rsidR="005243C1" w:rsidRPr="009D140E">
        <w:rPr>
          <w:rFonts w:ascii="Tahoma" w:hAnsi="Tahoma" w:cs="Tahoma"/>
          <w:sz w:val="21"/>
          <w:szCs w:val="21"/>
        </w:rPr>
        <w:t>th</w:t>
      </w:r>
      <w:r w:rsidRPr="009D140E">
        <w:rPr>
          <w:rFonts w:ascii="Tahoma" w:hAnsi="Tahoma" w:cs="Tahoma"/>
          <w:sz w:val="21"/>
          <w:szCs w:val="21"/>
        </w:rPr>
        <w:t xml:space="preserve"> anniversary.  Lady Onyejike </w:t>
      </w:r>
      <w:r w:rsidRPr="009D140E">
        <w:rPr>
          <w:rFonts w:ascii="Tahoma" w:hAnsi="Tahoma" w:cs="Tahoma"/>
          <w:sz w:val="21"/>
          <w:szCs w:val="21"/>
        </w:rPr>
        <w:lastRenderedPageBreak/>
        <w:t>thanked God that no lives have been lost.</w:t>
      </w:r>
    </w:p>
    <w:p w:rsidR="00A74CF5" w:rsidRPr="009D140E" w:rsidRDefault="000B232C" w:rsidP="002E3EC6">
      <w:pPr>
        <w:pStyle w:val="NoSpacing"/>
        <w:jc w:val="both"/>
        <w:rPr>
          <w:rFonts w:ascii="Tahoma" w:hAnsi="Tahoma" w:cs="Tahoma"/>
          <w:sz w:val="21"/>
          <w:szCs w:val="21"/>
        </w:rPr>
      </w:pPr>
      <w:r w:rsidRPr="009D140E">
        <w:rPr>
          <w:rFonts w:ascii="Tahoma" w:hAnsi="Tahoma" w:cs="Tahoma"/>
          <w:sz w:val="21"/>
          <w:szCs w:val="21"/>
        </w:rPr>
        <w:t>According to her, the event calls for thanksgiving to God and to congratulate the 64 graduands who have toiled very hard for six (6) years.</w:t>
      </w:r>
    </w:p>
    <w:p w:rsidR="00A74CF5" w:rsidRPr="009D140E" w:rsidRDefault="00A74CF5" w:rsidP="002E3EC6">
      <w:pPr>
        <w:pStyle w:val="NoSpacing"/>
        <w:jc w:val="both"/>
        <w:rPr>
          <w:rFonts w:ascii="Tahoma" w:hAnsi="Tahoma" w:cs="Tahoma"/>
          <w:sz w:val="21"/>
          <w:szCs w:val="21"/>
        </w:rPr>
      </w:pPr>
    </w:p>
    <w:p w:rsidR="005243C1" w:rsidRPr="009D140E" w:rsidRDefault="005243C1" w:rsidP="002E3EC6">
      <w:pPr>
        <w:pStyle w:val="NoSpacing"/>
        <w:jc w:val="both"/>
        <w:rPr>
          <w:rFonts w:ascii="Tahoma" w:hAnsi="Tahoma" w:cs="Tahoma"/>
          <w:sz w:val="21"/>
          <w:szCs w:val="21"/>
        </w:rPr>
      </w:pPr>
      <w:r w:rsidRPr="009D140E">
        <w:rPr>
          <w:rFonts w:ascii="Tahoma" w:hAnsi="Tahoma" w:cs="Tahoma"/>
          <w:sz w:val="21"/>
          <w:szCs w:val="21"/>
        </w:rPr>
        <w:t>She enumerated the progress recorded in two years, while thanking the Executive Governor of Anambra State, Chief Dr. Willie Obiano for his support to the school, and condoled with him on the death of his mother.  She also thanked the VC, Prof. Joseph E. Ahaneku</w:t>
      </w:r>
      <w:r w:rsidR="005539E1" w:rsidRPr="009D140E">
        <w:rPr>
          <w:rFonts w:ascii="Tahoma" w:hAnsi="Tahoma" w:cs="Tahoma"/>
          <w:sz w:val="21"/>
          <w:szCs w:val="21"/>
        </w:rPr>
        <w:t>, FAS</w:t>
      </w:r>
      <w:r w:rsidRPr="009D140E">
        <w:rPr>
          <w:rFonts w:ascii="Tahoma" w:hAnsi="Tahoma" w:cs="Tahoma"/>
          <w:sz w:val="21"/>
          <w:szCs w:val="21"/>
        </w:rPr>
        <w:t xml:space="preserve"> for directing the High School aright, also to the University Community, parents and every other person that has contributed to the success of the day’s activities.</w:t>
      </w:r>
    </w:p>
    <w:p w:rsidR="005243C1" w:rsidRPr="009D140E" w:rsidRDefault="005243C1" w:rsidP="002E3EC6">
      <w:pPr>
        <w:pStyle w:val="NoSpacing"/>
        <w:jc w:val="both"/>
        <w:rPr>
          <w:rFonts w:ascii="Tahoma" w:hAnsi="Tahoma" w:cs="Tahoma"/>
          <w:sz w:val="21"/>
          <w:szCs w:val="21"/>
        </w:rPr>
      </w:pPr>
    </w:p>
    <w:p w:rsidR="005243C1" w:rsidRPr="009D140E" w:rsidRDefault="005243C1" w:rsidP="002E3EC6">
      <w:pPr>
        <w:pStyle w:val="NoSpacing"/>
        <w:jc w:val="both"/>
        <w:rPr>
          <w:rFonts w:ascii="Tahoma" w:hAnsi="Tahoma" w:cs="Tahoma"/>
          <w:sz w:val="21"/>
          <w:szCs w:val="21"/>
        </w:rPr>
      </w:pPr>
      <w:r w:rsidRPr="009D140E">
        <w:rPr>
          <w:rFonts w:ascii="Tahoma" w:hAnsi="Tahoma" w:cs="Tahoma"/>
          <w:sz w:val="21"/>
          <w:szCs w:val="21"/>
        </w:rPr>
        <w:lastRenderedPageBreak/>
        <w:t xml:space="preserve">Again, she </w:t>
      </w:r>
      <w:r w:rsidR="00EB4646" w:rsidRPr="009D140E">
        <w:rPr>
          <w:rFonts w:ascii="Tahoma" w:hAnsi="Tahoma" w:cs="Tahoma"/>
          <w:sz w:val="21"/>
          <w:szCs w:val="21"/>
        </w:rPr>
        <w:t>listed</w:t>
      </w:r>
      <w:r w:rsidRPr="009D140E">
        <w:rPr>
          <w:rFonts w:ascii="Tahoma" w:hAnsi="Tahoma" w:cs="Tahoma"/>
          <w:sz w:val="21"/>
          <w:szCs w:val="21"/>
        </w:rPr>
        <w:t xml:space="preserve"> the challenges facing the school</w:t>
      </w:r>
      <w:r w:rsidR="00EB4646" w:rsidRPr="009D140E">
        <w:rPr>
          <w:rFonts w:ascii="Tahoma" w:hAnsi="Tahoma" w:cs="Tahoma"/>
          <w:sz w:val="21"/>
          <w:szCs w:val="21"/>
        </w:rPr>
        <w:t>, while</w:t>
      </w:r>
      <w:r w:rsidRPr="009D140E">
        <w:rPr>
          <w:rFonts w:ascii="Tahoma" w:hAnsi="Tahoma" w:cs="Tahoma"/>
          <w:sz w:val="21"/>
          <w:szCs w:val="21"/>
        </w:rPr>
        <w:t xml:space="preserve"> expressing hope that any help done to the school will be well managed.  After her speech, there was a performance by the Colour Party and the students of the School.</w:t>
      </w:r>
    </w:p>
    <w:p w:rsidR="00F44789" w:rsidRPr="009D140E" w:rsidRDefault="005243C1" w:rsidP="002E3EC6">
      <w:pPr>
        <w:pStyle w:val="NoSpacing"/>
        <w:jc w:val="both"/>
        <w:rPr>
          <w:rFonts w:ascii="Tahoma" w:hAnsi="Tahoma" w:cs="Tahoma"/>
          <w:sz w:val="21"/>
          <w:szCs w:val="21"/>
        </w:rPr>
      </w:pPr>
      <w:r w:rsidRPr="009D140E">
        <w:rPr>
          <w:rFonts w:ascii="Tahoma" w:hAnsi="Tahoma" w:cs="Tahoma"/>
          <w:sz w:val="21"/>
          <w:szCs w:val="21"/>
        </w:rPr>
        <w:t>Highlight of the occasion was presentation of gifts to the graduands, drama presentation and the launch of the school’s magazine.</w:t>
      </w:r>
    </w:p>
    <w:p w:rsidR="00FB645E" w:rsidRPr="009D140E" w:rsidRDefault="00FB645E" w:rsidP="002E3EC6">
      <w:pPr>
        <w:pStyle w:val="NoSpacing"/>
        <w:jc w:val="both"/>
        <w:rPr>
          <w:rFonts w:ascii="Tahoma" w:hAnsi="Tahoma" w:cs="Tahoma"/>
          <w:sz w:val="21"/>
          <w:szCs w:val="21"/>
        </w:rPr>
        <w:sectPr w:rsidR="00FB645E" w:rsidRPr="009D140E" w:rsidSect="00F44789">
          <w:type w:val="continuous"/>
          <w:pgSz w:w="11909" w:h="16834" w:code="9"/>
          <w:pgMar w:top="1440" w:right="720" w:bottom="432" w:left="1296" w:header="720" w:footer="720" w:gutter="0"/>
          <w:cols w:num="2" w:sep="1" w:space="216" w:equalWidth="0">
            <w:col w:w="6354" w:space="216"/>
            <w:col w:w="3323"/>
          </w:cols>
          <w:docGrid w:linePitch="360"/>
        </w:sectPr>
      </w:pPr>
    </w:p>
    <w:p w:rsidR="009D140E" w:rsidRPr="009D140E" w:rsidRDefault="009D140E" w:rsidP="00491440">
      <w:pPr>
        <w:pStyle w:val="NormalWeb"/>
        <w:spacing w:before="0" w:beforeAutospacing="0" w:after="0" w:afterAutospacing="0" w:line="228" w:lineRule="auto"/>
        <w:ind w:left="-90"/>
        <w:jc w:val="both"/>
        <w:textAlignment w:val="baseline"/>
        <w:rPr>
          <w:rFonts w:ascii="Algerian" w:eastAsia="Calibri" w:hAnsi="Algerian" w:cs="Tahoma"/>
          <w:b/>
          <w:i/>
          <w:caps/>
          <w:kern w:val="24"/>
          <w:sz w:val="8"/>
          <w:szCs w:val="8"/>
        </w:rPr>
      </w:pPr>
    </w:p>
    <w:p w:rsidR="00491440" w:rsidRPr="007B3157" w:rsidRDefault="00491440" w:rsidP="00491440">
      <w:pPr>
        <w:pStyle w:val="NormalWeb"/>
        <w:spacing w:before="0" w:beforeAutospacing="0" w:after="0" w:afterAutospacing="0" w:line="228" w:lineRule="auto"/>
        <w:ind w:left="-90"/>
        <w:jc w:val="both"/>
        <w:textAlignment w:val="baseline"/>
        <w:rPr>
          <w:rFonts w:ascii="Algerian" w:eastAsia="Calibri" w:hAnsi="Algerian" w:cs="Tahoma"/>
          <w:b/>
          <w:i/>
          <w:caps/>
          <w:kern w:val="24"/>
          <w:sz w:val="22"/>
          <w:szCs w:val="22"/>
        </w:rPr>
      </w:pPr>
      <w:r w:rsidRPr="007B3157">
        <w:rPr>
          <w:rFonts w:ascii="Algerian" w:eastAsia="Calibri" w:hAnsi="Algerian" w:cs="Tahoma"/>
          <w:b/>
          <w:i/>
          <w:caps/>
          <w:kern w:val="24"/>
          <w:sz w:val="22"/>
          <w:szCs w:val="22"/>
        </w:rPr>
        <w:t xml:space="preserve">year 2015/2016 (MERGED) </w:t>
      </w:r>
      <w:r>
        <w:rPr>
          <w:rFonts w:ascii="Algerian" w:eastAsia="Calibri" w:hAnsi="Algerian" w:cs="Tahoma"/>
          <w:b/>
          <w:i/>
          <w:caps/>
          <w:kern w:val="24"/>
          <w:sz w:val="22"/>
          <w:szCs w:val="22"/>
        </w:rPr>
        <w:t>tetfund research projects intervention</w:t>
      </w:r>
    </w:p>
    <w:p w:rsidR="00491440" w:rsidRPr="00C42068" w:rsidRDefault="00491440" w:rsidP="00491440">
      <w:pPr>
        <w:ind w:left="-90"/>
        <w:jc w:val="both"/>
        <w:rPr>
          <w:rFonts w:ascii="Tahoma" w:hAnsi="Tahoma" w:cs="Tahoma"/>
          <w:sz w:val="19"/>
          <w:szCs w:val="19"/>
        </w:rPr>
      </w:pPr>
      <w:r w:rsidRPr="00C42068">
        <w:rPr>
          <w:rFonts w:ascii="Tahoma" w:hAnsi="Tahoma" w:cs="Tahoma"/>
          <w:sz w:val="19"/>
          <w:szCs w:val="19"/>
        </w:rPr>
        <w:t>Below is the list and details of Approved Research Projects under Batch 8th of TETF</w:t>
      </w:r>
      <w:r>
        <w:rPr>
          <w:rFonts w:ascii="Tahoma" w:hAnsi="Tahoma" w:cs="Tahoma"/>
          <w:sz w:val="19"/>
          <w:szCs w:val="19"/>
        </w:rPr>
        <w:t xml:space="preserve">und 2015/2016 Research Projects </w:t>
      </w:r>
      <w:r w:rsidRPr="00C42068">
        <w:rPr>
          <w:rFonts w:ascii="Tahoma" w:hAnsi="Tahoma" w:cs="Tahoma"/>
          <w:sz w:val="19"/>
          <w:szCs w:val="19"/>
        </w:rPr>
        <w:t>(RP) Intervention for Nnamdi Azikiwe University, Awka.</w:t>
      </w:r>
    </w:p>
    <w:tbl>
      <w:tblPr>
        <w:tblStyle w:val="TableGrid"/>
        <w:tblW w:w="0" w:type="auto"/>
        <w:tblLayout w:type="fixed"/>
        <w:tblLook w:val="04A0"/>
      </w:tblPr>
      <w:tblGrid>
        <w:gridCol w:w="378"/>
        <w:gridCol w:w="3420"/>
        <w:gridCol w:w="1260"/>
        <w:gridCol w:w="900"/>
        <w:gridCol w:w="1350"/>
        <w:gridCol w:w="2336"/>
      </w:tblGrid>
      <w:tr w:rsidR="00491440" w:rsidRPr="00686C53" w:rsidTr="00312A66">
        <w:tc>
          <w:tcPr>
            <w:tcW w:w="378" w:type="dxa"/>
          </w:tcPr>
          <w:p w:rsidR="00491440" w:rsidRPr="00686C53" w:rsidRDefault="00491440" w:rsidP="00312A66">
            <w:pPr>
              <w:pStyle w:val="Bodytext1"/>
              <w:shd w:val="clear" w:color="auto" w:fill="auto"/>
              <w:spacing w:line="180" w:lineRule="auto"/>
              <w:ind w:right="-108"/>
              <w:jc w:val="center"/>
              <w:rPr>
                <w:rStyle w:val="Bodytext7pt"/>
                <w:rFonts w:eastAsia="Microsoft Sans Serif"/>
                <w:b/>
                <w:sz w:val="16"/>
                <w:szCs w:val="16"/>
              </w:rPr>
            </w:pPr>
          </w:p>
          <w:p w:rsidR="00491440" w:rsidRPr="00686C53" w:rsidRDefault="00491440" w:rsidP="00312A66">
            <w:pPr>
              <w:pStyle w:val="Bodytext1"/>
              <w:shd w:val="clear" w:color="auto" w:fill="auto"/>
              <w:spacing w:line="180" w:lineRule="auto"/>
              <w:ind w:left="-90" w:right="-108"/>
              <w:jc w:val="center"/>
              <w:rPr>
                <w:b/>
                <w:sz w:val="16"/>
                <w:szCs w:val="16"/>
              </w:rPr>
            </w:pPr>
            <w:r w:rsidRPr="00686C53">
              <w:rPr>
                <w:rStyle w:val="Bodytext7pt"/>
                <w:rFonts w:eastAsia="Microsoft Sans Serif"/>
                <w:b/>
                <w:sz w:val="16"/>
                <w:szCs w:val="16"/>
              </w:rPr>
              <w:t>S/N</w:t>
            </w:r>
          </w:p>
        </w:tc>
        <w:tc>
          <w:tcPr>
            <w:tcW w:w="3420" w:type="dxa"/>
          </w:tcPr>
          <w:p w:rsidR="00491440" w:rsidRPr="00686C53" w:rsidRDefault="00491440" w:rsidP="00312A66">
            <w:pPr>
              <w:pStyle w:val="Bodytext1"/>
              <w:shd w:val="clear" w:color="auto" w:fill="auto"/>
              <w:spacing w:line="180" w:lineRule="auto"/>
              <w:ind w:left="-4"/>
              <w:jc w:val="center"/>
              <w:rPr>
                <w:rStyle w:val="Bodytext7pt"/>
                <w:rFonts w:eastAsia="Microsoft Sans Serif"/>
                <w:b/>
                <w:sz w:val="16"/>
                <w:szCs w:val="16"/>
              </w:rPr>
            </w:pPr>
          </w:p>
          <w:p w:rsidR="00491440" w:rsidRPr="00686C53" w:rsidRDefault="00491440" w:rsidP="00312A66">
            <w:pPr>
              <w:pStyle w:val="Bodytext1"/>
              <w:shd w:val="clear" w:color="auto" w:fill="auto"/>
              <w:spacing w:line="180" w:lineRule="auto"/>
              <w:ind w:left="-4"/>
              <w:jc w:val="center"/>
              <w:rPr>
                <w:b/>
                <w:sz w:val="16"/>
                <w:szCs w:val="16"/>
              </w:rPr>
            </w:pPr>
            <w:r w:rsidRPr="00686C53">
              <w:rPr>
                <w:rStyle w:val="Bodytext7pt"/>
                <w:rFonts w:eastAsia="Microsoft Sans Serif"/>
                <w:b/>
                <w:sz w:val="16"/>
                <w:szCs w:val="16"/>
              </w:rPr>
              <w:t>Research Titles/Topic(s)</w:t>
            </w:r>
          </w:p>
        </w:tc>
        <w:tc>
          <w:tcPr>
            <w:tcW w:w="1260" w:type="dxa"/>
          </w:tcPr>
          <w:p w:rsidR="00491440" w:rsidRPr="00686C53" w:rsidRDefault="00491440" w:rsidP="00312A66">
            <w:pPr>
              <w:pStyle w:val="Bodytext1"/>
              <w:shd w:val="clear" w:color="auto" w:fill="auto"/>
              <w:spacing w:line="180" w:lineRule="auto"/>
              <w:jc w:val="center"/>
              <w:rPr>
                <w:b/>
                <w:sz w:val="16"/>
                <w:szCs w:val="16"/>
              </w:rPr>
            </w:pPr>
            <w:r w:rsidRPr="00686C53">
              <w:rPr>
                <w:rStyle w:val="Bodytext7pt"/>
                <w:rFonts w:eastAsia="Microsoft Sans Serif"/>
                <w:b/>
                <w:sz w:val="16"/>
                <w:szCs w:val="16"/>
              </w:rPr>
              <w:t>Researchers of the various Research Teams</w:t>
            </w:r>
          </w:p>
        </w:tc>
        <w:tc>
          <w:tcPr>
            <w:tcW w:w="900" w:type="dxa"/>
          </w:tcPr>
          <w:p w:rsidR="00491440" w:rsidRPr="00686C53" w:rsidRDefault="00491440" w:rsidP="00312A66">
            <w:pPr>
              <w:pStyle w:val="Bodytext1"/>
              <w:shd w:val="clear" w:color="auto" w:fill="auto"/>
              <w:spacing w:line="180" w:lineRule="auto"/>
              <w:jc w:val="center"/>
              <w:rPr>
                <w:b/>
                <w:sz w:val="16"/>
                <w:szCs w:val="16"/>
              </w:rPr>
            </w:pPr>
            <w:r w:rsidRPr="00686C53">
              <w:rPr>
                <w:rStyle w:val="Bodytext7pt"/>
                <w:rFonts w:eastAsia="Microsoft Sans Serif"/>
                <w:b/>
                <w:sz w:val="16"/>
                <w:szCs w:val="16"/>
              </w:rPr>
              <w:t>Duration of Research</w:t>
            </w:r>
          </w:p>
        </w:tc>
        <w:tc>
          <w:tcPr>
            <w:tcW w:w="1350" w:type="dxa"/>
          </w:tcPr>
          <w:p w:rsidR="00491440" w:rsidRPr="00686C53" w:rsidRDefault="00491440" w:rsidP="00312A66">
            <w:pPr>
              <w:pStyle w:val="Bodytext1"/>
              <w:shd w:val="clear" w:color="auto" w:fill="auto"/>
              <w:spacing w:line="180" w:lineRule="auto"/>
              <w:jc w:val="center"/>
              <w:rPr>
                <w:b/>
                <w:sz w:val="16"/>
                <w:szCs w:val="16"/>
              </w:rPr>
            </w:pPr>
            <w:r w:rsidRPr="00686C53">
              <w:rPr>
                <w:rStyle w:val="Bodytext7pt"/>
                <w:rFonts w:eastAsia="Microsoft Sans Serif"/>
                <w:b/>
                <w:sz w:val="16"/>
                <w:szCs w:val="16"/>
              </w:rPr>
              <w:t>Lead Researcher (i.e. Team Leader)</w:t>
            </w:r>
          </w:p>
        </w:tc>
        <w:tc>
          <w:tcPr>
            <w:tcW w:w="2336" w:type="dxa"/>
          </w:tcPr>
          <w:p w:rsidR="00491440" w:rsidRPr="00686C53" w:rsidRDefault="00491440" w:rsidP="00312A66">
            <w:pPr>
              <w:pStyle w:val="Bodytext1"/>
              <w:shd w:val="clear" w:color="auto" w:fill="auto"/>
              <w:spacing w:line="180" w:lineRule="auto"/>
              <w:jc w:val="center"/>
              <w:rPr>
                <w:b/>
                <w:sz w:val="16"/>
                <w:szCs w:val="16"/>
              </w:rPr>
            </w:pPr>
            <w:r w:rsidRPr="00686C53">
              <w:rPr>
                <w:rStyle w:val="Bodytext7pt"/>
                <w:rFonts w:eastAsia="Microsoft Sans Serif"/>
                <w:b/>
                <w:sz w:val="16"/>
                <w:szCs w:val="16"/>
              </w:rPr>
              <w:t>Remarks</w:t>
            </w:r>
          </w:p>
        </w:tc>
      </w:tr>
      <w:tr w:rsidR="00491440" w:rsidRPr="00686C53" w:rsidTr="00312A66">
        <w:tc>
          <w:tcPr>
            <w:tcW w:w="378" w:type="dxa"/>
          </w:tcPr>
          <w:p w:rsidR="00491440" w:rsidRPr="009D140E" w:rsidRDefault="00491440" w:rsidP="00312A66">
            <w:pPr>
              <w:pStyle w:val="Bodytext1"/>
              <w:shd w:val="clear" w:color="auto" w:fill="auto"/>
              <w:spacing w:line="240" w:lineRule="auto"/>
              <w:rPr>
                <w:b/>
                <w:sz w:val="17"/>
                <w:szCs w:val="17"/>
              </w:rPr>
            </w:pPr>
            <w:r w:rsidRPr="009D140E">
              <w:rPr>
                <w:rStyle w:val="Bodytext75pt"/>
                <w:b w:val="0"/>
                <w:sz w:val="17"/>
                <w:szCs w:val="17"/>
              </w:rPr>
              <w:t>1</w:t>
            </w:r>
            <w:r w:rsidRPr="009D140E">
              <w:rPr>
                <w:rStyle w:val="BodytextMSReferenceSansSerif"/>
                <w:b w:val="0"/>
                <w:sz w:val="17"/>
                <w:szCs w:val="17"/>
              </w:rPr>
              <w:t>.</w:t>
            </w:r>
          </w:p>
        </w:tc>
        <w:tc>
          <w:tcPr>
            <w:tcW w:w="3420" w:type="dxa"/>
          </w:tcPr>
          <w:p w:rsidR="00491440" w:rsidRPr="009D140E" w:rsidRDefault="00491440" w:rsidP="00312A66">
            <w:pPr>
              <w:pStyle w:val="Bodytext1"/>
              <w:shd w:val="clear" w:color="auto" w:fill="auto"/>
              <w:spacing w:line="240" w:lineRule="auto"/>
              <w:jc w:val="both"/>
              <w:rPr>
                <w:sz w:val="17"/>
                <w:szCs w:val="17"/>
              </w:rPr>
            </w:pPr>
            <w:r w:rsidRPr="009D140E">
              <w:rPr>
                <w:rStyle w:val="Bodytext7pt"/>
                <w:rFonts w:eastAsia="Microsoft Sans Serif"/>
                <w:sz w:val="17"/>
                <w:szCs w:val="17"/>
              </w:rPr>
              <w:t>Music as a Tool in Enhancing the Intellectual, Moral and Spiritual Development of Children in Early Childhood: A Study of Selected Pre- Primary Schools in Anambra State.</w:t>
            </w:r>
          </w:p>
        </w:tc>
        <w:tc>
          <w:tcPr>
            <w:tcW w:w="1260" w:type="dxa"/>
          </w:tcPr>
          <w:p w:rsidR="00491440" w:rsidRPr="00686C53" w:rsidRDefault="00491440" w:rsidP="00312A66">
            <w:pPr>
              <w:pStyle w:val="Bodytext1"/>
              <w:shd w:val="clear" w:color="auto" w:fill="auto"/>
              <w:spacing w:line="240" w:lineRule="auto"/>
              <w:jc w:val="center"/>
              <w:rPr>
                <w:sz w:val="16"/>
                <w:szCs w:val="16"/>
              </w:rPr>
            </w:pPr>
            <w:r w:rsidRPr="00686C53">
              <w:rPr>
                <w:rStyle w:val="Bodytext7pt"/>
                <w:rFonts w:eastAsia="Microsoft Sans Serif"/>
                <w:sz w:val="16"/>
                <w:szCs w:val="16"/>
              </w:rPr>
              <w:t>2</w:t>
            </w: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6-Months</w:t>
            </w:r>
          </w:p>
        </w:tc>
        <w:tc>
          <w:tcPr>
            <w:tcW w:w="135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Dr. (Mrs.) Esimone Chinyerc Celestina</w:t>
            </w:r>
          </w:p>
        </w:tc>
        <w:tc>
          <w:tcPr>
            <w:tcW w:w="2336" w:type="dxa"/>
          </w:tcPr>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Not recommended because cost implication on Lead Researchers form is not same with the on in the proposal</w:t>
            </w: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2.</w:t>
            </w:r>
          </w:p>
        </w:tc>
        <w:tc>
          <w:tcPr>
            <w:tcW w:w="3420" w:type="dxa"/>
          </w:tcPr>
          <w:p w:rsidR="00491440" w:rsidRPr="009D140E" w:rsidRDefault="00491440" w:rsidP="00312A66">
            <w:pPr>
              <w:pStyle w:val="Bodytext1"/>
              <w:shd w:val="clear" w:color="auto" w:fill="auto"/>
              <w:spacing w:line="240" w:lineRule="auto"/>
              <w:jc w:val="both"/>
              <w:rPr>
                <w:sz w:val="17"/>
                <w:szCs w:val="17"/>
              </w:rPr>
            </w:pPr>
            <w:r w:rsidRPr="009D140E">
              <w:rPr>
                <w:rStyle w:val="Bodytext7pt"/>
                <w:rFonts w:eastAsia="Microsoft Sans Serif"/>
                <w:sz w:val="17"/>
                <w:szCs w:val="17"/>
              </w:rPr>
              <w:t>Cost-Benefit of Investment on Quality in Pharmaceutical Manufacturing: Pi« and Post WHO Certificate of a Nigerian Pharmaceutical Manufacturer</w:t>
            </w:r>
          </w:p>
        </w:tc>
        <w:tc>
          <w:tcPr>
            <w:tcW w:w="1260" w:type="dxa"/>
          </w:tcPr>
          <w:p w:rsidR="00491440" w:rsidRPr="00686C53" w:rsidRDefault="00491440" w:rsidP="00312A66">
            <w:pPr>
              <w:pStyle w:val="Bodytext1"/>
              <w:shd w:val="clear" w:color="auto" w:fill="auto"/>
              <w:spacing w:line="240" w:lineRule="auto"/>
              <w:jc w:val="center"/>
              <w:rPr>
                <w:sz w:val="16"/>
                <w:szCs w:val="16"/>
              </w:rPr>
            </w:pPr>
            <w:r w:rsidRPr="00686C53">
              <w:rPr>
                <w:rStyle w:val="Bodytext7pt"/>
                <w:rFonts w:eastAsia="Microsoft Sans Serif"/>
                <w:sz w:val="16"/>
                <w:szCs w:val="16"/>
              </w:rPr>
              <w:t>2</w:t>
            </w: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6-Months</w:t>
            </w:r>
          </w:p>
        </w:tc>
        <w:tc>
          <w:tcPr>
            <w:tcW w:w="135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Dr. Obinna I. Ekwunife</w:t>
            </w:r>
          </w:p>
        </w:tc>
        <w:tc>
          <w:tcPr>
            <w:tcW w:w="2336" w:type="dxa"/>
          </w:tcPr>
          <w:p w:rsidR="00491440" w:rsidRPr="00686C53" w:rsidRDefault="00491440" w:rsidP="00312A66">
            <w:pPr>
              <w:rPr>
                <w:sz w:val="16"/>
                <w:szCs w:val="16"/>
              </w:rPr>
            </w:pPr>
            <w:r w:rsidRPr="00686C53">
              <w:rPr>
                <w:rStyle w:val="Bodytext7pt"/>
                <w:sz w:val="16"/>
                <w:szCs w:val="16"/>
              </w:rPr>
              <w:t>Disbursement for 5Nos. Staff RP</w:t>
            </w: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3.</w:t>
            </w:r>
          </w:p>
        </w:tc>
        <w:tc>
          <w:tcPr>
            <w:tcW w:w="3420" w:type="dxa"/>
          </w:tcPr>
          <w:p w:rsidR="00491440" w:rsidRPr="009D140E" w:rsidRDefault="00491440" w:rsidP="00312A66">
            <w:pPr>
              <w:pStyle w:val="Bodytext1"/>
              <w:shd w:val="clear" w:color="auto" w:fill="auto"/>
              <w:spacing w:line="240" w:lineRule="auto"/>
              <w:jc w:val="both"/>
              <w:rPr>
                <w:sz w:val="17"/>
                <w:szCs w:val="17"/>
              </w:rPr>
            </w:pPr>
            <w:r w:rsidRPr="009D140E">
              <w:rPr>
                <w:rStyle w:val="Bodytext7pt"/>
                <w:rFonts w:eastAsia="Microsoft Sans Serif"/>
                <w:sz w:val="17"/>
                <w:szCs w:val="17"/>
              </w:rPr>
              <w:t>Bio Enhancing Properties of Dennettiatripetala Extract: The Involvement of Cytochrome p450 3A Inhibition and their Effects on Pharmacokinetics Properties of Selected Antiretroviral Agents</w:t>
            </w:r>
          </w:p>
        </w:tc>
        <w:tc>
          <w:tcPr>
            <w:tcW w:w="1260" w:type="dxa"/>
          </w:tcPr>
          <w:p w:rsidR="00491440" w:rsidRPr="00686C53" w:rsidRDefault="00491440" w:rsidP="00312A66">
            <w:pPr>
              <w:pStyle w:val="Bodytext1"/>
              <w:shd w:val="clear" w:color="auto" w:fill="auto"/>
              <w:spacing w:line="240" w:lineRule="auto"/>
              <w:jc w:val="center"/>
              <w:rPr>
                <w:sz w:val="16"/>
                <w:szCs w:val="16"/>
              </w:rPr>
            </w:pPr>
            <w:r w:rsidRPr="00686C53">
              <w:rPr>
                <w:rStyle w:val="Bodytext7pt"/>
                <w:rFonts w:eastAsia="Microsoft Sans Serif"/>
                <w:sz w:val="16"/>
                <w:szCs w:val="16"/>
              </w:rPr>
              <w:t>2</w:t>
            </w: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9-Months</w:t>
            </w:r>
          </w:p>
        </w:tc>
        <w:tc>
          <w:tcPr>
            <w:tcW w:w="135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Dr. Sunday Odunke Nduka</w:t>
            </w:r>
          </w:p>
          <w:p w:rsidR="00491440" w:rsidRPr="00686C53" w:rsidRDefault="00491440" w:rsidP="00312A66">
            <w:pPr>
              <w:rPr>
                <w:sz w:val="16"/>
                <w:szCs w:val="16"/>
              </w:rPr>
            </w:pPr>
          </w:p>
        </w:tc>
        <w:tc>
          <w:tcPr>
            <w:tcW w:w="2336" w:type="dxa"/>
          </w:tcPr>
          <w:p w:rsidR="00491440" w:rsidRPr="00686C53" w:rsidRDefault="00491440" w:rsidP="00312A66">
            <w:pPr>
              <w:ind w:right="20"/>
              <w:jc w:val="right"/>
              <w:rPr>
                <w:sz w:val="16"/>
                <w:szCs w:val="16"/>
              </w:rPr>
            </w:pPr>
          </w:p>
        </w:tc>
      </w:tr>
      <w:tr w:rsidR="00491440" w:rsidRPr="00686C53" w:rsidTr="00312A66">
        <w:tc>
          <w:tcPr>
            <w:tcW w:w="378" w:type="dxa"/>
          </w:tcPr>
          <w:p w:rsidR="00491440" w:rsidRPr="009D140E" w:rsidRDefault="00491440" w:rsidP="00312A66">
            <w:pPr>
              <w:pStyle w:val="Bodytext1"/>
              <w:shd w:val="clear" w:color="auto" w:fill="auto"/>
              <w:spacing w:line="240" w:lineRule="auto"/>
              <w:jc w:val="right"/>
              <w:rPr>
                <w:sz w:val="17"/>
                <w:szCs w:val="17"/>
              </w:rPr>
            </w:pPr>
            <w:r w:rsidRPr="009D140E">
              <w:rPr>
                <w:rStyle w:val="Bodytext7pt"/>
                <w:rFonts w:eastAsia="Microsoft Sans Serif"/>
                <w:sz w:val="17"/>
                <w:szCs w:val="17"/>
              </w:rPr>
              <w:t>4..</w:t>
            </w:r>
          </w:p>
        </w:tc>
        <w:tc>
          <w:tcPr>
            <w:tcW w:w="3420"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Drug Use Indicators in Patient with Type 2 Diabetes in Four Tertiary Healthcare Facilities in South Eastern Nigeria.</w:t>
            </w:r>
          </w:p>
        </w:tc>
        <w:tc>
          <w:tcPr>
            <w:tcW w:w="1260" w:type="dxa"/>
          </w:tcPr>
          <w:p w:rsidR="00491440" w:rsidRPr="00686C53" w:rsidRDefault="00491440" w:rsidP="00312A66">
            <w:pPr>
              <w:pStyle w:val="Bodytext1"/>
              <w:shd w:val="clear" w:color="auto" w:fill="auto"/>
              <w:spacing w:line="240" w:lineRule="auto"/>
              <w:jc w:val="center"/>
              <w:rPr>
                <w:sz w:val="16"/>
                <w:szCs w:val="16"/>
              </w:rPr>
            </w:pPr>
            <w:r w:rsidRPr="00686C53">
              <w:rPr>
                <w:rStyle w:val="Bodytext7pt"/>
                <w:rFonts w:eastAsia="Microsoft Sans Serif"/>
                <w:sz w:val="16"/>
                <w:szCs w:val="16"/>
              </w:rPr>
              <w:t>2</w:t>
            </w: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12-Months</w:t>
            </w:r>
          </w:p>
        </w:tc>
        <w:tc>
          <w:tcPr>
            <w:tcW w:w="1350" w:type="dxa"/>
          </w:tcPr>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Mr. Ogbonna Brian</w:t>
            </w:r>
          </w:p>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Onyebuchi</w:t>
            </w:r>
          </w:p>
        </w:tc>
        <w:tc>
          <w:tcPr>
            <w:tcW w:w="2336" w:type="dxa"/>
          </w:tcPr>
          <w:p w:rsidR="00491440" w:rsidRPr="00686C53" w:rsidRDefault="00491440" w:rsidP="00312A66">
            <w:pPr>
              <w:rPr>
                <w:sz w:val="16"/>
                <w:szCs w:val="16"/>
              </w:rPr>
            </w:pP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5.</w:t>
            </w:r>
          </w:p>
        </w:tc>
        <w:tc>
          <w:tcPr>
            <w:tcW w:w="3420"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Investigating the Potential use of Moconazole Nitrate Solid Lipid Microparticles in the Treatment of Systemic Candidiasis</w:t>
            </w:r>
          </w:p>
        </w:tc>
        <w:tc>
          <w:tcPr>
            <w:tcW w:w="1260" w:type="dxa"/>
          </w:tcPr>
          <w:p w:rsidR="00491440" w:rsidRPr="00686C53" w:rsidRDefault="00491440" w:rsidP="00312A66">
            <w:pPr>
              <w:pStyle w:val="Bodytext1"/>
              <w:shd w:val="clear" w:color="auto" w:fill="auto"/>
              <w:spacing w:line="240" w:lineRule="auto"/>
              <w:jc w:val="center"/>
              <w:rPr>
                <w:sz w:val="16"/>
                <w:szCs w:val="16"/>
              </w:rPr>
            </w:pPr>
            <w:r w:rsidRPr="00686C53">
              <w:rPr>
                <w:rStyle w:val="Bodytext7pt"/>
                <w:rFonts w:eastAsia="Microsoft Sans Serif"/>
                <w:sz w:val="16"/>
                <w:szCs w:val="16"/>
              </w:rPr>
              <w:t>2</w:t>
            </w: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5-Months</w:t>
            </w:r>
          </w:p>
        </w:tc>
        <w:tc>
          <w:tcPr>
            <w:tcW w:w="1350" w:type="dxa"/>
          </w:tcPr>
          <w:p w:rsidR="00491440" w:rsidRPr="00686C53" w:rsidRDefault="00491440" w:rsidP="00312A66">
            <w:pPr>
              <w:pStyle w:val="Bodytext1"/>
              <w:shd w:val="clear" w:color="auto" w:fill="auto"/>
              <w:spacing w:line="240" w:lineRule="auto"/>
              <w:jc w:val="both"/>
              <w:rPr>
                <w:rStyle w:val="Bodytext7pt"/>
                <w:rFonts w:eastAsia="Microsoft Sans Serif"/>
                <w:sz w:val="16"/>
                <w:szCs w:val="16"/>
              </w:rPr>
            </w:pPr>
            <w:r w:rsidRPr="00686C53">
              <w:rPr>
                <w:rStyle w:val="Bodytext7pt"/>
                <w:rFonts w:eastAsia="Microsoft Sans Serif"/>
                <w:sz w:val="16"/>
                <w:szCs w:val="16"/>
              </w:rPr>
              <w:t>Dr. Uronnachi</w:t>
            </w:r>
          </w:p>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Emmanuel M.</w:t>
            </w:r>
          </w:p>
        </w:tc>
        <w:tc>
          <w:tcPr>
            <w:tcW w:w="2336" w:type="dxa"/>
          </w:tcPr>
          <w:p w:rsidR="00491440" w:rsidRPr="00686C53" w:rsidRDefault="00491440" w:rsidP="00312A66">
            <w:pPr>
              <w:rPr>
                <w:sz w:val="16"/>
                <w:szCs w:val="16"/>
              </w:rPr>
            </w:pP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6.</w:t>
            </w:r>
          </w:p>
        </w:tc>
        <w:tc>
          <w:tcPr>
            <w:tcW w:w="3420"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The Isolation and Characterization of secondary Metabolities Derived from Soil Fungi, Anambra State.</w:t>
            </w:r>
          </w:p>
        </w:tc>
        <w:tc>
          <w:tcPr>
            <w:tcW w:w="1260" w:type="dxa"/>
          </w:tcPr>
          <w:p w:rsidR="00491440" w:rsidRPr="00686C53" w:rsidRDefault="00491440" w:rsidP="00312A66">
            <w:pPr>
              <w:rPr>
                <w:sz w:val="16"/>
                <w:szCs w:val="16"/>
              </w:rPr>
            </w:pP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10-Months</w:t>
            </w:r>
          </w:p>
        </w:tc>
        <w:tc>
          <w:tcPr>
            <w:tcW w:w="1350" w:type="dxa"/>
          </w:tcPr>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 xml:space="preserve">Dr. Ngwoke </w:t>
            </w:r>
          </w:p>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Kenneth</w:t>
            </w:r>
          </w:p>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Geraid</w:t>
            </w:r>
          </w:p>
        </w:tc>
        <w:tc>
          <w:tcPr>
            <w:tcW w:w="2336"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Not Recommended because Research proposal was not attached on the submission</w:t>
            </w: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7.</w:t>
            </w:r>
          </w:p>
        </w:tc>
        <w:tc>
          <w:tcPr>
            <w:tcW w:w="3420"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Seasonal Changes of the Physico Chemical Properties Harophillic Micro Organisms and Enzymatic Properties of Harophiles Isolated from Uburu and Okposi Salt Lakes, Ohaozara Ebonyi State, Nigeria.</w:t>
            </w:r>
          </w:p>
        </w:tc>
        <w:tc>
          <w:tcPr>
            <w:tcW w:w="1260" w:type="dxa"/>
          </w:tcPr>
          <w:p w:rsidR="00491440" w:rsidRPr="00686C53" w:rsidRDefault="00491440" w:rsidP="00312A66">
            <w:pPr>
              <w:rPr>
                <w:sz w:val="16"/>
                <w:szCs w:val="16"/>
              </w:rPr>
            </w:pP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18-Months</w:t>
            </w:r>
          </w:p>
        </w:tc>
        <w:tc>
          <w:tcPr>
            <w:tcW w:w="1350" w:type="dxa"/>
          </w:tcPr>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Prof. Odibo Frederick J. C.</w:t>
            </w:r>
          </w:p>
        </w:tc>
        <w:tc>
          <w:tcPr>
            <w:tcW w:w="2336"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Not Recommended because Research proposal was not attached on the submission</w:t>
            </w: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8.</w:t>
            </w:r>
          </w:p>
          <w:p w:rsidR="00491440" w:rsidRPr="009D140E" w:rsidRDefault="00491440" w:rsidP="00312A66">
            <w:pPr>
              <w:pStyle w:val="Bodytext1"/>
              <w:shd w:val="clear" w:color="auto" w:fill="auto"/>
              <w:spacing w:line="240" w:lineRule="auto"/>
              <w:rPr>
                <w:sz w:val="17"/>
                <w:szCs w:val="17"/>
              </w:rPr>
            </w:pPr>
          </w:p>
        </w:tc>
        <w:tc>
          <w:tcPr>
            <w:tcW w:w="3420" w:type="dxa"/>
          </w:tcPr>
          <w:p w:rsidR="00491440" w:rsidRPr="009D140E" w:rsidRDefault="00491440" w:rsidP="00312A66">
            <w:pPr>
              <w:pStyle w:val="Bodytext1"/>
              <w:shd w:val="clear" w:color="auto" w:fill="auto"/>
              <w:spacing w:line="240" w:lineRule="auto"/>
              <w:jc w:val="both"/>
              <w:rPr>
                <w:sz w:val="17"/>
                <w:szCs w:val="17"/>
              </w:rPr>
            </w:pPr>
            <w:r w:rsidRPr="009D140E">
              <w:rPr>
                <w:rStyle w:val="Bodytext7pt"/>
                <w:rFonts w:eastAsia="Microsoft Sans Serif"/>
                <w:sz w:val="17"/>
                <w:szCs w:val="17"/>
              </w:rPr>
              <w:t>Remediation of Herbicide Polluted Soils using Fungai Species</w:t>
            </w:r>
          </w:p>
        </w:tc>
        <w:tc>
          <w:tcPr>
            <w:tcW w:w="1260" w:type="dxa"/>
          </w:tcPr>
          <w:p w:rsidR="00491440" w:rsidRPr="00686C53" w:rsidRDefault="00491440" w:rsidP="00312A66">
            <w:pPr>
              <w:rPr>
                <w:sz w:val="16"/>
                <w:szCs w:val="16"/>
              </w:rPr>
            </w:pP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18-Months</w:t>
            </w:r>
          </w:p>
        </w:tc>
        <w:tc>
          <w:tcPr>
            <w:tcW w:w="1350" w:type="dxa"/>
          </w:tcPr>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Prof. Orji</w:t>
            </w:r>
          </w:p>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Michael</w:t>
            </w:r>
          </w:p>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Uchenna</w:t>
            </w:r>
          </w:p>
        </w:tc>
        <w:tc>
          <w:tcPr>
            <w:tcW w:w="2336"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Not Recommended because Research proposal was not attached on the submission</w:t>
            </w:r>
          </w:p>
        </w:tc>
      </w:tr>
      <w:tr w:rsidR="00491440" w:rsidRPr="00686C53" w:rsidTr="00312A66">
        <w:tc>
          <w:tcPr>
            <w:tcW w:w="378"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9.</w:t>
            </w:r>
          </w:p>
        </w:tc>
        <w:tc>
          <w:tcPr>
            <w:tcW w:w="3420" w:type="dxa"/>
          </w:tcPr>
          <w:p w:rsidR="00491440" w:rsidRPr="009D140E" w:rsidRDefault="00491440" w:rsidP="00312A66">
            <w:pPr>
              <w:pStyle w:val="Bodytext1"/>
              <w:shd w:val="clear" w:color="auto" w:fill="auto"/>
              <w:spacing w:line="240" w:lineRule="auto"/>
              <w:rPr>
                <w:sz w:val="17"/>
                <w:szCs w:val="17"/>
              </w:rPr>
            </w:pPr>
            <w:r w:rsidRPr="009D140E">
              <w:rPr>
                <w:rStyle w:val="Bodytext7pt"/>
                <w:rFonts w:eastAsia="Microsoft Sans Serif"/>
                <w:sz w:val="17"/>
                <w:szCs w:val="17"/>
              </w:rPr>
              <w:t>Cervical Cancer Health Literacy among Female Secondary School Teachers in Anambra State</w:t>
            </w:r>
          </w:p>
        </w:tc>
        <w:tc>
          <w:tcPr>
            <w:tcW w:w="1260" w:type="dxa"/>
          </w:tcPr>
          <w:p w:rsidR="00491440" w:rsidRPr="00686C53" w:rsidRDefault="00491440" w:rsidP="00312A66">
            <w:pPr>
              <w:pStyle w:val="Bodytext1"/>
              <w:shd w:val="clear" w:color="auto" w:fill="auto"/>
              <w:spacing w:line="240" w:lineRule="auto"/>
              <w:jc w:val="center"/>
              <w:rPr>
                <w:sz w:val="16"/>
                <w:szCs w:val="16"/>
              </w:rPr>
            </w:pPr>
            <w:r w:rsidRPr="00686C53">
              <w:rPr>
                <w:rStyle w:val="Bodytext7pt"/>
                <w:rFonts w:eastAsia="Microsoft Sans Serif"/>
                <w:sz w:val="16"/>
                <w:szCs w:val="16"/>
              </w:rPr>
              <w:t>3</w:t>
            </w:r>
          </w:p>
        </w:tc>
        <w:tc>
          <w:tcPr>
            <w:tcW w:w="900" w:type="dxa"/>
          </w:tcPr>
          <w:p w:rsidR="00491440" w:rsidRPr="00686C53" w:rsidRDefault="00491440" w:rsidP="00312A66">
            <w:pPr>
              <w:pStyle w:val="Bodytext1"/>
              <w:shd w:val="clear" w:color="auto" w:fill="auto"/>
              <w:spacing w:line="240" w:lineRule="auto"/>
              <w:rPr>
                <w:sz w:val="16"/>
                <w:szCs w:val="16"/>
              </w:rPr>
            </w:pPr>
            <w:r w:rsidRPr="00686C53">
              <w:rPr>
                <w:rStyle w:val="Bodytext7pt"/>
                <w:rFonts w:eastAsia="Microsoft Sans Serif"/>
                <w:sz w:val="16"/>
                <w:szCs w:val="16"/>
              </w:rPr>
              <w:t>12-Months</w:t>
            </w:r>
          </w:p>
        </w:tc>
        <w:tc>
          <w:tcPr>
            <w:tcW w:w="1350" w:type="dxa"/>
          </w:tcPr>
          <w:p w:rsidR="00491440" w:rsidRPr="00686C53" w:rsidRDefault="00491440" w:rsidP="00312A66">
            <w:pPr>
              <w:pStyle w:val="Bodytext1"/>
              <w:shd w:val="clear" w:color="auto" w:fill="auto"/>
              <w:spacing w:line="240" w:lineRule="auto"/>
              <w:jc w:val="both"/>
              <w:rPr>
                <w:sz w:val="16"/>
                <w:szCs w:val="16"/>
              </w:rPr>
            </w:pPr>
            <w:r w:rsidRPr="00686C53">
              <w:rPr>
                <w:rStyle w:val="Bodytext7pt"/>
                <w:rFonts w:eastAsia="Microsoft Sans Serif"/>
                <w:sz w:val="16"/>
                <w:szCs w:val="16"/>
              </w:rPr>
              <w:t>Dr. (Mrs.) Nwafor Orizu Ejeagwu Obainuju</w:t>
            </w:r>
          </w:p>
        </w:tc>
        <w:tc>
          <w:tcPr>
            <w:tcW w:w="2336" w:type="dxa"/>
          </w:tcPr>
          <w:p w:rsidR="00491440" w:rsidRPr="00686C53" w:rsidRDefault="00491440" w:rsidP="00312A66">
            <w:pPr>
              <w:rPr>
                <w:sz w:val="16"/>
                <w:szCs w:val="16"/>
              </w:rPr>
            </w:pPr>
          </w:p>
        </w:tc>
      </w:tr>
    </w:tbl>
    <w:p w:rsidR="00491440" w:rsidRDefault="00491440" w:rsidP="00491440">
      <w:pPr>
        <w:pStyle w:val="NormalWeb"/>
        <w:spacing w:before="0" w:beforeAutospacing="0" w:after="0" w:afterAutospacing="0" w:line="228" w:lineRule="auto"/>
        <w:jc w:val="both"/>
        <w:textAlignment w:val="baseline"/>
        <w:rPr>
          <w:rFonts w:ascii="Algerian" w:eastAsia="Calibri" w:hAnsi="Algerian" w:cs="Tahoma"/>
          <w:b/>
          <w:i/>
          <w:caps/>
          <w:kern w:val="24"/>
          <w:sz w:val="10"/>
          <w:szCs w:val="10"/>
        </w:rPr>
      </w:pPr>
    </w:p>
    <w:p w:rsidR="009D140E" w:rsidRPr="00C42068" w:rsidRDefault="009D140E" w:rsidP="00491440">
      <w:pPr>
        <w:pStyle w:val="NormalWeb"/>
        <w:spacing w:before="0" w:beforeAutospacing="0" w:after="0" w:afterAutospacing="0" w:line="228" w:lineRule="auto"/>
        <w:jc w:val="both"/>
        <w:textAlignment w:val="baseline"/>
        <w:rPr>
          <w:rFonts w:ascii="Algerian" w:eastAsia="Calibri" w:hAnsi="Algerian" w:cs="Tahoma"/>
          <w:b/>
          <w:i/>
          <w:caps/>
          <w:kern w:val="24"/>
          <w:sz w:val="10"/>
          <w:szCs w:val="10"/>
        </w:rPr>
      </w:pPr>
    </w:p>
    <w:p w:rsidR="00491440" w:rsidRPr="007B3157" w:rsidRDefault="00491440" w:rsidP="00491440">
      <w:pPr>
        <w:pStyle w:val="NormalWeb"/>
        <w:spacing w:before="0" w:beforeAutospacing="0" w:after="0" w:afterAutospacing="0" w:line="228" w:lineRule="auto"/>
        <w:jc w:val="both"/>
        <w:textAlignment w:val="baseline"/>
        <w:rPr>
          <w:rFonts w:ascii="Algerian" w:eastAsia="Calibri" w:hAnsi="Algerian" w:cs="Tahoma"/>
          <w:b/>
          <w:i/>
          <w:caps/>
          <w:kern w:val="24"/>
          <w:sz w:val="22"/>
          <w:szCs w:val="22"/>
        </w:rPr>
      </w:pPr>
      <w:r w:rsidRPr="007B3157">
        <w:rPr>
          <w:rFonts w:ascii="Algerian" w:eastAsia="Calibri" w:hAnsi="Algerian" w:cs="Tahoma"/>
          <w:b/>
          <w:i/>
          <w:caps/>
          <w:kern w:val="24"/>
          <w:sz w:val="22"/>
          <w:szCs w:val="22"/>
        </w:rPr>
        <w:t xml:space="preserve">2015/2016 (MERGED) </w:t>
      </w:r>
      <w:r>
        <w:rPr>
          <w:rFonts w:ascii="Algerian" w:eastAsia="Calibri" w:hAnsi="Algerian" w:cs="Tahoma"/>
          <w:b/>
          <w:i/>
          <w:caps/>
          <w:kern w:val="24"/>
          <w:sz w:val="22"/>
          <w:szCs w:val="22"/>
        </w:rPr>
        <w:t>tetfund conference attendance intervention</w:t>
      </w:r>
    </w:p>
    <w:p w:rsidR="00491440" w:rsidRPr="00550C9A" w:rsidRDefault="00491440" w:rsidP="00491440">
      <w:pPr>
        <w:jc w:val="both"/>
        <w:rPr>
          <w:rFonts w:ascii="Tahoma" w:hAnsi="Tahoma" w:cs="Tahoma"/>
          <w:sz w:val="18"/>
          <w:szCs w:val="18"/>
        </w:rPr>
      </w:pPr>
      <w:r w:rsidRPr="00550C9A">
        <w:rPr>
          <w:rFonts w:ascii="Tahoma" w:hAnsi="Tahoma" w:cs="Tahoma"/>
          <w:sz w:val="18"/>
          <w:szCs w:val="18"/>
        </w:rPr>
        <w:t>The 2015/2016 (merged) TETFund Conference Attendance (CA) Intervention (1st batch) has been released with the breakdown as follows:</w:t>
      </w:r>
    </w:p>
    <w:tbl>
      <w:tblPr>
        <w:tblStyle w:val="TableGrid"/>
        <w:tblW w:w="10098" w:type="dxa"/>
        <w:tblLayout w:type="fixed"/>
        <w:tblLook w:val="04A0"/>
      </w:tblPr>
      <w:tblGrid>
        <w:gridCol w:w="468"/>
        <w:gridCol w:w="2160"/>
        <w:gridCol w:w="3870"/>
        <w:gridCol w:w="1536"/>
        <w:gridCol w:w="2064"/>
      </w:tblGrid>
      <w:tr w:rsidR="00491440" w:rsidRPr="00C42068" w:rsidTr="00312A66">
        <w:tc>
          <w:tcPr>
            <w:tcW w:w="468" w:type="dxa"/>
          </w:tcPr>
          <w:p w:rsidR="00491440" w:rsidRPr="00C42068" w:rsidRDefault="00491440" w:rsidP="00312A66">
            <w:pPr>
              <w:pStyle w:val="Bodytext1"/>
              <w:shd w:val="clear" w:color="auto" w:fill="auto"/>
              <w:spacing w:line="240" w:lineRule="auto"/>
              <w:ind w:left="-90" w:right="-18"/>
              <w:jc w:val="center"/>
              <w:rPr>
                <w:rFonts w:ascii="Tahoma" w:hAnsi="Tahoma" w:cs="Tahoma"/>
                <w:b/>
              </w:rPr>
            </w:pPr>
            <w:r w:rsidRPr="00C42068">
              <w:rPr>
                <w:rStyle w:val="BodytextMSReferenceSansSerif"/>
                <w:rFonts w:ascii="Tahoma" w:eastAsia="Microsoft Sans Serif" w:hAnsi="Tahoma" w:cs="Tahoma"/>
                <w:sz w:val="15"/>
                <w:szCs w:val="15"/>
              </w:rPr>
              <w:t>S/N</w:t>
            </w:r>
          </w:p>
        </w:tc>
        <w:tc>
          <w:tcPr>
            <w:tcW w:w="2160" w:type="dxa"/>
          </w:tcPr>
          <w:p w:rsidR="00491440" w:rsidRPr="00C42068" w:rsidRDefault="00491440" w:rsidP="00312A66">
            <w:pPr>
              <w:pStyle w:val="Bodytext1"/>
              <w:shd w:val="clear" w:color="auto" w:fill="auto"/>
              <w:spacing w:line="240" w:lineRule="auto"/>
              <w:jc w:val="center"/>
              <w:rPr>
                <w:rFonts w:ascii="Tahoma" w:hAnsi="Tahoma" w:cs="Tahoma"/>
                <w:b/>
              </w:rPr>
            </w:pPr>
            <w:r w:rsidRPr="00C42068">
              <w:rPr>
                <w:rStyle w:val="BodytextMSReferenceSansSerif"/>
                <w:rFonts w:ascii="Tahoma" w:eastAsia="Microsoft Sans Serif" w:hAnsi="Tahoma" w:cs="Tahoma"/>
                <w:sz w:val="15"/>
                <w:szCs w:val="15"/>
              </w:rPr>
              <w:t>Candidate i.e. Approved Conference Attendee</w:t>
            </w:r>
          </w:p>
        </w:tc>
        <w:tc>
          <w:tcPr>
            <w:tcW w:w="3870" w:type="dxa"/>
          </w:tcPr>
          <w:p w:rsidR="00491440" w:rsidRPr="00C42068" w:rsidRDefault="00491440" w:rsidP="00312A66">
            <w:pPr>
              <w:pStyle w:val="Bodytext1"/>
              <w:shd w:val="clear" w:color="auto" w:fill="auto"/>
              <w:spacing w:line="240" w:lineRule="auto"/>
              <w:jc w:val="center"/>
              <w:rPr>
                <w:rFonts w:ascii="Tahoma" w:hAnsi="Tahoma" w:cs="Tahoma"/>
                <w:b/>
              </w:rPr>
            </w:pPr>
            <w:r w:rsidRPr="00C42068">
              <w:rPr>
                <w:rStyle w:val="BodytextMSReferenceSansSerif"/>
                <w:rFonts w:ascii="Tahoma" w:eastAsia="Microsoft Sans Serif" w:hAnsi="Tahoma" w:cs="Tahoma"/>
                <w:sz w:val="15"/>
                <w:szCs w:val="15"/>
              </w:rPr>
              <w:t>Conference Title and Location &amp; Country where the Conference is Tenable</w:t>
            </w:r>
          </w:p>
        </w:tc>
        <w:tc>
          <w:tcPr>
            <w:tcW w:w="1536" w:type="dxa"/>
          </w:tcPr>
          <w:p w:rsidR="00491440" w:rsidRPr="00C42068" w:rsidRDefault="00491440" w:rsidP="00312A66">
            <w:pPr>
              <w:pStyle w:val="Bodytext1"/>
              <w:shd w:val="clear" w:color="auto" w:fill="auto"/>
              <w:spacing w:line="240" w:lineRule="auto"/>
              <w:jc w:val="center"/>
              <w:rPr>
                <w:rFonts w:ascii="Tahoma" w:hAnsi="Tahoma" w:cs="Tahoma"/>
                <w:b/>
              </w:rPr>
            </w:pPr>
            <w:r w:rsidRPr="00C42068">
              <w:rPr>
                <w:rStyle w:val="BodytextMSReferenceSansSerif"/>
                <w:rFonts w:ascii="Tahoma" w:eastAsia="Microsoft Sans Serif" w:hAnsi="Tahoma" w:cs="Tahoma"/>
                <w:sz w:val="15"/>
                <w:szCs w:val="15"/>
              </w:rPr>
              <w:t>Conference</w:t>
            </w:r>
          </w:p>
          <w:p w:rsidR="00491440" w:rsidRPr="00C42068" w:rsidRDefault="00491440" w:rsidP="00312A66">
            <w:pPr>
              <w:pStyle w:val="Bodytext1"/>
              <w:shd w:val="clear" w:color="auto" w:fill="auto"/>
              <w:spacing w:line="240" w:lineRule="auto"/>
              <w:jc w:val="center"/>
              <w:rPr>
                <w:rFonts w:ascii="Tahoma" w:hAnsi="Tahoma" w:cs="Tahoma"/>
                <w:b/>
              </w:rPr>
            </w:pPr>
            <w:r w:rsidRPr="00C42068">
              <w:rPr>
                <w:rStyle w:val="BodytextMSReferenceSansSerif"/>
                <w:rFonts w:ascii="Tahoma" w:eastAsia="Microsoft Sans Serif" w:hAnsi="Tahoma" w:cs="Tahoma"/>
                <w:sz w:val="15"/>
                <w:szCs w:val="15"/>
              </w:rPr>
              <w:t>Date(s)</w:t>
            </w:r>
          </w:p>
        </w:tc>
        <w:tc>
          <w:tcPr>
            <w:tcW w:w="2064" w:type="dxa"/>
          </w:tcPr>
          <w:p w:rsidR="00491440" w:rsidRPr="00C42068" w:rsidRDefault="00491440" w:rsidP="00312A66">
            <w:pPr>
              <w:pStyle w:val="Bodytext1"/>
              <w:shd w:val="clear" w:color="auto" w:fill="auto"/>
              <w:spacing w:line="240" w:lineRule="auto"/>
              <w:jc w:val="center"/>
              <w:rPr>
                <w:rFonts w:ascii="Tahoma" w:hAnsi="Tahoma" w:cs="Tahoma"/>
                <w:b/>
              </w:rPr>
            </w:pPr>
            <w:r w:rsidRPr="00C42068">
              <w:rPr>
                <w:rStyle w:val="BodytextMSReferenceSansSerif"/>
                <w:rFonts w:ascii="Tahoma" w:eastAsia="Microsoft Sans Serif" w:hAnsi="Tahoma" w:cs="Tahoma"/>
                <w:sz w:val="15"/>
                <w:szCs w:val="15"/>
              </w:rPr>
              <w:t>Other</w:t>
            </w:r>
          </w:p>
          <w:p w:rsidR="00491440" w:rsidRPr="00C42068" w:rsidRDefault="00491440" w:rsidP="00312A66">
            <w:pPr>
              <w:pStyle w:val="Bodytext1"/>
              <w:shd w:val="clear" w:color="auto" w:fill="auto"/>
              <w:spacing w:line="240" w:lineRule="auto"/>
              <w:jc w:val="center"/>
              <w:rPr>
                <w:rFonts w:ascii="Tahoma" w:hAnsi="Tahoma" w:cs="Tahoma"/>
                <w:b/>
              </w:rPr>
            </w:pPr>
            <w:r w:rsidRPr="00C42068">
              <w:rPr>
                <w:rStyle w:val="BodytextMSReferenceSansSerif"/>
                <w:rFonts w:ascii="Tahoma" w:eastAsia="Microsoft Sans Serif" w:hAnsi="Tahoma" w:cs="Tahoma"/>
                <w:sz w:val="15"/>
                <w:szCs w:val="15"/>
              </w:rPr>
              <w:t>Remarks</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sz w:val="16"/>
                <w:szCs w:val="16"/>
              </w:rPr>
            </w:pPr>
            <w:r w:rsidRPr="009D140E">
              <w:rPr>
                <w:rStyle w:val="Bodytext85pt"/>
                <w:rFonts w:ascii="Tahoma" w:hAnsi="Tahoma" w:cs="Tahoma"/>
                <w:bCs/>
                <w:sz w:val="16"/>
                <w:szCs w:val="16"/>
              </w:rPr>
              <w:t>1.</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UMEOKOLI  BLESSING OGECHUKWU</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65TH INTERNATIONAL CONGRESS AND ANNUAL MEETING OF THE SOCIETY FOR MEDICINAL PLANT AND NATURAL PRODUCTS. SWITZERLAND</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3RD - 7TH SEPT.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NOT APPROVED. NO EVIDENCE OF PAPER ACCEPTED FOR PRESENTATION</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sz w:val="16"/>
                <w:szCs w:val="16"/>
              </w:rPr>
            </w:pPr>
            <w:r w:rsidRPr="009D140E">
              <w:rPr>
                <w:rStyle w:val="Bodytext85pt"/>
                <w:rFonts w:ascii="Tahoma" w:hAnsi="Tahoma" w:cs="Tahoma"/>
                <w:bCs/>
                <w:sz w:val="16"/>
                <w:szCs w:val="16"/>
              </w:rPr>
              <w:t>2.</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ANIUKWU NKEMAKONAM J.</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ANNUAL INTERNATIONAL CONFERENCE OFAFTA. WEST INDIES</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6TH - 9TH JULY,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sz w:val="16"/>
                <w:szCs w:val="16"/>
              </w:rPr>
            </w:pPr>
            <w:r w:rsidRPr="009D140E">
              <w:rPr>
                <w:rStyle w:val="Bodytext85pt"/>
                <w:rFonts w:ascii="Tahoma" w:hAnsi="Tahoma" w:cs="Tahoma"/>
                <w:bCs/>
                <w:sz w:val="16"/>
                <w:szCs w:val="16"/>
              </w:rPr>
              <w:lastRenderedPageBreak/>
              <w:t>3.</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CHITOM RACHEAL JOHN</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INTERNATIONAL JOURNAL OF ARTS AND SCIENCE, UK</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7TH - 10TH NOV.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sz w:val="16"/>
                <w:szCs w:val="16"/>
              </w:rPr>
            </w:pPr>
            <w:r w:rsidRPr="009D140E">
              <w:rPr>
                <w:rStyle w:val="Bodytext85pt"/>
                <w:rFonts w:ascii="Tahoma" w:hAnsi="Tahoma" w:cs="Tahoma"/>
                <w:bCs/>
                <w:sz w:val="16"/>
                <w:szCs w:val="16"/>
              </w:rPr>
              <w:t>4.</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PROF. ANTHONY NWEKE EZE</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2017 JAMAICA INTERNATIONAL MULTIDISCIPLINARY ACADEMIC CONFERENCE. JAMAICA</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30TH SEPT. - 2ND OCT.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sz w:val="16"/>
                <w:szCs w:val="16"/>
              </w:rPr>
            </w:pPr>
            <w:r w:rsidRPr="009D140E">
              <w:rPr>
                <w:rStyle w:val="Bodytext85pt"/>
                <w:rFonts w:ascii="Tahoma" w:hAnsi="Tahoma" w:cs="Tahoma"/>
                <w:bCs/>
                <w:sz w:val="16"/>
                <w:szCs w:val="16"/>
              </w:rPr>
              <w:t>5.</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ESIMONE CHINYERE CELESTINA</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INSTITUTE OF RESEARCH, LEARNING AND DEVELOPMENT. USA</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25TH - 27TH SEPT.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sz w:val="16"/>
                <w:szCs w:val="16"/>
              </w:rPr>
            </w:pPr>
            <w:r w:rsidRPr="009D140E">
              <w:rPr>
                <w:rStyle w:val="Bodytext85pt"/>
                <w:rFonts w:ascii="Tahoma" w:hAnsi="Tahoma" w:cs="Tahoma"/>
                <w:bCs/>
                <w:sz w:val="16"/>
                <w:szCs w:val="16"/>
              </w:rPr>
              <w:t>NOT APPROVED. NO CONFERENCE FEE ON THE FLYER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6</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EMMANUEL ONYEKA EBEKWE</w:t>
            </w:r>
          </w:p>
        </w:tc>
        <w:tc>
          <w:tcPr>
            <w:tcW w:w="387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ANNUAL INTERNATIONAL CONFERENCE OF AFTA. WEST INDIES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6TH - 9TH JULY, 2017</w:t>
            </w:r>
          </w:p>
        </w:tc>
        <w:tc>
          <w:tcPr>
            <w:tcW w:w="2064"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7</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UZOH CHIGOZIE FRANCOLINS</w:t>
            </w:r>
          </w:p>
        </w:tc>
        <w:tc>
          <w:tcPr>
            <w:tcW w:w="387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10TH WORLD CONGRESS OF CHEMICAL ENGINEEERING. SPAIN</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1ST - 5TH OCT. 2017</w:t>
            </w:r>
          </w:p>
        </w:tc>
        <w:tc>
          <w:tcPr>
            <w:tcW w:w="2064"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NOT APPROVED. NO EVIDENCE OF PAPER ACCEPTED FOR PRESENTATION</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8</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UZOH-CHIGOZIE NGOZI DORATHY</w:t>
            </w:r>
          </w:p>
        </w:tc>
        <w:tc>
          <w:tcPr>
            <w:tcW w:w="387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19TH INTERNATIONAL CONFERENCE ON EMERGING TRENDS IN HIGHER EDUCATION. CANADA</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7TH - 10TH AUG,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9</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ASADU FELICIA OLUCHUKWU</w:t>
            </w:r>
          </w:p>
        </w:tc>
        <w:tc>
          <w:tcPr>
            <w:tcW w:w="387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INTERNATIONAL JOURNAL OF ARTS AND SCIENCE, UK</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7TH - 10TH NOV.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10</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OKOYE OGBALU CHINEDU</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26TH ENGINEERING ASSEMBLY. ABUJA</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7TH - 9TH AUG. 2017</w:t>
            </w:r>
          </w:p>
        </w:tc>
        <w:tc>
          <w:tcPr>
            <w:tcW w:w="2064"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11</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CORDELIA OGBUZE</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12</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OZORAH NKECHI PAULINE</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13</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AMUZIE KANAYO CHUKWU</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14</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OKAFOR CHINWE UKWUOMA</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15</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CHUKWUME GLORIA</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16</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ONWUKAEBELE PROMISE</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17</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NWOYE THEREA A.</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18</w:t>
            </w:r>
          </w:p>
        </w:tc>
        <w:tc>
          <w:tcPr>
            <w:tcW w:w="2160"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MAKINDE PETER OYEWOLE</w:t>
            </w:r>
          </w:p>
        </w:tc>
        <w:tc>
          <w:tcPr>
            <w:tcW w:w="3870" w:type="dxa"/>
          </w:tcPr>
          <w:p w:rsidR="00491440" w:rsidRPr="009D140E" w:rsidRDefault="00491440" w:rsidP="00312A66">
            <w:pPr>
              <w:pStyle w:val="Bodytext1"/>
              <w:shd w:val="clear" w:color="auto" w:fill="auto"/>
              <w:spacing w:line="240" w:lineRule="auto"/>
              <w:jc w:val="both"/>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19</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ANENE OBIAGELI ROSELINE</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20</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UZOEZIE EJIKE C.</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4TH ANNUAL ADMIN OFFICERS AND SECRETARIES CONFERENCE, LAGOS</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16TH - 19TH OCT,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21</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OKOYE NKECHI HELEN</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THE FOREST PRODUCTS SOCIETY'S 71ST INTERNATIONAL CONVENTION. USA</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26TH - 28TH JUNE,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4"/>
              <w:jc w:val="center"/>
              <w:rPr>
                <w:rFonts w:ascii="Tahoma" w:hAnsi="Tahoma" w:cs="Tahoma"/>
                <w:b/>
                <w:sz w:val="16"/>
                <w:szCs w:val="16"/>
              </w:rPr>
            </w:pPr>
            <w:r w:rsidRPr="009D140E">
              <w:rPr>
                <w:rStyle w:val="BodytextMSReferenceSansSerif"/>
                <w:rFonts w:ascii="Tahoma" w:hAnsi="Tahoma" w:cs="Tahoma"/>
                <w:b w:val="0"/>
                <w:sz w:val="16"/>
                <w:szCs w:val="16"/>
              </w:rPr>
              <w:t>22</w:t>
            </w:r>
          </w:p>
        </w:tc>
        <w:tc>
          <w:tcPr>
            <w:tcW w:w="2160" w:type="dxa"/>
          </w:tcPr>
          <w:p w:rsidR="00491440" w:rsidRPr="009D140E" w:rsidRDefault="00491440" w:rsidP="00312A66">
            <w:pPr>
              <w:pStyle w:val="Bodytext1"/>
              <w:shd w:val="clear" w:color="auto" w:fill="auto"/>
              <w:spacing w:line="240" w:lineRule="auto"/>
              <w:ind w:right="-14"/>
              <w:rPr>
                <w:rFonts w:ascii="Tahoma" w:hAnsi="Tahoma" w:cs="Tahoma"/>
                <w:b/>
                <w:sz w:val="16"/>
                <w:szCs w:val="16"/>
              </w:rPr>
            </w:pPr>
            <w:r w:rsidRPr="009D140E">
              <w:rPr>
                <w:rStyle w:val="BodytextMSReferenceSansSerif"/>
                <w:rFonts w:ascii="Tahoma" w:hAnsi="Tahoma" w:cs="Tahoma"/>
                <w:b w:val="0"/>
                <w:sz w:val="16"/>
                <w:szCs w:val="16"/>
              </w:rPr>
              <w:t>GERALDINE IFESINACHI</w:t>
            </w:r>
          </w:p>
          <w:p w:rsidR="00491440" w:rsidRPr="009D140E" w:rsidRDefault="00491440" w:rsidP="00312A66">
            <w:pPr>
              <w:pStyle w:val="Bodytext1"/>
              <w:shd w:val="clear" w:color="auto" w:fill="auto"/>
              <w:spacing w:line="240" w:lineRule="auto"/>
              <w:ind w:right="-14"/>
              <w:rPr>
                <w:rFonts w:ascii="Tahoma" w:hAnsi="Tahoma" w:cs="Tahoma"/>
                <w:b/>
                <w:sz w:val="16"/>
                <w:szCs w:val="16"/>
              </w:rPr>
            </w:pPr>
            <w:r w:rsidRPr="009D140E">
              <w:rPr>
                <w:rStyle w:val="BodytextMSReferenceSansSerif"/>
                <w:rFonts w:ascii="Tahoma" w:hAnsi="Tahoma" w:cs="Tahoma"/>
                <w:b w:val="0"/>
                <w:sz w:val="16"/>
                <w:szCs w:val="16"/>
              </w:rPr>
              <w:t>NNAMDI</w:t>
            </w:r>
          </w:p>
        </w:tc>
        <w:tc>
          <w:tcPr>
            <w:tcW w:w="3870" w:type="dxa"/>
          </w:tcPr>
          <w:p w:rsidR="00491440" w:rsidRPr="009D140E" w:rsidRDefault="00491440" w:rsidP="00312A66">
            <w:pPr>
              <w:pStyle w:val="Bodytext1"/>
              <w:shd w:val="clear" w:color="auto" w:fill="auto"/>
              <w:spacing w:line="240" w:lineRule="auto"/>
              <w:ind w:right="-14"/>
              <w:rPr>
                <w:rFonts w:ascii="Tahoma" w:hAnsi="Tahoma" w:cs="Tahoma"/>
                <w:b/>
                <w:sz w:val="16"/>
                <w:szCs w:val="16"/>
              </w:rPr>
            </w:pPr>
            <w:r w:rsidRPr="009D140E">
              <w:rPr>
                <w:rStyle w:val="BodytextMSReferenceSansSerif"/>
                <w:rFonts w:ascii="Tahoma" w:hAnsi="Tahoma" w:cs="Tahoma"/>
                <w:b w:val="0"/>
                <w:sz w:val="16"/>
                <w:szCs w:val="16"/>
              </w:rPr>
              <w:t>INTERNATIONAL JOURNAL OF ARTS AND SCIENCE, UK</w:t>
            </w:r>
          </w:p>
        </w:tc>
        <w:tc>
          <w:tcPr>
            <w:tcW w:w="1536" w:type="dxa"/>
          </w:tcPr>
          <w:p w:rsidR="00491440" w:rsidRPr="009D140E" w:rsidRDefault="00491440" w:rsidP="00312A66">
            <w:pPr>
              <w:pStyle w:val="Bodytext1"/>
              <w:shd w:val="clear" w:color="auto" w:fill="auto"/>
              <w:spacing w:line="240" w:lineRule="auto"/>
              <w:ind w:right="-14"/>
              <w:rPr>
                <w:rFonts w:ascii="Tahoma" w:hAnsi="Tahoma" w:cs="Tahoma"/>
                <w:b/>
                <w:sz w:val="16"/>
                <w:szCs w:val="16"/>
              </w:rPr>
            </w:pPr>
            <w:r w:rsidRPr="009D140E">
              <w:rPr>
                <w:rStyle w:val="BodytextMSReferenceSansSerif"/>
                <w:rFonts w:ascii="Tahoma" w:hAnsi="Tahoma" w:cs="Tahoma"/>
                <w:b w:val="0"/>
                <w:sz w:val="16"/>
                <w:szCs w:val="16"/>
              </w:rPr>
              <w:t>28TH NOV - 1ST DEC, 2017</w:t>
            </w:r>
          </w:p>
        </w:tc>
        <w:tc>
          <w:tcPr>
            <w:tcW w:w="2064" w:type="dxa"/>
          </w:tcPr>
          <w:p w:rsidR="00491440" w:rsidRPr="009D140E" w:rsidRDefault="00491440" w:rsidP="00312A66">
            <w:pPr>
              <w:pStyle w:val="Bodytext1"/>
              <w:shd w:val="clear" w:color="auto" w:fill="auto"/>
              <w:spacing w:line="240" w:lineRule="auto"/>
              <w:ind w:right="-14"/>
              <w:rPr>
                <w:rFonts w:ascii="Tahoma" w:hAnsi="Tahoma" w:cs="Tahoma"/>
                <w:b/>
                <w:sz w:val="16"/>
                <w:szCs w:val="16"/>
              </w:rPr>
            </w:pPr>
            <w:r w:rsidRPr="009D140E">
              <w:rPr>
                <w:rStyle w:val="BodytextMSReferenceSansSerif"/>
                <w:rFonts w:ascii="Tahoma" w:hAnsi="Tahoma" w:cs="Tahoma"/>
                <w:b w:val="0"/>
                <w:sz w:val="16"/>
                <w:szCs w:val="16"/>
              </w:rPr>
              <w:t>NOT APPROVED. THIRD PARTY ORGANIZER</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23</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OKEKE DAVID CHIZOBA</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26TH ENGINEERING ASSEMBLY. ABUJA</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7TH - 9TH AUG.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24</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PROF. PATRICK AKPAN</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WEST EAST INSTITUTE INTERNATIONAL ACADEMIC CONFERENCE IN BOSTON. USA</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24TH - 27TH JULY,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APPROVED.</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25</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PROF. CHARLES O. ES1MONE</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11TH ANNUAL NAPPSA SCIENTIFIC CONFERENCE &amp; EXPOSITION. HUSTON TEXAS, USA</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21ST - 24TH SEPT.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NOT APPROVED. NO EVIDENCE OF PAPER ACCEPTED FOR</w:t>
            </w:r>
          </w:p>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PRESENTATION</w:t>
            </w:r>
          </w:p>
        </w:tc>
      </w:tr>
      <w:tr w:rsidR="00491440" w:rsidRPr="009D140E" w:rsidTr="00312A66">
        <w:tc>
          <w:tcPr>
            <w:tcW w:w="468" w:type="dxa"/>
          </w:tcPr>
          <w:p w:rsidR="00491440" w:rsidRPr="009D140E" w:rsidRDefault="00491440" w:rsidP="00312A66">
            <w:pPr>
              <w:pStyle w:val="Bodytext1"/>
              <w:shd w:val="clear" w:color="auto" w:fill="auto"/>
              <w:spacing w:line="240" w:lineRule="auto"/>
              <w:ind w:right="-18"/>
              <w:jc w:val="center"/>
              <w:rPr>
                <w:rFonts w:ascii="Tahoma" w:hAnsi="Tahoma" w:cs="Tahoma"/>
                <w:b/>
                <w:sz w:val="16"/>
                <w:szCs w:val="16"/>
              </w:rPr>
            </w:pPr>
            <w:r w:rsidRPr="009D140E">
              <w:rPr>
                <w:rStyle w:val="BodytextMSReferenceSansSerif"/>
                <w:rFonts w:ascii="Tahoma" w:hAnsi="Tahoma" w:cs="Tahoma"/>
                <w:b w:val="0"/>
                <w:sz w:val="16"/>
                <w:szCs w:val="16"/>
              </w:rPr>
              <w:t>26</w:t>
            </w:r>
          </w:p>
        </w:tc>
        <w:tc>
          <w:tcPr>
            <w:tcW w:w="216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AGBAPUONWU NOREEN E.</w:t>
            </w:r>
          </w:p>
        </w:tc>
        <w:tc>
          <w:tcPr>
            <w:tcW w:w="3870"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SIGMA THETATAU INTERNATIONAL 28TH INTERNATIONAL NURSING RESEARCH CONGRESS. DUBLIN</w:t>
            </w:r>
          </w:p>
        </w:tc>
        <w:tc>
          <w:tcPr>
            <w:tcW w:w="1536"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27TH - 31ST JULY, 2017</w:t>
            </w:r>
          </w:p>
        </w:tc>
        <w:tc>
          <w:tcPr>
            <w:tcW w:w="2064" w:type="dxa"/>
          </w:tcPr>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NOT APPROVED. NO EVIDENCE OF PAPER ACCEPTED FOR</w:t>
            </w:r>
          </w:p>
          <w:p w:rsidR="00491440" w:rsidRPr="009D140E" w:rsidRDefault="00491440" w:rsidP="00312A66">
            <w:pPr>
              <w:pStyle w:val="Bodytext1"/>
              <w:shd w:val="clear" w:color="auto" w:fill="auto"/>
              <w:spacing w:line="240" w:lineRule="auto"/>
              <w:ind w:right="-18"/>
              <w:rPr>
                <w:rFonts w:ascii="Tahoma" w:hAnsi="Tahoma" w:cs="Tahoma"/>
                <w:b/>
                <w:sz w:val="16"/>
                <w:szCs w:val="16"/>
              </w:rPr>
            </w:pPr>
            <w:r w:rsidRPr="009D140E">
              <w:rPr>
                <w:rStyle w:val="BodytextMSReferenceSansSerif"/>
                <w:rFonts w:ascii="Tahoma" w:hAnsi="Tahoma" w:cs="Tahoma"/>
                <w:b w:val="0"/>
                <w:sz w:val="16"/>
                <w:szCs w:val="16"/>
              </w:rPr>
              <w:t>PRESENTATION</w:t>
            </w:r>
          </w:p>
        </w:tc>
      </w:tr>
    </w:tbl>
    <w:p w:rsidR="00491440" w:rsidRPr="00FF5141" w:rsidRDefault="00491440" w:rsidP="00491440">
      <w:pPr>
        <w:jc w:val="both"/>
        <w:rPr>
          <w:rFonts w:ascii="Tahoma" w:hAnsi="Tahoma" w:cs="Tahoma"/>
          <w:b/>
          <w:sz w:val="10"/>
          <w:szCs w:val="10"/>
        </w:rPr>
      </w:pPr>
    </w:p>
    <w:p w:rsidR="00AB2A66" w:rsidRDefault="006A3A0A" w:rsidP="007C1ABF">
      <w:pPr>
        <w:pStyle w:val="NoSpacing"/>
        <w:rPr>
          <w:rFonts w:ascii="Tahoma" w:hAnsi="Tahoma" w:cs="Tahoma"/>
          <w:b/>
          <w:sz w:val="20"/>
          <w:szCs w:val="20"/>
        </w:rPr>
      </w:pPr>
      <w:r w:rsidRPr="006A3A0A">
        <w:rPr>
          <w:rFonts w:ascii="Tahoma" w:hAnsi="Tahoma" w:cs="Tahoma"/>
          <w:b/>
          <w:sz w:val="20"/>
          <w:szCs w:val="20"/>
        </w:rPr>
        <w:pict>
          <v:shape id="_x0000_i1033" type="#_x0000_t136" style="width:494.65pt;height:14.5pt" fillcolor="black" stroked="f">
            <v:shadow opacity="52429f"/>
            <v:textpath style="font-family:&quot;Arial Black&quot;;font-style:italic;v-text-kern:t" trim="t" fitpath="t" string="APPLICATION FOR ADMISSION INTO CONTINUING EDUCATION PROGRAMME (CEP) FOR THE 2017/2018 ACADEMIC SESSION"/>
          </v:shape>
        </w:pict>
      </w:r>
    </w:p>
    <w:p w:rsidR="00A50B6B" w:rsidRPr="00C110D3" w:rsidRDefault="00A50B6B" w:rsidP="00A50B6B">
      <w:pPr>
        <w:jc w:val="both"/>
        <w:rPr>
          <w:rFonts w:ascii="Tahoma" w:hAnsi="Tahoma" w:cs="Tahoma"/>
          <w:sz w:val="18"/>
          <w:szCs w:val="18"/>
        </w:rPr>
      </w:pPr>
      <w:r w:rsidRPr="00C110D3">
        <w:rPr>
          <w:rFonts w:ascii="Tahoma" w:hAnsi="Tahoma" w:cs="Tahoma"/>
          <w:sz w:val="18"/>
          <w:szCs w:val="18"/>
        </w:rPr>
        <w:t>Applications are hereby invited from suitably qualified candidates for admission into the Continuing Education Programme (CEP) of Nnamdi Azikiwe University, Awka, for the 2017/2018 Academic Session leading to the award of the Bachelor’s Degree in the following disciplines:</w:t>
      </w:r>
    </w:p>
    <w:p w:rsidR="00AA32D0" w:rsidRDefault="00AA32D0" w:rsidP="006D13EA">
      <w:pPr>
        <w:jc w:val="both"/>
        <w:rPr>
          <w:rFonts w:ascii="Tahoma" w:hAnsi="Tahoma" w:cs="Tahoma"/>
          <w:sz w:val="18"/>
          <w:szCs w:val="18"/>
        </w:rPr>
      </w:pPr>
      <w:r w:rsidRPr="00A50B6B">
        <w:rPr>
          <w:rFonts w:ascii="Tahoma" w:hAnsi="Tahoma" w:cs="Tahoma"/>
          <w:b/>
          <w:sz w:val="18"/>
          <w:szCs w:val="18"/>
        </w:rPr>
        <w:t>PROGRAMMES</w:t>
      </w:r>
      <w:r w:rsidR="006D13EA" w:rsidRPr="00A50B6B">
        <w:rPr>
          <w:rFonts w:ascii="Tahoma" w:hAnsi="Tahoma" w:cs="Tahoma"/>
          <w:b/>
          <w:sz w:val="18"/>
          <w:szCs w:val="18"/>
        </w:rPr>
        <w:t xml:space="preserve">:  </w:t>
      </w:r>
      <w:r w:rsidR="00A50B6B" w:rsidRPr="00A50B6B">
        <w:rPr>
          <w:rFonts w:ascii="Tahoma" w:hAnsi="Tahoma" w:cs="Tahoma"/>
          <w:sz w:val="18"/>
          <w:szCs w:val="18"/>
        </w:rPr>
        <w:t>Courses will be offered in the following Faculties/Departments:</w:t>
      </w:r>
    </w:p>
    <w:p w:rsidR="00A50B6B" w:rsidRPr="00AC7391" w:rsidRDefault="00A50B6B" w:rsidP="006D13EA">
      <w:pPr>
        <w:jc w:val="both"/>
        <w:rPr>
          <w:rFonts w:ascii="Tahoma" w:hAnsi="Tahoma" w:cs="Tahoma"/>
          <w:sz w:val="8"/>
          <w:szCs w:val="8"/>
        </w:rPr>
      </w:pPr>
    </w:p>
    <w:p w:rsidR="00A50B6B" w:rsidRPr="00AC7391" w:rsidRDefault="00A50B6B" w:rsidP="00A8029C">
      <w:pPr>
        <w:pStyle w:val="ListParagraph"/>
        <w:numPr>
          <w:ilvl w:val="0"/>
          <w:numId w:val="8"/>
        </w:numPr>
        <w:ind w:hanging="720"/>
        <w:rPr>
          <w:rFonts w:ascii="Tahoma" w:hAnsi="Tahoma" w:cs="Tahoma"/>
          <w:b/>
          <w:sz w:val="8"/>
          <w:szCs w:val="8"/>
        </w:rPr>
        <w:sectPr w:rsidR="00A50B6B" w:rsidRPr="00AC7391" w:rsidSect="00094247">
          <w:type w:val="continuous"/>
          <w:pgSz w:w="11909" w:h="16834" w:code="9"/>
          <w:pgMar w:top="1440" w:right="720" w:bottom="432" w:left="1296" w:header="720" w:footer="720" w:gutter="0"/>
          <w:cols w:space="720"/>
          <w:docGrid w:linePitch="360"/>
        </w:sectPr>
      </w:pPr>
    </w:p>
    <w:p w:rsidR="00A50B6B" w:rsidRPr="00A50B6B" w:rsidRDefault="00A50B6B" w:rsidP="00A8029C">
      <w:pPr>
        <w:pStyle w:val="ListParagraph"/>
        <w:numPr>
          <w:ilvl w:val="0"/>
          <w:numId w:val="8"/>
        </w:numPr>
        <w:ind w:left="270" w:hanging="270"/>
        <w:rPr>
          <w:rFonts w:ascii="Tahoma" w:hAnsi="Tahoma" w:cs="Tahoma"/>
          <w:b/>
          <w:sz w:val="16"/>
          <w:szCs w:val="16"/>
        </w:rPr>
      </w:pPr>
      <w:r w:rsidRPr="00A50B6B">
        <w:rPr>
          <w:rFonts w:ascii="Tahoma" w:hAnsi="Tahoma" w:cs="Tahoma"/>
          <w:b/>
          <w:sz w:val="16"/>
          <w:szCs w:val="16"/>
        </w:rPr>
        <w:lastRenderedPageBreak/>
        <w:t>FACULTY OF AGRICULTURE</w:t>
      </w:r>
    </w:p>
    <w:p w:rsidR="00A50B6B" w:rsidRPr="00A50B6B" w:rsidRDefault="00A50B6B" w:rsidP="00A8029C">
      <w:pPr>
        <w:pStyle w:val="ListParagraph"/>
        <w:numPr>
          <w:ilvl w:val="0"/>
          <w:numId w:val="20"/>
        </w:numPr>
        <w:ind w:left="270" w:hanging="270"/>
        <w:rPr>
          <w:rFonts w:ascii="Tahoma" w:hAnsi="Tahoma" w:cs="Tahoma"/>
          <w:sz w:val="18"/>
          <w:szCs w:val="18"/>
        </w:rPr>
      </w:pPr>
      <w:r w:rsidRPr="00A50B6B">
        <w:rPr>
          <w:rFonts w:ascii="Tahoma" w:hAnsi="Tahoma" w:cs="Tahoma"/>
          <w:sz w:val="18"/>
          <w:szCs w:val="18"/>
        </w:rPr>
        <w:t xml:space="preserve">Department of Agricultural Economics and Extension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Animal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Crop Science and Horticulture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Fisheries and Aquaculture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lastRenderedPageBreak/>
        <w:t xml:space="preserve">Department of Food Science and Technology </w:t>
      </w:r>
    </w:p>
    <w:p w:rsidR="00A50B6B" w:rsidRPr="00A50B6B" w:rsidRDefault="00A50B6B" w:rsidP="00A8029C">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Forestry and Wildlife Management </w:t>
      </w:r>
    </w:p>
    <w:p w:rsidR="00A50B6B" w:rsidRPr="00A50B6B" w:rsidRDefault="00A50B6B" w:rsidP="00A8029C">
      <w:pPr>
        <w:pStyle w:val="ListParagraph"/>
        <w:numPr>
          <w:ilvl w:val="0"/>
          <w:numId w:val="20"/>
        </w:numPr>
        <w:ind w:left="270" w:hanging="270"/>
        <w:rPr>
          <w:rFonts w:ascii="Tahoma" w:hAnsi="Tahoma" w:cs="Tahoma"/>
          <w:sz w:val="19"/>
          <w:szCs w:val="19"/>
        </w:rPr>
      </w:pPr>
      <w:r w:rsidRPr="00A50B6B">
        <w:rPr>
          <w:rFonts w:ascii="Tahoma" w:hAnsi="Tahoma" w:cs="Tahoma"/>
          <w:sz w:val="19"/>
          <w:szCs w:val="19"/>
        </w:rPr>
        <w:t xml:space="preserve">Department of Soil Science and Land Resources Mgt </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B.</w:t>
      </w:r>
      <w:r w:rsidRPr="00A50B6B">
        <w:rPr>
          <w:rFonts w:ascii="Tahoma" w:hAnsi="Tahoma" w:cs="Tahoma"/>
          <w:b/>
          <w:sz w:val="16"/>
          <w:szCs w:val="16"/>
        </w:rPr>
        <w:tab/>
        <w:t>FACULTY OF ARTS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lastRenderedPageBreak/>
        <w:t>Department of English Language and Literature</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History and International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Igbo, African and Asian Studies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Linguistics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Modern and European Languages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Philosophy </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Religion and Human Relations</w:t>
      </w:r>
    </w:p>
    <w:p w:rsidR="00A50B6B" w:rsidRPr="00A50B6B" w:rsidRDefault="00A50B6B" w:rsidP="00A8029C">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Music</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C.</w:t>
      </w:r>
      <w:r w:rsidRPr="00A50B6B">
        <w:rPr>
          <w:rFonts w:ascii="Tahoma" w:hAnsi="Tahoma" w:cs="Tahoma"/>
          <w:b/>
          <w:sz w:val="16"/>
          <w:szCs w:val="16"/>
        </w:rPr>
        <w:tab/>
        <w:t>FACULTY OF EDUCATION</w:t>
      </w: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1</w:t>
      </w:r>
      <w:r w:rsidRPr="00A50B6B">
        <w:rPr>
          <w:rFonts w:ascii="Tahoma" w:hAnsi="Tahoma" w:cs="Tahoma"/>
          <w:sz w:val="18"/>
          <w:szCs w:val="18"/>
        </w:rPr>
        <w:tab/>
      </w:r>
      <w:r w:rsidRPr="00A50B6B">
        <w:rPr>
          <w:rFonts w:ascii="Tahoma" w:hAnsi="Tahoma" w:cs="Tahoma"/>
          <w:b/>
          <w:sz w:val="18"/>
          <w:szCs w:val="18"/>
        </w:rPr>
        <w:t>Department of Adult Education with Options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Education/Accountancy</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Education/Economics</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Education/Marketing</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Education/Mass Communication</w:t>
      </w:r>
    </w:p>
    <w:p w:rsidR="00A50B6B" w:rsidRPr="00A50B6B" w:rsidRDefault="00A50B6B" w:rsidP="00A8029C">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 xml:space="preserve">Adult Education/Political Science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2.</w:t>
      </w:r>
      <w:r w:rsidRPr="00A50B6B">
        <w:rPr>
          <w:rFonts w:ascii="Tahoma" w:hAnsi="Tahoma" w:cs="Tahoma"/>
          <w:sz w:val="18"/>
          <w:szCs w:val="18"/>
        </w:rPr>
        <w:tab/>
      </w:r>
      <w:r w:rsidRPr="00A50B6B">
        <w:rPr>
          <w:rFonts w:ascii="Tahoma" w:hAnsi="Tahoma" w:cs="Tahoma"/>
          <w:b/>
          <w:sz w:val="18"/>
          <w:szCs w:val="18"/>
        </w:rPr>
        <w:t>Dept</w:t>
      </w:r>
      <w:r>
        <w:rPr>
          <w:rFonts w:ascii="Tahoma" w:hAnsi="Tahoma" w:cs="Tahoma"/>
          <w:b/>
          <w:sz w:val="18"/>
          <w:szCs w:val="18"/>
        </w:rPr>
        <w:t>.</w:t>
      </w:r>
      <w:r w:rsidRPr="00A50B6B">
        <w:rPr>
          <w:rFonts w:ascii="Tahoma" w:hAnsi="Tahoma" w:cs="Tahoma"/>
          <w:b/>
          <w:sz w:val="18"/>
          <w:szCs w:val="18"/>
        </w:rPr>
        <w:t xml:space="preserve"> of Educational Mgt &amp; Policy with Options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Policy/Accountancy</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Policy/Business Administration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Policy/Health Education</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Policy/Political Science</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Policy/Computer Science</w:t>
      </w:r>
    </w:p>
    <w:p w:rsidR="00A50B6B" w:rsidRPr="00A50B6B" w:rsidRDefault="00A50B6B" w:rsidP="00A8029C">
      <w:pPr>
        <w:pStyle w:val="ListParagraph"/>
        <w:numPr>
          <w:ilvl w:val="1"/>
          <w:numId w:val="12"/>
        </w:numPr>
        <w:ind w:left="270" w:hanging="270"/>
        <w:rPr>
          <w:rFonts w:ascii="Tahoma" w:hAnsi="Tahoma" w:cs="Tahoma"/>
          <w:sz w:val="18"/>
          <w:szCs w:val="18"/>
        </w:rPr>
      </w:pPr>
      <w:r w:rsidRPr="00A50B6B">
        <w:rPr>
          <w:rFonts w:ascii="Tahoma" w:hAnsi="Tahoma" w:cs="Tahoma"/>
          <w:sz w:val="18"/>
          <w:szCs w:val="18"/>
        </w:rPr>
        <w:t>Educational Mgt &amp; Policy/Cooperative Economics &amp; Mgt.</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Policy/Economics</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Policy/English</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Policy/Igbo</w:t>
      </w:r>
    </w:p>
    <w:p w:rsidR="00A50B6B" w:rsidRPr="00A50B6B" w:rsidRDefault="00A50B6B" w:rsidP="00A8029C">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Policy/History</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8"/>
          <w:szCs w:val="18"/>
        </w:rPr>
      </w:pPr>
      <w:r w:rsidRPr="00A50B6B">
        <w:rPr>
          <w:rFonts w:ascii="Tahoma" w:hAnsi="Tahoma" w:cs="Tahoma"/>
          <w:sz w:val="18"/>
          <w:szCs w:val="18"/>
        </w:rPr>
        <w:t>3.</w:t>
      </w:r>
      <w:r w:rsidRPr="00A50B6B">
        <w:rPr>
          <w:rFonts w:ascii="Tahoma" w:hAnsi="Tahoma" w:cs="Tahoma"/>
          <w:sz w:val="18"/>
          <w:szCs w:val="18"/>
        </w:rPr>
        <w:tab/>
      </w:r>
      <w:r w:rsidRPr="00A50B6B">
        <w:rPr>
          <w:rFonts w:ascii="Tahoma" w:hAnsi="Tahoma" w:cs="Tahoma"/>
          <w:b/>
          <w:sz w:val="18"/>
          <w:szCs w:val="18"/>
        </w:rPr>
        <w:t xml:space="preserve">Dept of Early Childhood &amp; Primary Education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9"/>
          <w:szCs w:val="19"/>
        </w:rPr>
      </w:pPr>
      <w:r w:rsidRPr="00A50B6B">
        <w:rPr>
          <w:rFonts w:ascii="Tahoma" w:hAnsi="Tahoma" w:cs="Tahoma"/>
          <w:sz w:val="19"/>
          <w:szCs w:val="19"/>
        </w:rPr>
        <w:t>4.</w:t>
      </w:r>
      <w:r w:rsidRPr="00A50B6B">
        <w:rPr>
          <w:rFonts w:ascii="Tahoma" w:hAnsi="Tahoma" w:cs="Tahoma"/>
          <w:sz w:val="19"/>
          <w:szCs w:val="19"/>
        </w:rPr>
        <w:tab/>
      </w:r>
      <w:r w:rsidRPr="00A50B6B">
        <w:rPr>
          <w:rFonts w:ascii="Tahoma" w:hAnsi="Tahoma" w:cs="Tahoma"/>
          <w:b/>
          <w:sz w:val="19"/>
          <w:szCs w:val="19"/>
        </w:rPr>
        <w:t>Dept of Educational Foundations with Options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Foundations/English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Foundations/Political Science</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Foundations/Economics</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Foundations/Igbo</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Foundations/French</w:t>
      </w:r>
    </w:p>
    <w:p w:rsidR="00A50B6B" w:rsidRPr="00A50B6B" w:rsidRDefault="00A50B6B" w:rsidP="00A8029C">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Foundations/History</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5.</w:t>
      </w:r>
      <w:r w:rsidRPr="00A50B6B">
        <w:rPr>
          <w:rFonts w:ascii="Tahoma" w:hAnsi="Tahoma" w:cs="Tahoma"/>
          <w:sz w:val="18"/>
          <w:szCs w:val="18"/>
        </w:rPr>
        <w:tab/>
      </w:r>
      <w:r w:rsidRPr="00A50B6B">
        <w:rPr>
          <w:rFonts w:ascii="Tahoma" w:hAnsi="Tahoma" w:cs="Tahoma"/>
          <w:b/>
          <w:sz w:val="18"/>
          <w:szCs w:val="18"/>
        </w:rPr>
        <w:t>Dept of Guidance &amp; Counselling with Options</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Counselling/Biology</w:t>
      </w:r>
    </w:p>
    <w:p w:rsidR="00A50B6B" w:rsidRPr="00A50B6B" w:rsidRDefault="00A50B6B" w:rsidP="00A8029C">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Counselling/Health</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right="-202" w:hanging="270"/>
        <w:jc w:val="both"/>
        <w:rPr>
          <w:rFonts w:ascii="Tahoma" w:hAnsi="Tahoma" w:cs="Tahoma"/>
          <w:b/>
          <w:sz w:val="16"/>
          <w:szCs w:val="16"/>
        </w:rPr>
      </w:pPr>
      <w:r w:rsidRPr="00A50B6B">
        <w:rPr>
          <w:rFonts w:ascii="Tahoma" w:hAnsi="Tahoma" w:cs="Tahoma"/>
          <w:sz w:val="16"/>
          <w:szCs w:val="16"/>
        </w:rPr>
        <w:t>6.</w:t>
      </w:r>
      <w:r w:rsidRPr="00A50B6B">
        <w:rPr>
          <w:rFonts w:ascii="Tahoma" w:hAnsi="Tahoma" w:cs="Tahoma"/>
          <w:sz w:val="16"/>
          <w:szCs w:val="16"/>
        </w:rPr>
        <w:tab/>
      </w:r>
      <w:r w:rsidRPr="00A50B6B">
        <w:rPr>
          <w:rFonts w:ascii="Tahoma" w:hAnsi="Tahoma" w:cs="Tahoma"/>
          <w:b/>
          <w:sz w:val="16"/>
          <w:szCs w:val="16"/>
        </w:rPr>
        <w:t>Dept of Human Kinetics and Health Education with Options</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 xml:space="preserve">Human Kinetics </w:t>
      </w:r>
    </w:p>
    <w:p w:rsidR="00A50B6B" w:rsidRPr="00A50B6B" w:rsidRDefault="00A50B6B" w:rsidP="00A8029C">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Health Education</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7.</w:t>
      </w:r>
      <w:r w:rsidRPr="00A50B6B">
        <w:rPr>
          <w:rFonts w:ascii="Tahoma" w:hAnsi="Tahoma" w:cs="Tahoma"/>
          <w:sz w:val="18"/>
          <w:szCs w:val="18"/>
        </w:rPr>
        <w:tab/>
      </w:r>
      <w:r w:rsidRPr="00A50B6B">
        <w:rPr>
          <w:rFonts w:ascii="Tahoma" w:hAnsi="Tahoma" w:cs="Tahoma"/>
          <w:b/>
          <w:sz w:val="18"/>
          <w:szCs w:val="18"/>
        </w:rPr>
        <w:t>Department of Library and Information Science</w:t>
      </w:r>
      <w:r w:rsidRPr="00A50B6B">
        <w:rPr>
          <w:rFonts w:ascii="Tahoma" w:hAnsi="Tahoma" w:cs="Tahoma"/>
          <w:sz w:val="18"/>
          <w:szCs w:val="18"/>
        </w:rPr>
        <w:t xml:space="preserve"> </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8.</w:t>
      </w:r>
      <w:r w:rsidRPr="00A50B6B">
        <w:rPr>
          <w:rFonts w:ascii="Tahoma" w:hAnsi="Tahoma" w:cs="Tahoma"/>
          <w:sz w:val="18"/>
          <w:szCs w:val="18"/>
        </w:rPr>
        <w:tab/>
      </w:r>
      <w:r w:rsidRPr="00A50B6B">
        <w:rPr>
          <w:rFonts w:ascii="Tahoma" w:hAnsi="Tahoma" w:cs="Tahoma"/>
          <w:b/>
          <w:sz w:val="18"/>
          <w:szCs w:val="18"/>
        </w:rPr>
        <w:t>Department of Science Education with Options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Education/Biology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Education/Chemistry</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Education/Integrated Science</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Education/Mathematics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Education/Physics</w:t>
      </w:r>
    </w:p>
    <w:p w:rsidR="00A50B6B" w:rsidRPr="00A50B6B" w:rsidRDefault="00A50B6B" w:rsidP="00A8029C">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Education/Computer Science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sz w:val="18"/>
          <w:szCs w:val="18"/>
        </w:rPr>
      </w:pPr>
      <w:r w:rsidRPr="00A50B6B">
        <w:rPr>
          <w:rFonts w:ascii="Tahoma" w:hAnsi="Tahoma" w:cs="Tahoma"/>
          <w:sz w:val="18"/>
          <w:szCs w:val="18"/>
        </w:rPr>
        <w:t>9.</w:t>
      </w:r>
      <w:r w:rsidRPr="00A50B6B">
        <w:rPr>
          <w:rFonts w:ascii="Tahoma" w:hAnsi="Tahoma" w:cs="Tahoma"/>
          <w:sz w:val="18"/>
          <w:szCs w:val="18"/>
        </w:rPr>
        <w:tab/>
      </w:r>
      <w:r w:rsidRPr="00A50B6B">
        <w:rPr>
          <w:rFonts w:ascii="Tahoma" w:hAnsi="Tahoma" w:cs="Tahoma"/>
          <w:b/>
          <w:sz w:val="18"/>
          <w:szCs w:val="18"/>
        </w:rPr>
        <w:t>Department of Vocational Education with Options</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Education/Accounting</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 xml:space="preserve">Business Education/Commerce &amp; Cooperative </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Education/Secretarial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Building/Woodwork</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Auto Mechanical Technology</w:t>
      </w:r>
    </w:p>
    <w:p w:rsidR="00A50B6B" w:rsidRPr="00A50B6B" w:rsidRDefault="00A50B6B" w:rsidP="00A8029C">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lastRenderedPageBreak/>
        <w:t>Technical Education – Electrical/Electronics</w:t>
      </w:r>
    </w:p>
    <w:p w:rsidR="00A50B6B" w:rsidRPr="00AC7391" w:rsidRDefault="00A50B6B" w:rsidP="00A50B6B">
      <w:pPr>
        <w:ind w:left="270" w:hanging="270"/>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D.</w:t>
      </w:r>
      <w:r w:rsidRPr="00A50B6B">
        <w:rPr>
          <w:rFonts w:ascii="Tahoma" w:hAnsi="Tahoma" w:cs="Tahoma"/>
          <w:b/>
          <w:sz w:val="16"/>
          <w:szCs w:val="16"/>
        </w:rPr>
        <w:tab/>
        <w:t>FACULTY OF MANAGEMENT SCIENCES</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Business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Accountancy</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Public Administration</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Marketing</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Cooperative Economic and Management</w:t>
      </w:r>
    </w:p>
    <w:p w:rsidR="00A50B6B" w:rsidRPr="00A50B6B" w:rsidRDefault="00A50B6B" w:rsidP="00A8029C">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Banking and Finance</w:t>
      </w:r>
    </w:p>
    <w:p w:rsidR="00A50B6B" w:rsidRPr="00AC7391" w:rsidRDefault="00A50B6B" w:rsidP="00A50B6B">
      <w:pPr>
        <w:ind w:left="270" w:hanging="270"/>
        <w:jc w:val="both"/>
        <w:rPr>
          <w:rFonts w:ascii="Tahoma" w:hAnsi="Tahoma" w:cs="Tahoma"/>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E.</w:t>
      </w:r>
      <w:r w:rsidRPr="00A50B6B">
        <w:rPr>
          <w:rFonts w:ascii="Tahoma" w:hAnsi="Tahoma" w:cs="Tahoma"/>
          <w:b/>
          <w:sz w:val="16"/>
          <w:szCs w:val="16"/>
        </w:rPr>
        <w:tab/>
        <w:t xml:space="preserve">FACULTY OF SOCIAL SCIENCES </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Economics</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Mass Communication</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Sociology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Psychology</w:t>
      </w:r>
    </w:p>
    <w:p w:rsidR="00A50B6B" w:rsidRPr="00A50B6B" w:rsidRDefault="00A50B6B" w:rsidP="00A8029C">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Political Science</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sz w:val="16"/>
          <w:szCs w:val="16"/>
        </w:rPr>
      </w:pPr>
      <w:r w:rsidRPr="00A50B6B">
        <w:rPr>
          <w:rFonts w:ascii="Tahoma" w:hAnsi="Tahoma" w:cs="Tahoma"/>
          <w:b/>
          <w:sz w:val="16"/>
          <w:szCs w:val="16"/>
        </w:rPr>
        <w:t>QUALIFICATION:</w:t>
      </w:r>
    </w:p>
    <w:p w:rsidR="00A50B6B" w:rsidRPr="00A50B6B" w:rsidRDefault="00A50B6B" w:rsidP="00A50B6B">
      <w:pPr>
        <w:jc w:val="both"/>
        <w:rPr>
          <w:rFonts w:ascii="Tahoma" w:hAnsi="Tahoma" w:cs="Tahoma"/>
          <w:sz w:val="18"/>
          <w:szCs w:val="18"/>
        </w:rPr>
      </w:pPr>
      <w:r w:rsidRPr="00A50B6B">
        <w:rPr>
          <w:rFonts w:ascii="Tahoma" w:hAnsi="Tahoma" w:cs="Tahoma"/>
          <w:sz w:val="18"/>
          <w:szCs w:val="18"/>
        </w:rPr>
        <w:t>The minimum academic qualification is exactly the same as for those applying for admission through UTME, namely, five O’ Level credits in the GCE, SSCE, TCII examinations or their equivalents. Faculty/Departmental requirements must also be fulfilled. Candidates with November/December 2017 results are not eligible to apply.</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METHOD OF APPLICATION</w:t>
      </w:r>
    </w:p>
    <w:p w:rsidR="00A50B6B" w:rsidRPr="00A50B6B" w:rsidRDefault="00A50B6B" w:rsidP="00A8029C">
      <w:pPr>
        <w:pStyle w:val="ListParagraph"/>
        <w:numPr>
          <w:ilvl w:val="0"/>
          <w:numId w:val="9"/>
        </w:numPr>
        <w:tabs>
          <w:tab w:val="left" w:pos="360"/>
        </w:tabs>
        <w:ind w:left="180" w:hanging="180"/>
        <w:jc w:val="both"/>
        <w:rPr>
          <w:rFonts w:ascii="Tahoma" w:hAnsi="Tahoma" w:cs="Tahoma"/>
          <w:sz w:val="20"/>
          <w:szCs w:val="20"/>
        </w:rPr>
      </w:pPr>
      <w:r w:rsidRPr="00A50B6B">
        <w:rPr>
          <w:rFonts w:ascii="Tahoma" w:hAnsi="Tahoma" w:cs="Tahoma"/>
          <w:sz w:val="20"/>
          <w:szCs w:val="20"/>
        </w:rPr>
        <w:t>Visit the Registration point at the CEP Unit</w:t>
      </w:r>
    </w:p>
    <w:p w:rsidR="00A50B6B" w:rsidRPr="00A50B6B" w:rsidRDefault="00A50B6B" w:rsidP="00A8029C">
      <w:pPr>
        <w:pStyle w:val="ListParagraph"/>
        <w:numPr>
          <w:ilvl w:val="0"/>
          <w:numId w:val="9"/>
        </w:numPr>
        <w:tabs>
          <w:tab w:val="left" w:pos="360"/>
        </w:tabs>
        <w:ind w:left="180" w:hanging="180"/>
        <w:jc w:val="both"/>
        <w:rPr>
          <w:rFonts w:ascii="Tahoma" w:hAnsi="Tahoma" w:cs="Tahoma"/>
          <w:sz w:val="20"/>
          <w:szCs w:val="20"/>
        </w:rPr>
      </w:pPr>
      <w:r w:rsidRPr="00A50B6B">
        <w:rPr>
          <w:rFonts w:ascii="Tahoma" w:hAnsi="Tahoma" w:cs="Tahoma"/>
          <w:sz w:val="20"/>
          <w:szCs w:val="20"/>
        </w:rPr>
        <w:t>Generate RRR pin for application form fee payment</w:t>
      </w:r>
    </w:p>
    <w:p w:rsidR="00A50B6B" w:rsidRPr="00A50B6B" w:rsidRDefault="00A50B6B" w:rsidP="00A8029C">
      <w:pPr>
        <w:pStyle w:val="ListParagraph"/>
        <w:numPr>
          <w:ilvl w:val="0"/>
          <w:numId w:val="9"/>
        </w:numPr>
        <w:tabs>
          <w:tab w:val="left" w:pos="360"/>
        </w:tabs>
        <w:ind w:left="180" w:hanging="180"/>
        <w:jc w:val="both"/>
        <w:rPr>
          <w:rFonts w:ascii="Tahoma" w:hAnsi="Tahoma" w:cs="Tahoma"/>
          <w:sz w:val="20"/>
          <w:szCs w:val="20"/>
        </w:rPr>
      </w:pPr>
      <w:r w:rsidRPr="00A50B6B">
        <w:rPr>
          <w:rFonts w:ascii="Tahoma" w:hAnsi="Tahoma" w:cs="Tahoma"/>
          <w:sz w:val="20"/>
          <w:szCs w:val="20"/>
        </w:rPr>
        <w:t xml:space="preserve">Take the RRR printout, to any Bank within the Campus and make payment of </w:t>
      </w:r>
      <w:r w:rsidRPr="00A50B6B">
        <w:rPr>
          <w:rFonts w:ascii="Tahoma" w:hAnsi="Tahoma" w:cs="Tahoma"/>
          <w:dstrike/>
          <w:sz w:val="20"/>
          <w:szCs w:val="20"/>
        </w:rPr>
        <w:t>N</w:t>
      </w:r>
      <w:r w:rsidRPr="00A50B6B">
        <w:rPr>
          <w:rFonts w:ascii="Tahoma" w:hAnsi="Tahoma" w:cs="Tahoma"/>
          <w:sz w:val="20"/>
          <w:szCs w:val="20"/>
        </w:rPr>
        <w:t xml:space="preserve">10,000 for application form. Then </w:t>
      </w:r>
    </w:p>
    <w:p w:rsidR="00A50B6B" w:rsidRPr="00A50B6B" w:rsidRDefault="00A50B6B" w:rsidP="00A8029C">
      <w:pPr>
        <w:pStyle w:val="ListParagraph"/>
        <w:numPr>
          <w:ilvl w:val="0"/>
          <w:numId w:val="9"/>
        </w:numPr>
        <w:tabs>
          <w:tab w:val="left" w:pos="360"/>
        </w:tabs>
        <w:ind w:left="180" w:hanging="180"/>
        <w:jc w:val="both"/>
        <w:rPr>
          <w:rFonts w:ascii="Tahoma" w:hAnsi="Tahoma" w:cs="Tahoma"/>
          <w:sz w:val="20"/>
          <w:szCs w:val="20"/>
        </w:rPr>
      </w:pPr>
      <w:r w:rsidRPr="00A50B6B">
        <w:rPr>
          <w:rFonts w:ascii="Tahoma" w:hAnsi="Tahoma" w:cs="Tahoma"/>
          <w:sz w:val="20"/>
          <w:szCs w:val="20"/>
        </w:rPr>
        <w:t>Go back to the registration point at the CEP Unit for online Registration.</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RETURN OF COMPLETED FORMS</w:t>
      </w:r>
    </w:p>
    <w:p w:rsidR="00A50B6B" w:rsidRPr="00A50B6B" w:rsidRDefault="00A50B6B" w:rsidP="00A50B6B">
      <w:pPr>
        <w:ind w:left="270" w:hanging="270"/>
        <w:jc w:val="both"/>
        <w:rPr>
          <w:rFonts w:ascii="Tahoma" w:hAnsi="Tahoma" w:cs="Tahoma"/>
          <w:sz w:val="20"/>
          <w:szCs w:val="20"/>
        </w:rPr>
      </w:pPr>
      <w:r w:rsidRPr="00A50B6B">
        <w:rPr>
          <w:rFonts w:ascii="Tahoma" w:hAnsi="Tahoma" w:cs="Tahoma"/>
          <w:sz w:val="20"/>
          <w:szCs w:val="20"/>
        </w:rPr>
        <w:t>Candidate should then</w:t>
      </w:r>
    </w:p>
    <w:p w:rsidR="00A50B6B" w:rsidRPr="00A50B6B" w:rsidRDefault="00A50B6B" w:rsidP="00A8029C">
      <w:pPr>
        <w:pStyle w:val="ListParagraph"/>
        <w:numPr>
          <w:ilvl w:val="0"/>
          <w:numId w:val="10"/>
        </w:numPr>
        <w:ind w:left="180" w:hanging="180"/>
        <w:jc w:val="both"/>
        <w:rPr>
          <w:rFonts w:ascii="Tahoma" w:hAnsi="Tahoma" w:cs="Tahoma"/>
          <w:sz w:val="20"/>
          <w:szCs w:val="20"/>
        </w:rPr>
      </w:pPr>
      <w:r w:rsidRPr="00A50B6B">
        <w:rPr>
          <w:rFonts w:ascii="Tahoma" w:hAnsi="Tahoma" w:cs="Tahoma"/>
          <w:sz w:val="20"/>
          <w:szCs w:val="20"/>
        </w:rPr>
        <w:t>Proceed to the CEP General Office to submit a photocopy of the online application form printout with photocopies of the claimed qualifications securely attached to the application form on or before Friday, 29</w:t>
      </w:r>
      <w:r w:rsidR="00AC7391">
        <w:rPr>
          <w:rFonts w:ascii="Tahoma" w:hAnsi="Tahoma" w:cs="Tahoma"/>
          <w:sz w:val="20"/>
          <w:szCs w:val="20"/>
        </w:rPr>
        <w:t>th</w:t>
      </w:r>
      <w:r w:rsidRPr="00A50B6B">
        <w:rPr>
          <w:rFonts w:ascii="Tahoma" w:hAnsi="Tahoma" w:cs="Tahoma"/>
          <w:sz w:val="20"/>
          <w:szCs w:val="20"/>
        </w:rPr>
        <w:t xml:space="preserve"> September 2017.</w:t>
      </w:r>
    </w:p>
    <w:p w:rsidR="00A50B6B" w:rsidRPr="00AC7391" w:rsidRDefault="00A50B6B" w:rsidP="00A50B6B">
      <w:pPr>
        <w:ind w:left="270" w:hanging="270"/>
        <w:jc w:val="both"/>
        <w:rPr>
          <w:rFonts w:ascii="Tahoma" w:hAnsi="Tahoma" w:cs="Tahoma"/>
          <w:b/>
          <w:sz w:val="8"/>
          <w:szCs w:val="8"/>
        </w:rPr>
      </w:pPr>
    </w:p>
    <w:p w:rsidR="00A50B6B" w:rsidRPr="00A50B6B" w:rsidRDefault="00A50B6B" w:rsidP="00A50B6B">
      <w:pPr>
        <w:ind w:left="270" w:hanging="270"/>
        <w:jc w:val="both"/>
        <w:rPr>
          <w:rFonts w:ascii="Tahoma" w:hAnsi="Tahoma" w:cs="Tahoma"/>
          <w:b/>
          <w:sz w:val="16"/>
          <w:szCs w:val="16"/>
        </w:rPr>
      </w:pPr>
      <w:r w:rsidRPr="00A50B6B">
        <w:rPr>
          <w:rFonts w:ascii="Tahoma" w:hAnsi="Tahoma" w:cs="Tahoma"/>
          <w:b/>
          <w:sz w:val="16"/>
          <w:szCs w:val="16"/>
        </w:rPr>
        <w:t>OTHER IMPORTANT INFORMATION</w:t>
      </w:r>
    </w:p>
    <w:p w:rsidR="00A50B6B" w:rsidRPr="00A50B6B" w:rsidRDefault="00A50B6B" w:rsidP="00A8029C">
      <w:pPr>
        <w:pStyle w:val="ListParagraph"/>
        <w:numPr>
          <w:ilvl w:val="0"/>
          <w:numId w:val="10"/>
        </w:numPr>
        <w:ind w:left="180" w:hanging="180"/>
        <w:jc w:val="both"/>
        <w:rPr>
          <w:rFonts w:ascii="Tahoma" w:hAnsi="Tahoma" w:cs="Tahoma"/>
          <w:sz w:val="20"/>
          <w:szCs w:val="20"/>
        </w:rPr>
      </w:pPr>
      <w:r w:rsidRPr="00A50B6B">
        <w:rPr>
          <w:rFonts w:ascii="Tahoma" w:hAnsi="Tahoma" w:cs="Tahoma"/>
          <w:sz w:val="20"/>
          <w:szCs w:val="20"/>
        </w:rPr>
        <w:t>Sale of forms commences on Tuesday 1</w:t>
      </w:r>
      <w:r w:rsidRPr="00A50B6B">
        <w:rPr>
          <w:rFonts w:ascii="Tahoma" w:hAnsi="Tahoma" w:cs="Tahoma"/>
          <w:sz w:val="20"/>
          <w:szCs w:val="20"/>
          <w:vertAlign w:val="superscript"/>
        </w:rPr>
        <w:t>st</w:t>
      </w:r>
      <w:r w:rsidRPr="00A50B6B">
        <w:rPr>
          <w:rFonts w:ascii="Tahoma" w:hAnsi="Tahoma" w:cs="Tahoma"/>
          <w:sz w:val="20"/>
          <w:szCs w:val="20"/>
        </w:rPr>
        <w:t xml:space="preserve"> August, 2017 and ends on Friday 29</w:t>
      </w:r>
      <w:r>
        <w:rPr>
          <w:rFonts w:ascii="Tahoma" w:hAnsi="Tahoma" w:cs="Tahoma"/>
          <w:sz w:val="20"/>
          <w:szCs w:val="20"/>
        </w:rPr>
        <w:t>th</w:t>
      </w:r>
      <w:r w:rsidRPr="00A50B6B">
        <w:rPr>
          <w:rFonts w:ascii="Tahoma" w:hAnsi="Tahoma" w:cs="Tahoma"/>
          <w:sz w:val="20"/>
          <w:szCs w:val="20"/>
        </w:rPr>
        <w:t xml:space="preserve"> September, 2017.</w:t>
      </w:r>
    </w:p>
    <w:p w:rsidR="00A50B6B" w:rsidRPr="00A50B6B" w:rsidRDefault="00A50B6B" w:rsidP="00A8029C">
      <w:pPr>
        <w:pStyle w:val="ListParagraph"/>
        <w:numPr>
          <w:ilvl w:val="0"/>
          <w:numId w:val="10"/>
        </w:numPr>
        <w:ind w:left="180" w:hanging="180"/>
        <w:jc w:val="both"/>
        <w:rPr>
          <w:rFonts w:ascii="Tahoma" w:hAnsi="Tahoma" w:cs="Tahoma"/>
          <w:sz w:val="20"/>
          <w:szCs w:val="20"/>
        </w:rPr>
      </w:pPr>
      <w:r w:rsidRPr="00A50B6B">
        <w:rPr>
          <w:rFonts w:ascii="Tahoma" w:hAnsi="Tahoma" w:cs="Tahoma"/>
          <w:sz w:val="20"/>
          <w:szCs w:val="20"/>
        </w:rPr>
        <w:t>There will be a Pre-Admission Examination</w:t>
      </w:r>
    </w:p>
    <w:p w:rsidR="00A50B6B" w:rsidRPr="00A50B6B" w:rsidRDefault="00A50B6B" w:rsidP="00A8029C">
      <w:pPr>
        <w:pStyle w:val="ListParagraph"/>
        <w:numPr>
          <w:ilvl w:val="0"/>
          <w:numId w:val="10"/>
        </w:numPr>
        <w:ind w:left="180" w:hanging="180"/>
        <w:jc w:val="both"/>
        <w:rPr>
          <w:rFonts w:ascii="Tahoma" w:hAnsi="Tahoma" w:cs="Tahoma"/>
          <w:sz w:val="20"/>
          <w:szCs w:val="20"/>
        </w:rPr>
      </w:pPr>
      <w:r w:rsidRPr="00A50B6B">
        <w:rPr>
          <w:rFonts w:ascii="Tahoma" w:hAnsi="Tahoma" w:cs="Tahoma"/>
          <w:sz w:val="20"/>
          <w:szCs w:val="20"/>
        </w:rPr>
        <w:t>Candidate for Pre-Admission Examination must appear physically for Biometric Data Capturing at the CEP Unit Registration Centre from Friday 13</w:t>
      </w:r>
      <w:r w:rsidR="00FB0F7C">
        <w:rPr>
          <w:rFonts w:ascii="Tahoma" w:hAnsi="Tahoma" w:cs="Tahoma"/>
          <w:sz w:val="20"/>
          <w:szCs w:val="20"/>
        </w:rPr>
        <w:t>th</w:t>
      </w:r>
      <w:r w:rsidRPr="00A50B6B">
        <w:rPr>
          <w:rFonts w:ascii="Tahoma" w:hAnsi="Tahoma" w:cs="Tahoma"/>
          <w:sz w:val="20"/>
          <w:szCs w:val="20"/>
        </w:rPr>
        <w:t xml:space="preserve"> October to Friday 27th October 2017, at 8.00am daily. </w:t>
      </w:r>
    </w:p>
    <w:p w:rsidR="00A50B6B" w:rsidRPr="00A50B6B" w:rsidRDefault="00A50B6B" w:rsidP="00A8029C">
      <w:pPr>
        <w:pStyle w:val="ListParagraph"/>
        <w:numPr>
          <w:ilvl w:val="0"/>
          <w:numId w:val="10"/>
        </w:numPr>
        <w:ind w:left="180" w:hanging="180"/>
        <w:jc w:val="both"/>
        <w:rPr>
          <w:rFonts w:ascii="Tahoma" w:hAnsi="Tahoma" w:cs="Tahoma"/>
          <w:sz w:val="20"/>
          <w:szCs w:val="20"/>
        </w:rPr>
      </w:pPr>
      <w:r w:rsidRPr="00A50B6B">
        <w:rPr>
          <w:rFonts w:ascii="Tahoma" w:hAnsi="Tahoma" w:cs="Tahoma"/>
          <w:sz w:val="20"/>
          <w:szCs w:val="20"/>
        </w:rPr>
        <w:t>Failure to appear for Biometric Capturing automatically disqualifies a candidate from participating in the Pre-Admission Examination.</w:t>
      </w:r>
    </w:p>
    <w:p w:rsidR="00A50B6B" w:rsidRPr="00A50B6B" w:rsidRDefault="00A50B6B" w:rsidP="00A50B6B">
      <w:pPr>
        <w:jc w:val="both"/>
        <w:rPr>
          <w:rFonts w:ascii="Tahoma" w:hAnsi="Tahoma" w:cs="Tahoma"/>
          <w:sz w:val="20"/>
          <w:szCs w:val="20"/>
        </w:rPr>
      </w:pPr>
      <w:r w:rsidRPr="00A50B6B">
        <w:rPr>
          <w:rFonts w:ascii="Tahoma" w:hAnsi="Tahoma" w:cs="Tahoma"/>
          <w:sz w:val="20"/>
          <w:szCs w:val="20"/>
        </w:rPr>
        <w:t>The CEP Pre-Admission Examination is scheduled for Saturday November 11</w:t>
      </w:r>
      <w:r w:rsidR="00FB0F7C">
        <w:rPr>
          <w:rFonts w:ascii="Tahoma" w:hAnsi="Tahoma" w:cs="Tahoma"/>
          <w:sz w:val="20"/>
          <w:szCs w:val="20"/>
        </w:rPr>
        <w:t>th</w:t>
      </w:r>
      <w:r w:rsidRPr="00A50B6B">
        <w:rPr>
          <w:rFonts w:ascii="Tahoma" w:hAnsi="Tahoma" w:cs="Tahoma"/>
          <w:sz w:val="20"/>
          <w:szCs w:val="20"/>
        </w:rPr>
        <w:t>, 2017 by 8:00am.</w:t>
      </w:r>
    </w:p>
    <w:p w:rsidR="00A50B6B" w:rsidRDefault="00A50B6B" w:rsidP="00A50B6B">
      <w:pPr>
        <w:ind w:left="270" w:hanging="270"/>
        <w:jc w:val="both"/>
        <w:rPr>
          <w:rFonts w:ascii="Tahoma" w:hAnsi="Tahoma" w:cs="Tahoma"/>
          <w:b/>
          <w:sz w:val="20"/>
          <w:szCs w:val="20"/>
          <w:u w:val="single"/>
        </w:rPr>
      </w:pPr>
    </w:p>
    <w:p w:rsidR="00A50B6B" w:rsidRPr="00A50B6B" w:rsidRDefault="00A50B6B" w:rsidP="00A50B6B">
      <w:pPr>
        <w:jc w:val="both"/>
        <w:rPr>
          <w:rFonts w:ascii="Tahoma" w:hAnsi="Tahoma" w:cs="Tahoma"/>
          <w:b/>
          <w:sz w:val="16"/>
          <w:szCs w:val="16"/>
        </w:rPr>
      </w:pPr>
      <w:r w:rsidRPr="00A50B6B">
        <w:rPr>
          <w:rFonts w:ascii="Tahoma" w:hAnsi="Tahoma" w:cs="Tahoma"/>
          <w:b/>
          <w:sz w:val="16"/>
          <w:szCs w:val="16"/>
          <w:u w:val="single"/>
        </w:rPr>
        <w:t>PLEASE NOTE</w:t>
      </w:r>
      <w:r w:rsidRPr="00A50B6B">
        <w:rPr>
          <w:rFonts w:ascii="Tahoma" w:hAnsi="Tahoma" w:cs="Tahoma"/>
          <w:b/>
          <w:sz w:val="16"/>
          <w:szCs w:val="16"/>
        </w:rPr>
        <w:t>:   ANY CANDIDATE WHO IS NOT CAPTURED WILL NOT    TAKE THE   EXAMINATION</w:t>
      </w:r>
    </w:p>
    <w:p w:rsidR="00A50B6B" w:rsidRPr="00A50B6B" w:rsidRDefault="00A50B6B" w:rsidP="00A50B6B">
      <w:pPr>
        <w:pStyle w:val="NoSpacing"/>
        <w:ind w:left="270" w:hanging="270"/>
        <w:rPr>
          <w:rFonts w:ascii="Tahoma" w:hAnsi="Tahoma" w:cs="Tahoma"/>
          <w:b/>
          <w:sz w:val="20"/>
          <w:szCs w:val="20"/>
        </w:rPr>
      </w:pPr>
    </w:p>
    <w:p w:rsidR="00A50B6B" w:rsidRPr="00A50B6B" w:rsidRDefault="00A50B6B" w:rsidP="00A50B6B">
      <w:pPr>
        <w:pStyle w:val="NoSpacing"/>
        <w:ind w:left="270" w:hanging="270"/>
        <w:rPr>
          <w:rFonts w:ascii="Tahoma" w:hAnsi="Tahoma" w:cs="Tahoma"/>
          <w:b/>
          <w:sz w:val="20"/>
          <w:szCs w:val="20"/>
        </w:rPr>
      </w:pPr>
    </w:p>
    <w:p w:rsidR="00A50B6B" w:rsidRPr="00A50B6B" w:rsidRDefault="00A50B6B" w:rsidP="00A50B6B">
      <w:pPr>
        <w:pStyle w:val="NoSpacing"/>
        <w:ind w:left="270" w:hanging="270"/>
        <w:jc w:val="right"/>
        <w:rPr>
          <w:rFonts w:ascii="Tahoma" w:hAnsi="Tahoma" w:cs="Tahoma"/>
          <w:b/>
          <w:sz w:val="18"/>
          <w:szCs w:val="18"/>
        </w:rPr>
      </w:pPr>
      <w:r w:rsidRPr="00A50B6B">
        <w:rPr>
          <w:rFonts w:ascii="Tahoma" w:hAnsi="Tahoma" w:cs="Tahoma"/>
          <w:b/>
          <w:sz w:val="18"/>
          <w:szCs w:val="18"/>
        </w:rPr>
        <w:t>Prof. Ada Sam Omenyi</w:t>
      </w:r>
    </w:p>
    <w:p w:rsidR="00357CFA" w:rsidRPr="00686C53" w:rsidRDefault="00A50B6B" w:rsidP="009D140E">
      <w:pPr>
        <w:pStyle w:val="NoSpacing"/>
        <w:ind w:left="270" w:hanging="270"/>
        <w:jc w:val="right"/>
        <w:rPr>
          <w:rFonts w:ascii="Tahoma" w:hAnsi="Tahoma" w:cs="Tahoma"/>
        </w:rPr>
        <w:sectPr w:rsidR="00357CFA" w:rsidRPr="00686C53" w:rsidSect="00357CFA">
          <w:type w:val="continuous"/>
          <w:pgSz w:w="11909" w:h="16834" w:code="9"/>
          <w:pgMar w:top="1440" w:right="720" w:bottom="432" w:left="1296" w:header="720" w:footer="720" w:gutter="0"/>
          <w:cols w:num="2" w:sep="1" w:space="216"/>
          <w:docGrid w:linePitch="360"/>
        </w:sectPr>
      </w:pPr>
      <w:r w:rsidRPr="00A50B6B">
        <w:rPr>
          <w:rFonts w:ascii="Tahoma" w:hAnsi="Tahoma" w:cs="Tahoma"/>
          <w:i/>
          <w:sz w:val="18"/>
          <w:szCs w:val="18"/>
        </w:rPr>
        <w:t>Director, CEP</w:t>
      </w:r>
    </w:p>
    <w:p w:rsidR="00D7774D" w:rsidRPr="003B7A50" w:rsidRDefault="006A3A0A" w:rsidP="00D7774D">
      <w:pPr>
        <w:jc w:val="both"/>
        <w:rPr>
          <w:rFonts w:ascii="Tahoma" w:hAnsi="Tahoma" w:cs="Tahoma"/>
          <w:sz w:val="10"/>
          <w:szCs w:val="10"/>
        </w:rPr>
      </w:pPr>
      <w:r w:rsidRPr="006A3A0A">
        <w:rPr>
          <w:rFonts w:ascii="Tahoma" w:hAnsi="Tahoma" w:cs="Tahoma"/>
          <w:b/>
          <w:color w:val="000000"/>
        </w:rPr>
        <w:lastRenderedPageBreak/>
        <w:pict>
          <v:shape id="_x0000_i1034" type="#_x0000_t136" style="width:354.85pt;height:10.3pt" fillcolor="gray [1629]" stroked="f">
            <v:shadow opacity="52429f"/>
            <v:textpath style="font-family:&quot;Arial Black&quot;;font-style:italic;v-text-kern:t" trim="t" fitpath="t" string="THE VC COMMISSIONS NEW BUS FOR THE CEP UNIT"/>
          </v:shape>
        </w:pict>
      </w:r>
    </w:p>
    <w:p w:rsidR="00357CFA" w:rsidRDefault="00357CFA" w:rsidP="00D7774D">
      <w:pPr>
        <w:jc w:val="both"/>
        <w:rPr>
          <w:rFonts w:ascii="Tahoma" w:hAnsi="Tahoma" w:cs="Tahoma"/>
          <w:color w:val="000000"/>
        </w:rPr>
        <w:sectPr w:rsidR="00357CFA" w:rsidSect="00094247">
          <w:type w:val="continuous"/>
          <w:pgSz w:w="11909" w:h="16834" w:code="9"/>
          <w:pgMar w:top="1440" w:right="720" w:bottom="432" w:left="1296" w:header="720" w:footer="720" w:gutter="0"/>
          <w:cols w:space="720"/>
          <w:docGrid w:linePitch="360"/>
        </w:sectPr>
      </w:pPr>
    </w:p>
    <w:p w:rsidR="00D7774D" w:rsidRPr="00FB645E" w:rsidRDefault="00D7774D" w:rsidP="00D7774D">
      <w:pPr>
        <w:jc w:val="both"/>
        <w:rPr>
          <w:rFonts w:ascii="Tahoma" w:hAnsi="Tahoma" w:cs="Tahoma"/>
          <w:sz w:val="21"/>
          <w:szCs w:val="21"/>
        </w:rPr>
      </w:pPr>
      <w:r w:rsidRPr="00FB645E">
        <w:rPr>
          <w:rFonts w:ascii="Tahoma" w:hAnsi="Tahoma" w:cs="Tahoma"/>
          <w:color w:val="000000"/>
          <w:sz w:val="21"/>
          <w:szCs w:val="21"/>
        </w:rPr>
        <w:lastRenderedPageBreak/>
        <w:t xml:space="preserve">The Vice-Chancellor, Prof. Joseph Ahaneku has commissioned a brand new bus for the Continuing Education Programme (CEP) </w:t>
      </w:r>
      <w:r w:rsidRPr="00FB645E">
        <w:rPr>
          <w:caps/>
          <w:sz w:val="21"/>
          <w:szCs w:val="21"/>
        </w:rPr>
        <w:t>u</w:t>
      </w:r>
      <w:r w:rsidRPr="00FB645E">
        <w:rPr>
          <w:rFonts w:ascii="Tahoma" w:hAnsi="Tahoma" w:cs="Tahoma"/>
          <w:color w:val="000000"/>
          <w:sz w:val="21"/>
          <w:szCs w:val="21"/>
        </w:rPr>
        <w:t xml:space="preserve">nit of the University. </w:t>
      </w:r>
    </w:p>
    <w:p w:rsidR="00D7774D" w:rsidRPr="00FB645E" w:rsidRDefault="00D7774D" w:rsidP="00D7774D">
      <w:pPr>
        <w:jc w:val="both"/>
        <w:rPr>
          <w:rFonts w:ascii="Tahoma" w:hAnsi="Tahoma" w:cs="Tahoma"/>
          <w:sz w:val="10"/>
          <w:szCs w:val="10"/>
        </w:rPr>
      </w:pPr>
    </w:p>
    <w:p w:rsidR="00D7774D" w:rsidRPr="00FB645E" w:rsidRDefault="00D7774D" w:rsidP="00D7774D">
      <w:pPr>
        <w:jc w:val="both"/>
        <w:rPr>
          <w:rFonts w:ascii="Tahoma" w:hAnsi="Tahoma" w:cs="Tahoma"/>
          <w:sz w:val="21"/>
          <w:szCs w:val="21"/>
        </w:rPr>
      </w:pPr>
      <w:r w:rsidRPr="00FB645E">
        <w:rPr>
          <w:rFonts w:ascii="Tahoma" w:hAnsi="Tahoma" w:cs="Tahoma"/>
          <w:color w:val="000000"/>
          <w:sz w:val="21"/>
          <w:szCs w:val="21"/>
        </w:rPr>
        <w:t xml:space="preserve">Prof. Ahaneku in his remarks during the commissioning, described the </w:t>
      </w:r>
      <w:r w:rsidRPr="00FB645E">
        <w:rPr>
          <w:rFonts w:ascii="Tahoma" w:hAnsi="Tahoma" w:cs="Tahoma"/>
          <w:caps/>
          <w:color w:val="000000"/>
          <w:sz w:val="21"/>
          <w:szCs w:val="21"/>
        </w:rPr>
        <w:t>u</w:t>
      </w:r>
      <w:r w:rsidRPr="00FB645E">
        <w:rPr>
          <w:rFonts w:ascii="Tahoma" w:hAnsi="Tahoma" w:cs="Tahoma"/>
          <w:color w:val="000000"/>
          <w:sz w:val="21"/>
          <w:szCs w:val="21"/>
        </w:rPr>
        <w:t xml:space="preserve">nit as one of </w:t>
      </w:r>
      <w:r w:rsidRPr="00FB645E">
        <w:rPr>
          <w:rFonts w:ascii="Tahoma" w:hAnsi="Tahoma" w:cs="Tahoma"/>
          <w:color w:val="000000"/>
          <w:sz w:val="21"/>
          <w:szCs w:val="21"/>
        </w:rPr>
        <w:lastRenderedPageBreak/>
        <w:t xml:space="preserve">the income generating </w:t>
      </w:r>
      <w:r w:rsidRPr="00FB645E">
        <w:rPr>
          <w:rFonts w:ascii="Tahoma" w:hAnsi="Tahoma" w:cs="Tahoma"/>
          <w:caps/>
          <w:color w:val="000000"/>
          <w:sz w:val="21"/>
          <w:szCs w:val="21"/>
        </w:rPr>
        <w:t>u</w:t>
      </w:r>
      <w:r w:rsidRPr="00FB645E">
        <w:rPr>
          <w:rFonts w:ascii="Tahoma" w:hAnsi="Tahoma" w:cs="Tahoma"/>
          <w:color w:val="000000"/>
          <w:sz w:val="21"/>
          <w:szCs w:val="21"/>
        </w:rPr>
        <w:t xml:space="preserve">nits of the </w:t>
      </w:r>
      <w:r w:rsidRPr="00FB645E">
        <w:rPr>
          <w:rFonts w:ascii="Tahoma" w:hAnsi="Tahoma" w:cs="Tahoma"/>
          <w:caps/>
          <w:color w:val="000000"/>
          <w:sz w:val="21"/>
          <w:szCs w:val="21"/>
        </w:rPr>
        <w:t>u</w:t>
      </w:r>
      <w:r w:rsidRPr="00FB645E">
        <w:rPr>
          <w:rFonts w:ascii="Tahoma" w:hAnsi="Tahoma" w:cs="Tahoma"/>
          <w:color w:val="000000"/>
          <w:sz w:val="21"/>
          <w:szCs w:val="21"/>
        </w:rPr>
        <w:t xml:space="preserve">niversity. He noted that the bus would serve humanity and not just aid the services of the CEP </w:t>
      </w:r>
      <w:r w:rsidRPr="00FB645E">
        <w:rPr>
          <w:rFonts w:ascii="Tahoma" w:hAnsi="Tahoma" w:cs="Tahoma"/>
          <w:caps/>
          <w:color w:val="000000"/>
          <w:sz w:val="21"/>
          <w:szCs w:val="21"/>
        </w:rPr>
        <w:t>u</w:t>
      </w:r>
      <w:r w:rsidRPr="00FB645E">
        <w:rPr>
          <w:rFonts w:ascii="Tahoma" w:hAnsi="Tahoma" w:cs="Tahoma"/>
          <w:color w:val="000000"/>
          <w:sz w:val="21"/>
          <w:szCs w:val="21"/>
        </w:rPr>
        <w:t>nit</w:t>
      </w:r>
      <w:r w:rsidR="009D0DAD" w:rsidRPr="00FB645E">
        <w:rPr>
          <w:rFonts w:ascii="Tahoma" w:hAnsi="Tahoma" w:cs="Tahoma"/>
          <w:color w:val="000000"/>
          <w:sz w:val="21"/>
          <w:szCs w:val="21"/>
        </w:rPr>
        <w:t>,</w:t>
      </w:r>
      <w:r w:rsidRPr="00FB645E">
        <w:rPr>
          <w:rFonts w:ascii="Tahoma" w:hAnsi="Tahoma" w:cs="Tahoma"/>
          <w:color w:val="000000"/>
          <w:sz w:val="21"/>
          <w:szCs w:val="21"/>
        </w:rPr>
        <w:t xml:space="preserve"> but also the entire </w:t>
      </w:r>
      <w:r w:rsidRPr="00FB645E">
        <w:rPr>
          <w:rFonts w:ascii="Tahoma" w:hAnsi="Tahoma" w:cs="Tahoma"/>
          <w:caps/>
          <w:color w:val="000000"/>
          <w:sz w:val="21"/>
          <w:szCs w:val="21"/>
        </w:rPr>
        <w:t>u</w:t>
      </w:r>
      <w:r w:rsidRPr="00FB645E">
        <w:rPr>
          <w:rFonts w:ascii="Tahoma" w:hAnsi="Tahoma" w:cs="Tahoma"/>
          <w:color w:val="000000"/>
          <w:sz w:val="21"/>
          <w:szCs w:val="21"/>
        </w:rPr>
        <w:t xml:space="preserve">niversity. </w:t>
      </w:r>
    </w:p>
    <w:p w:rsidR="00D7774D" w:rsidRPr="00FB645E" w:rsidRDefault="00D7774D" w:rsidP="00D7774D">
      <w:pPr>
        <w:jc w:val="both"/>
        <w:rPr>
          <w:rFonts w:ascii="Tahoma" w:hAnsi="Tahoma" w:cs="Tahoma"/>
          <w:sz w:val="10"/>
          <w:szCs w:val="10"/>
        </w:rPr>
      </w:pPr>
    </w:p>
    <w:p w:rsidR="00D7774D" w:rsidRPr="00FB645E" w:rsidRDefault="00D7774D" w:rsidP="00D7774D">
      <w:pPr>
        <w:jc w:val="both"/>
        <w:rPr>
          <w:rFonts w:ascii="Tahoma" w:hAnsi="Tahoma" w:cs="Tahoma"/>
          <w:sz w:val="21"/>
          <w:szCs w:val="21"/>
        </w:rPr>
      </w:pPr>
      <w:r w:rsidRPr="00FB645E">
        <w:rPr>
          <w:rFonts w:ascii="Tahoma" w:hAnsi="Tahoma" w:cs="Tahoma"/>
          <w:color w:val="000000"/>
          <w:sz w:val="21"/>
          <w:szCs w:val="21"/>
        </w:rPr>
        <w:t xml:space="preserve">He added that the bus would give more impetus for more buses for the </w:t>
      </w:r>
      <w:r w:rsidRPr="00FB645E">
        <w:rPr>
          <w:rFonts w:ascii="Tahoma" w:hAnsi="Tahoma" w:cs="Tahoma"/>
          <w:caps/>
          <w:color w:val="000000"/>
          <w:sz w:val="21"/>
          <w:szCs w:val="21"/>
        </w:rPr>
        <w:t>u</w:t>
      </w:r>
      <w:r w:rsidRPr="00FB645E">
        <w:rPr>
          <w:rFonts w:ascii="Tahoma" w:hAnsi="Tahoma" w:cs="Tahoma"/>
          <w:color w:val="000000"/>
          <w:sz w:val="21"/>
          <w:szCs w:val="21"/>
        </w:rPr>
        <w:t xml:space="preserve">niversity work. </w:t>
      </w:r>
    </w:p>
    <w:p w:rsidR="00D7774D" w:rsidRPr="00FB645E" w:rsidRDefault="00D7774D" w:rsidP="00D7774D">
      <w:pPr>
        <w:jc w:val="both"/>
        <w:rPr>
          <w:rFonts w:ascii="Tahoma" w:hAnsi="Tahoma" w:cs="Tahoma"/>
          <w:sz w:val="21"/>
          <w:szCs w:val="21"/>
        </w:rPr>
      </w:pPr>
      <w:r w:rsidRPr="00FB645E">
        <w:rPr>
          <w:rFonts w:ascii="Tahoma" w:hAnsi="Tahoma" w:cs="Tahoma"/>
          <w:color w:val="000000"/>
          <w:sz w:val="21"/>
          <w:szCs w:val="21"/>
        </w:rPr>
        <w:t xml:space="preserve">In her response, the Director of the CEP </w:t>
      </w:r>
      <w:r w:rsidRPr="00FB645E">
        <w:rPr>
          <w:rFonts w:ascii="Tahoma" w:hAnsi="Tahoma" w:cs="Tahoma"/>
          <w:caps/>
          <w:color w:val="000000"/>
          <w:sz w:val="21"/>
          <w:szCs w:val="21"/>
        </w:rPr>
        <w:t>u</w:t>
      </w:r>
      <w:r w:rsidRPr="00FB645E">
        <w:rPr>
          <w:rFonts w:ascii="Tahoma" w:hAnsi="Tahoma" w:cs="Tahoma"/>
          <w:color w:val="000000"/>
          <w:sz w:val="21"/>
          <w:szCs w:val="21"/>
        </w:rPr>
        <w:t xml:space="preserve">nit, Prof. Ada Sam-Omenyi thanked the Vice-Chancellor for the support he has been according the </w:t>
      </w:r>
      <w:r w:rsidRPr="00FB645E">
        <w:rPr>
          <w:rFonts w:ascii="Tahoma" w:hAnsi="Tahoma" w:cs="Tahoma"/>
          <w:caps/>
          <w:color w:val="000000"/>
          <w:sz w:val="21"/>
          <w:szCs w:val="21"/>
        </w:rPr>
        <w:t>u</w:t>
      </w:r>
      <w:r w:rsidRPr="00FB645E">
        <w:rPr>
          <w:rFonts w:ascii="Tahoma" w:hAnsi="Tahoma" w:cs="Tahoma"/>
          <w:color w:val="000000"/>
          <w:sz w:val="21"/>
          <w:szCs w:val="21"/>
        </w:rPr>
        <w:t xml:space="preserve">nit, while praying for God's guidance and direction on him in piloting the affairs of the </w:t>
      </w:r>
      <w:r w:rsidR="00357CFA" w:rsidRPr="00FB645E">
        <w:rPr>
          <w:rFonts w:ascii="Tahoma" w:hAnsi="Tahoma" w:cs="Tahoma"/>
          <w:color w:val="000000"/>
          <w:sz w:val="21"/>
          <w:szCs w:val="21"/>
        </w:rPr>
        <w:t>University</w:t>
      </w:r>
      <w:r w:rsidRPr="00FB645E">
        <w:rPr>
          <w:rFonts w:ascii="Tahoma" w:hAnsi="Tahoma" w:cs="Tahoma"/>
          <w:color w:val="000000"/>
          <w:sz w:val="21"/>
          <w:szCs w:val="21"/>
        </w:rPr>
        <w:t xml:space="preserve">. </w:t>
      </w:r>
    </w:p>
    <w:p w:rsidR="00357CFA" w:rsidRPr="00686C53" w:rsidRDefault="00357CFA" w:rsidP="00FB0EF5">
      <w:pPr>
        <w:jc w:val="both"/>
        <w:rPr>
          <w:rStyle w:val="Emphasis"/>
          <w:rFonts w:ascii="Tahoma" w:hAnsi="Tahoma" w:cs="Tahoma"/>
          <w:i w:val="0"/>
          <w:caps/>
          <w:sz w:val="22"/>
          <w:szCs w:val="22"/>
        </w:rPr>
        <w:sectPr w:rsidR="00357CFA" w:rsidRPr="00686C53" w:rsidSect="00357CFA">
          <w:type w:val="continuous"/>
          <w:pgSz w:w="11909" w:h="16834" w:code="9"/>
          <w:pgMar w:top="1440" w:right="720" w:bottom="432" w:left="1296" w:header="720" w:footer="720" w:gutter="0"/>
          <w:cols w:num="2" w:sep="1" w:space="216" w:equalWidth="0">
            <w:col w:w="2817" w:space="216"/>
            <w:col w:w="6860"/>
          </w:cols>
          <w:docGrid w:linePitch="360"/>
        </w:sectPr>
      </w:pPr>
    </w:p>
    <w:p w:rsidR="009D140E" w:rsidRDefault="009D140E" w:rsidP="009E6D16">
      <w:pPr>
        <w:jc w:val="both"/>
        <w:rPr>
          <w:rStyle w:val="Emphasis"/>
          <w:rFonts w:ascii="Tahoma" w:hAnsi="Tahoma" w:cs="Tahoma"/>
          <w:i w:val="0"/>
          <w:caps/>
        </w:rPr>
      </w:pPr>
    </w:p>
    <w:p w:rsidR="009E6D16" w:rsidRDefault="006A3A0A" w:rsidP="009E6D16">
      <w:pPr>
        <w:jc w:val="both"/>
        <w:rPr>
          <w:rStyle w:val="Emphasis"/>
          <w:rFonts w:ascii="Tahoma" w:hAnsi="Tahoma" w:cs="Tahoma"/>
          <w:i w:val="0"/>
          <w:caps/>
        </w:rPr>
      </w:pPr>
      <w:r w:rsidRPr="006A3A0A">
        <w:rPr>
          <w:rStyle w:val="Emphasis"/>
          <w:rFonts w:ascii="Tahoma" w:hAnsi="Tahoma" w:cs="Tahoma"/>
          <w:i w:val="0"/>
          <w:caps/>
        </w:rPr>
        <w:pict>
          <v:shape id="_x0000_i1035" type="#_x0000_t136" style="width:494.2pt;height:12.15pt" fillcolor="black [3213]" stroked="f">
            <v:shadow opacity="52429f"/>
            <v:textpath style="font-family:&quot;Arial Black&quot;;font-style:italic;v-text-kern:t" trim="t" fitpath="t" string="UNIZIK TO REPRESENT THE SOUTH-EAST AT THE NATIONAL ENGINEERING STUDENTS COMPETITION GRAND FINALE"/>
          </v:shape>
        </w:pict>
      </w:r>
    </w:p>
    <w:p w:rsidR="00D42548" w:rsidRDefault="00D42548" w:rsidP="009E6D16">
      <w:pPr>
        <w:jc w:val="both"/>
        <w:rPr>
          <w:rStyle w:val="Emphasis"/>
          <w:rFonts w:ascii="Tahoma" w:hAnsi="Tahoma" w:cs="Tahoma"/>
          <w:i w:val="0"/>
        </w:rPr>
        <w:sectPr w:rsidR="00D42548" w:rsidSect="00094247">
          <w:footerReference w:type="default" r:id="rId14"/>
          <w:type w:val="continuous"/>
          <w:pgSz w:w="11909" w:h="16834" w:code="9"/>
          <w:pgMar w:top="1440" w:right="720" w:bottom="432" w:left="1296" w:header="720" w:footer="720" w:gutter="0"/>
          <w:cols w:space="720"/>
          <w:docGrid w:linePitch="360"/>
        </w:sectPr>
      </w:pPr>
    </w:p>
    <w:p w:rsidR="009E6D16" w:rsidRPr="00686C53" w:rsidRDefault="009E6D16" w:rsidP="009E6D16">
      <w:pPr>
        <w:jc w:val="both"/>
        <w:rPr>
          <w:rStyle w:val="Emphasis"/>
          <w:rFonts w:ascii="Tahoma" w:hAnsi="Tahoma" w:cs="Tahoma"/>
          <w:i w:val="0"/>
          <w:sz w:val="21"/>
          <w:szCs w:val="21"/>
        </w:rPr>
      </w:pPr>
      <w:r w:rsidRPr="00686C53">
        <w:rPr>
          <w:rStyle w:val="Emphasis"/>
          <w:rFonts w:ascii="Tahoma" w:hAnsi="Tahoma" w:cs="Tahoma"/>
          <w:i w:val="0"/>
          <w:sz w:val="21"/>
          <w:szCs w:val="21"/>
        </w:rPr>
        <w:lastRenderedPageBreak/>
        <w:t>The students of the Faculty of Engineering, UNIZIK will represent the South-East at the grand finale of the National Engineering Students Competition which would be held at the Nigeria Satellite Communication Ltd., Abuja.  The scheduled date for the event is 7</w:t>
      </w:r>
      <w:r w:rsidR="00D42548" w:rsidRPr="00686C53">
        <w:rPr>
          <w:rStyle w:val="Emphasis"/>
          <w:rFonts w:ascii="Tahoma" w:hAnsi="Tahoma" w:cs="Tahoma"/>
          <w:i w:val="0"/>
          <w:sz w:val="21"/>
          <w:szCs w:val="21"/>
        </w:rPr>
        <w:t>th</w:t>
      </w:r>
      <w:r w:rsidRPr="00686C53">
        <w:rPr>
          <w:rStyle w:val="Emphasis"/>
          <w:rFonts w:ascii="Tahoma" w:hAnsi="Tahoma" w:cs="Tahoma"/>
          <w:i w:val="0"/>
          <w:sz w:val="21"/>
          <w:szCs w:val="21"/>
        </w:rPr>
        <w:t xml:space="preserve"> August, 2017.</w:t>
      </w:r>
    </w:p>
    <w:p w:rsidR="00D42548" w:rsidRPr="00686C53" w:rsidRDefault="009E6D16" w:rsidP="009E6D16">
      <w:pPr>
        <w:jc w:val="both"/>
        <w:rPr>
          <w:rStyle w:val="Emphasis"/>
          <w:rFonts w:ascii="Tahoma" w:hAnsi="Tahoma" w:cs="Tahoma"/>
          <w:i w:val="0"/>
          <w:sz w:val="21"/>
          <w:szCs w:val="21"/>
        </w:rPr>
      </w:pPr>
      <w:r w:rsidRPr="00686C53">
        <w:rPr>
          <w:rStyle w:val="Emphasis"/>
          <w:rFonts w:ascii="Tahoma" w:hAnsi="Tahoma" w:cs="Tahoma"/>
          <w:i w:val="0"/>
          <w:sz w:val="21"/>
          <w:szCs w:val="21"/>
        </w:rPr>
        <w:lastRenderedPageBreak/>
        <w:t xml:space="preserve">It should be recalled that </w:t>
      </w:r>
      <w:r w:rsidR="00792BF0" w:rsidRPr="00686C53">
        <w:rPr>
          <w:rStyle w:val="Emphasis"/>
          <w:rFonts w:ascii="Tahoma" w:hAnsi="Tahoma" w:cs="Tahoma"/>
          <w:i w:val="0"/>
          <w:sz w:val="21"/>
          <w:szCs w:val="21"/>
        </w:rPr>
        <w:t>t</w:t>
      </w:r>
      <w:r w:rsidRPr="00686C53">
        <w:rPr>
          <w:rStyle w:val="Emphasis"/>
          <w:rFonts w:ascii="Tahoma" w:hAnsi="Tahoma" w:cs="Tahoma"/>
          <w:i w:val="0"/>
          <w:sz w:val="21"/>
          <w:szCs w:val="21"/>
        </w:rPr>
        <w:t>he students won the first and second positions in the single category and third position in the group category at the South-East level of the competition</w:t>
      </w:r>
      <w:r w:rsidR="00792BF0" w:rsidRPr="00686C53">
        <w:rPr>
          <w:rStyle w:val="Emphasis"/>
          <w:rFonts w:ascii="Tahoma" w:hAnsi="Tahoma" w:cs="Tahoma"/>
          <w:i w:val="0"/>
          <w:sz w:val="21"/>
          <w:szCs w:val="21"/>
        </w:rPr>
        <w:t>,</w:t>
      </w:r>
      <w:r w:rsidRPr="00686C53">
        <w:rPr>
          <w:rStyle w:val="Emphasis"/>
          <w:rFonts w:ascii="Tahoma" w:hAnsi="Tahoma" w:cs="Tahoma"/>
          <w:i w:val="0"/>
          <w:sz w:val="21"/>
          <w:szCs w:val="21"/>
        </w:rPr>
        <w:t xml:space="preserve"> held at Nnamdi Azikiwe University, Awka.</w:t>
      </w:r>
    </w:p>
    <w:p w:rsidR="00D42548" w:rsidRPr="00686C53" w:rsidRDefault="00D42548" w:rsidP="009E6D16">
      <w:pPr>
        <w:jc w:val="both"/>
        <w:rPr>
          <w:rStyle w:val="Emphasis"/>
          <w:rFonts w:ascii="Tahoma" w:hAnsi="Tahoma" w:cs="Tahoma"/>
          <w:i w:val="0"/>
          <w:sz w:val="21"/>
          <w:szCs w:val="21"/>
        </w:rPr>
        <w:sectPr w:rsidR="00D42548" w:rsidRPr="00686C53" w:rsidSect="00FB645E">
          <w:type w:val="continuous"/>
          <w:pgSz w:w="11909" w:h="16834" w:code="9"/>
          <w:pgMar w:top="1440" w:right="720" w:bottom="432" w:left="1296" w:header="720" w:footer="720" w:gutter="0"/>
          <w:cols w:num="2" w:sep="1" w:space="216"/>
          <w:docGrid w:linePitch="360"/>
        </w:sectPr>
      </w:pPr>
    </w:p>
    <w:p w:rsidR="009D140E" w:rsidRDefault="009D140E" w:rsidP="009E6D16">
      <w:pPr>
        <w:jc w:val="both"/>
        <w:rPr>
          <w:rStyle w:val="Emphasis"/>
          <w:rFonts w:ascii="Tahoma" w:hAnsi="Tahoma" w:cs="Tahoma"/>
          <w:i w:val="0"/>
          <w:caps/>
        </w:rPr>
      </w:pPr>
    </w:p>
    <w:p w:rsidR="009E6D16" w:rsidRPr="00301BE1" w:rsidRDefault="006A3A0A" w:rsidP="009E6D16">
      <w:pPr>
        <w:jc w:val="both"/>
        <w:rPr>
          <w:rStyle w:val="Emphasis"/>
          <w:rFonts w:ascii="Tahoma" w:hAnsi="Tahoma" w:cs="Tahoma"/>
          <w:i w:val="0"/>
          <w:caps/>
        </w:rPr>
      </w:pPr>
      <w:r w:rsidRPr="006A3A0A">
        <w:rPr>
          <w:rStyle w:val="Emphasis"/>
          <w:rFonts w:ascii="Tahoma" w:hAnsi="Tahoma" w:cs="Tahoma"/>
          <w:i w:val="0"/>
          <w:caps/>
        </w:rPr>
        <w:pict>
          <v:shape id="_x0000_i1036" type="#_x0000_t159" style="width:494.2pt;height:10.75pt" fillcolor="black [3213]" stroked="f">
            <v:shadow color="#b2b2b2" opacity="52429f" offset="3pt"/>
            <v:textpath style="font-family:&quot;Tahoma&quot;;font-weight:bold;font-style:italic;v-text-kern:t" trim="t" fitpath="t" xscale="f" string="RESEARCH GRANTS SCHOLARSHIP &amp; FELLOWSHIP DESK REFERENCE FOR AFRICAN SCHOLARS"/>
          </v:shape>
        </w:pict>
      </w:r>
    </w:p>
    <w:p w:rsidR="00D42548" w:rsidRDefault="00D42548" w:rsidP="009E6D16">
      <w:pPr>
        <w:jc w:val="both"/>
        <w:rPr>
          <w:rStyle w:val="Emphasis"/>
          <w:rFonts w:ascii="Tahoma" w:hAnsi="Tahoma" w:cs="Tahoma"/>
          <w:i w:val="0"/>
        </w:rPr>
        <w:sectPr w:rsidR="00D42548" w:rsidSect="00094247">
          <w:type w:val="continuous"/>
          <w:pgSz w:w="11909" w:h="16834" w:code="9"/>
          <w:pgMar w:top="1440" w:right="720" w:bottom="432" w:left="1296" w:header="720" w:footer="720" w:gutter="0"/>
          <w:cols w:space="720"/>
          <w:docGrid w:linePitch="360"/>
        </w:sectPr>
      </w:pPr>
    </w:p>
    <w:p w:rsidR="009E6D16" w:rsidRPr="0055650E" w:rsidRDefault="00301BE1" w:rsidP="009E6D16">
      <w:pPr>
        <w:jc w:val="both"/>
        <w:rPr>
          <w:rStyle w:val="Emphasis"/>
          <w:rFonts w:ascii="Tahoma" w:hAnsi="Tahoma" w:cs="Tahoma"/>
          <w:i w:val="0"/>
          <w:sz w:val="21"/>
          <w:szCs w:val="21"/>
        </w:rPr>
      </w:pPr>
      <w:r w:rsidRPr="0055650E">
        <w:rPr>
          <w:rStyle w:val="Emphasis"/>
          <w:rFonts w:ascii="Tahoma" w:hAnsi="Tahoma" w:cs="Tahoma"/>
          <w:i w:val="0"/>
          <w:sz w:val="21"/>
          <w:szCs w:val="21"/>
        </w:rPr>
        <w:lastRenderedPageBreak/>
        <w:t>Research Grants Scholarship and Fellowship Desk Reference for African Scholars is a comprehensive compilation of over two thousand foreign academic research grant sources, Scholarships and Fellowships opportunities available for African Scholars.</w:t>
      </w:r>
    </w:p>
    <w:p w:rsidR="00301BE1" w:rsidRPr="0055650E" w:rsidRDefault="00301BE1" w:rsidP="009E6D16">
      <w:pPr>
        <w:jc w:val="both"/>
        <w:rPr>
          <w:rStyle w:val="Emphasis"/>
          <w:rFonts w:ascii="Tahoma" w:hAnsi="Tahoma" w:cs="Tahoma"/>
          <w:i w:val="0"/>
          <w:sz w:val="21"/>
          <w:szCs w:val="21"/>
        </w:rPr>
      </w:pPr>
    </w:p>
    <w:p w:rsidR="00301BE1" w:rsidRPr="0055650E" w:rsidRDefault="00301BE1" w:rsidP="009E6D16">
      <w:pPr>
        <w:jc w:val="both"/>
        <w:rPr>
          <w:rStyle w:val="Emphasis"/>
          <w:rFonts w:ascii="Tahoma" w:hAnsi="Tahoma" w:cs="Tahoma"/>
          <w:i w:val="0"/>
          <w:sz w:val="21"/>
          <w:szCs w:val="21"/>
        </w:rPr>
      </w:pPr>
      <w:r w:rsidRPr="0055650E">
        <w:rPr>
          <w:rStyle w:val="Emphasis"/>
          <w:rFonts w:ascii="Tahoma" w:hAnsi="Tahoma" w:cs="Tahoma"/>
          <w:i w:val="0"/>
          <w:sz w:val="21"/>
          <w:szCs w:val="21"/>
        </w:rPr>
        <w:t>The publication compile</w:t>
      </w:r>
      <w:r w:rsidR="00792BF0" w:rsidRPr="0055650E">
        <w:rPr>
          <w:rStyle w:val="Emphasis"/>
          <w:rFonts w:ascii="Tahoma" w:hAnsi="Tahoma" w:cs="Tahoma"/>
          <w:i w:val="0"/>
          <w:sz w:val="21"/>
          <w:szCs w:val="21"/>
        </w:rPr>
        <w:t>s</w:t>
      </w:r>
      <w:r w:rsidRPr="0055650E">
        <w:rPr>
          <w:rStyle w:val="Emphasis"/>
          <w:rFonts w:ascii="Tahoma" w:hAnsi="Tahoma" w:cs="Tahoma"/>
          <w:i w:val="0"/>
          <w:sz w:val="21"/>
          <w:szCs w:val="21"/>
        </w:rPr>
        <w:t xml:space="preserve"> a one-stop DESK REFERENCE on most foreign research grants awarded every year, and they are directed to African Scholars.  The grants </w:t>
      </w:r>
      <w:r w:rsidRPr="0055650E">
        <w:rPr>
          <w:rStyle w:val="Emphasis"/>
          <w:rFonts w:ascii="Tahoma" w:hAnsi="Tahoma" w:cs="Tahoma"/>
          <w:i w:val="0"/>
          <w:sz w:val="21"/>
          <w:szCs w:val="21"/>
        </w:rPr>
        <w:lastRenderedPageBreak/>
        <w:t>are exclusively qualified by being an Africa-based scholar.</w:t>
      </w:r>
    </w:p>
    <w:p w:rsidR="00301BE1" w:rsidRPr="0055650E" w:rsidRDefault="00301BE1" w:rsidP="00B61B07">
      <w:pPr>
        <w:jc w:val="both"/>
        <w:rPr>
          <w:rStyle w:val="Emphasis"/>
          <w:rFonts w:ascii="Tahoma" w:hAnsi="Tahoma" w:cs="Tahoma"/>
          <w:sz w:val="21"/>
          <w:szCs w:val="21"/>
        </w:rPr>
      </w:pPr>
      <w:r w:rsidRPr="0055650E">
        <w:rPr>
          <w:rStyle w:val="Emphasis"/>
          <w:rFonts w:ascii="Tahoma" w:hAnsi="Tahoma" w:cs="Tahoma"/>
          <w:sz w:val="21"/>
          <w:szCs w:val="21"/>
        </w:rPr>
        <w:t>The publication offers the following benefits:</w:t>
      </w:r>
    </w:p>
    <w:p w:rsidR="00B61B07" w:rsidRPr="0055650E" w:rsidRDefault="00B61B07" w:rsidP="00A8029C">
      <w:pPr>
        <w:pStyle w:val="Bodytext30"/>
        <w:numPr>
          <w:ilvl w:val="0"/>
          <w:numId w:val="6"/>
        </w:numPr>
        <w:shd w:val="clear" w:color="auto" w:fill="auto"/>
        <w:tabs>
          <w:tab w:val="left" w:pos="180"/>
        </w:tabs>
        <w:spacing w:before="0" w:after="0" w:line="240" w:lineRule="auto"/>
        <w:ind w:left="180" w:right="360" w:hanging="180"/>
        <w:rPr>
          <w:rFonts w:ascii="Tahoma" w:hAnsi="Tahoma" w:cs="Tahoma"/>
          <w:b w:val="0"/>
          <w:sz w:val="21"/>
          <w:szCs w:val="21"/>
        </w:rPr>
      </w:pPr>
      <w:r w:rsidRPr="0055650E">
        <w:rPr>
          <w:rFonts w:ascii="Tahoma" w:hAnsi="Tahoma" w:cs="Tahoma"/>
          <w:b w:val="0"/>
          <w:color w:val="000000"/>
          <w:sz w:val="21"/>
          <w:szCs w:val="21"/>
        </w:rPr>
        <w:t>Over 2000 listings of grants and fellowships.  A single comprehensive information. A ONE stop source for grants/scholarships sourcing</w:t>
      </w:r>
    </w:p>
    <w:p w:rsidR="00B61B07" w:rsidRPr="0055650E" w:rsidRDefault="00B61B07" w:rsidP="00A8029C">
      <w:pPr>
        <w:pStyle w:val="Bodytext30"/>
        <w:numPr>
          <w:ilvl w:val="0"/>
          <w:numId w:val="6"/>
        </w:numPr>
        <w:shd w:val="clear" w:color="auto" w:fill="auto"/>
        <w:tabs>
          <w:tab w:val="left" w:pos="180"/>
        </w:tabs>
        <w:spacing w:before="0" w:after="0" w:line="240" w:lineRule="auto"/>
        <w:ind w:left="180" w:right="360" w:hanging="180"/>
        <w:rPr>
          <w:rFonts w:ascii="Tahoma" w:hAnsi="Tahoma" w:cs="Tahoma"/>
          <w:b w:val="0"/>
          <w:sz w:val="21"/>
          <w:szCs w:val="21"/>
        </w:rPr>
      </w:pPr>
      <w:r w:rsidRPr="0055650E">
        <w:rPr>
          <w:rFonts w:ascii="Tahoma" w:hAnsi="Tahoma" w:cs="Tahoma"/>
          <w:b w:val="0"/>
          <w:color w:val="000000"/>
          <w:sz w:val="21"/>
          <w:szCs w:val="21"/>
        </w:rPr>
        <w:t>Links to contacts and website URL to apply online. Preliminary details of application datelines and benefit amounts.</w:t>
      </w:r>
    </w:p>
    <w:p w:rsidR="00B61B07" w:rsidRPr="0055650E" w:rsidRDefault="00B61B07" w:rsidP="00A8029C">
      <w:pPr>
        <w:pStyle w:val="Bodytext30"/>
        <w:numPr>
          <w:ilvl w:val="0"/>
          <w:numId w:val="6"/>
        </w:numPr>
        <w:shd w:val="clear" w:color="auto" w:fill="auto"/>
        <w:tabs>
          <w:tab w:val="left" w:pos="180"/>
        </w:tabs>
        <w:spacing w:before="0" w:after="0" w:line="240" w:lineRule="auto"/>
        <w:ind w:left="180" w:right="360" w:hanging="180"/>
        <w:rPr>
          <w:rFonts w:ascii="Tahoma" w:hAnsi="Tahoma" w:cs="Tahoma"/>
          <w:b w:val="0"/>
          <w:sz w:val="21"/>
          <w:szCs w:val="21"/>
        </w:rPr>
      </w:pPr>
      <w:r w:rsidRPr="0055650E">
        <w:rPr>
          <w:rFonts w:ascii="Tahoma" w:hAnsi="Tahoma" w:cs="Tahoma"/>
          <w:b w:val="0"/>
          <w:color w:val="000000"/>
          <w:sz w:val="21"/>
          <w:szCs w:val="21"/>
        </w:rPr>
        <w:t>Ideal reference for any University or Institution of higher learning. Students and Lecturers now have easy access to information in getting research grants, scholarships and fellowship opportunities worldwide. An ideal collection for the Library.</w:t>
      </w:r>
    </w:p>
    <w:p w:rsidR="00B61B07" w:rsidRPr="0055650E" w:rsidRDefault="00B61B07" w:rsidP="009E6D16">
      <w:pPr>
        <w:jc w:val="both"/>
        <w:rPr>
          <w:color w:val="000000"/>
          <w:sz w:val="21"/>
          <w:szCs w:val="21"/>
        </w:rPr>
      </w:pPr>
    </w:p>
    <w:p w:rsidR="00301BE1" w:rsidRPr="0055650E" w:rsidRDefault="00B61B07" w:rsidP="009E6D16">
      <w:pPr>
        <w:jc w:val="both"/>
        <w:rPr>
          <w:rFonts w:ascii="Tahoma" w:hAnsi="Tahoma" w:cs="Tahoma"/>
          <w:color w:val="000000"/>
          <w:sz w:val="21"/>
          <w:szCs w:val="21"/>
        </w:rPr>
      </w:pPr>
      <w:r w:rsidRPr="0055650E">
        <w:rPr>
          <w:rFonts w:ascii="Tahoma" w:hAnsi="Tahoma" w:cs="Tahoma"/>
          <w:color w:val="000000"/>
          <w:sz w:val="21"/>
          <w:szCs w:val="21"/>
        </w:rPr>
        <w:t>The DESK REFERENCE comes in a hardbound volume with a CD-ROM. Immediate delivery on order. Price is N95,000 (ninety-five thousand naira) only.</w:t>
      </w:r>
    </w:p>
    <w:p w:rsidR="00B61B07" w:rsidRPr="0055650E" w:rsidRDefault="00B61B07" w:rsidP="009E6D16">
      <w:pPr>
        <w:jc w:val="both"/>
        <w:rPr>
          <w:rFonts w:ascii="Tahoma" w:hAnsi="Tahoma" w:cs="Tahoma"/>
          <w:color w:val="000000"/>
          <w:sz w:val="21"/>
          <w:szCs w:val="21"/>
        </w:rPr>
      </w:pPr>
    </w:p>
    <w:p w:rsidR="00D42548" w:rsidRPr="00686C53" w:rsidRDefault="00B61B07" w:rsidP="00686C53">
      <w:pPr>
        <w:jc w:val="both"/>
        <w:rPr>
          <w:rStyle w:val="Emphasis"/>
          <w:rFonts w:ascii="Tahoma" w:hAnsi="Tahoma" w:cs="Tahoma"/>
          <w:i w:val="0"/>
          <w:sz w:val="18"/>
          <w:szCs w:val="18"/>
        </w:rPr>
      </w:pPr>
      <w:r w:rsidRPr="0055650E">
        <w:rPr>
          <w:rFonts w:ascii="Tahoma" w:hAnsi="Tahoma" w:cs="Tahoma"/>
          <w:b/>
          <w:i/>
          <w:caps/>
          <w:color w:val="000000"/>
          <w:sz w:val="21"/>
          <w:szCs w:val="21"/>
        </w:rPr>
        <w:t>Enquiries</w:t>
      </w:r>
      <w:r w:rsidR="00D42548" w:rsidRPr="0055650E">
        <w:rPr>
          <w:rFonts w:ascii="Tahoma" w:hAnsi="Tahoma" w:cs="Tahoma"/>
          <w:b/>
          <w:i/>
          <w:caps/>
          <w:color w:val="000000"/>
          <w:sz w:val="21"/>
          <w:szCs w:val="21"/>
        </w:rPr>
        <w:t>:</w:t>
      </w:r>
      <w:r w:rsidR="00D42548" w:rsidRPr="0055650E">
        <w:rPr>
          <w:rFonts w:ascii="Tahoma" w:hAnsi="Tahoma" w:cs="Tahoma"/>
          <w:b/>
          <w:color w:val="000000"/>
          <w:sz w:val="21"/>
          <w:szCs w:val="21"/>
        </w:rPr>
        <w:t xml:space="preserve"> </w:t>
      </w:r>
      <w:r w:rsidR="00C51778" w:rsidRPr="0055650E">
        <w:rPr>
          <w:rFonts w:ascii="Tahoma" w:hAnsi="Tahoma" w:cs="Tahoma"/>
          <w:b/>
          <w:color w:val="000000"/>
          <w:sz w:val="21"/>
          <w:szCs w:val="21"/>
        </w:rPr>
        <w:tab/>
      </w:r>
      <w:r w:rsidRPr="0055650E">
        <w:rPr>
          <w:rStyle w:val="Emphasis"/>
          <w:rFonts w:ascii="Tahoma" w:hAnsi="Tahoma" w:cs="Tahoma"/>
          <w:b/>
          <w:i w:val="0"/>
          <w:sz w:val="21"/>
          <w:szCs w:val="21"/>
        </w:rPr>
        <w:t>Phone:</w:t>
      </w:r>
      <w:r w:rsidRPr="0055650E">
        <w:rPr>
          <w:rStyle w:val="Emphasis"/>
          <w:rFonts w:ascii="Tahoma" w:hAnsi="Tahoma" w:cs="Tahoma"/>
          <w:i w:val="0"/>
          <w:sz w:val="21"/>
          <w:szCs w:val="21"/>
        </w:rPr>
        <w:t xml:space="preserve"> 08023133172, 08053610533;</w:t>
      </w:r>
      <w:r w:rsidR="00686C53" w:rsidRPr="0055650E">
        <w:rPr>
          <w:rStyle w:val="Emphasis"/>
          <w:rFonts w:ascii="Tahoma" w:hAnsi="Tahoma" w:cs="Tahoma"/>
          <w:i w:val="0"/>
          <w:sz w:val="21"/>
          <w:szCs w:val="21"/>
        </w:rPr>
        <w:t xml:space="preserve"> </w:t>
      </w:r>
      <w:r w:rsidRPr="0055650E">
        <w:rPr>
          <w:rStyle w:val="Emphasis"/>
          <w:rFonts w:ascii="Tahoma" w:hAnsi="Tahoma" w:cs="Tahoma"/>
          <w:b/>
          <w:i w:val="0"/>
          <w:sz w:val="21"/>
          <w:szCs w:val="21"/>
        </w:rPr>
        <w:t>Email:</w:t>
      </w:r>
      <w:r w:rsidRPr="0055650E">
        <w:rPr>
          <w:rStyle w:val="Emphasis"/>
          <w:rFonts w:ascii="Tahoma" w:hAnsi="Tahoma" w:cs="Tahoma"/>
          <w:i w:val="0"/>
          <w:sz w:val="21"/>
          <w:szCs w:val="21"/>
        </w:rPr>
        <w:t xml:space="preserve"> agbor44@yahoo.com</w:t>
      </w:r>
    </w:p>
    <w:p w:rsidR="00D42548" w:rsidRPr="00D42548" w:rsidRDefault="00D42548" w:rsidP="009E6D16">
      <w:pPr>
        <w:jc w:val="both"/>
        <w:rPr>
          <w:rStyle w:val="Emphasis"/>
          <w:rFonts w:ascii="Tahoma" w:hAnsi="Tahoma" w:cs="Tahoma"/>
          <w:i w:val="0"/>
          <w:sz w:val="22"/>
          <w:szCs w:val="22"/>
        </w:rPr>
        <w:sectPr w:rsidR="00D42548" w:rsidRPr="00D42548" w:rsidSect="00D42548">
          <w:type w:val="continuous"/>
          <w:pgSz w:w="11909" w:h="16834" w:code="9"/>
          <w:pgMar w:top="1440" w:right="720" w:bottom="432" w:left="1296" w:header="720" w:footer="720" w:gutter="0"/>
          <w:cols w:num="2" w:sep="1" w:space="216" w:equalWidth="0">
            <w:col w:w="2817" w:space="216"/>
            <w:col w:w="6860"/>
          </w:cols>
          <w:docGrid w:linePitch="360"/>
        </w:sectPr>
      </w:pPr>
    </w:p>
    <w:p w:rsidR="00B61B07" w:rsidRPr="009D140E" w:rsidRDefault="00B61B07" w:rsidP="009E6D16">
      <w:pPr>
        <w:jc w:val="both"/>
        <w:rPr>
          <w:rStyle w:val="Emphasis"/>
          <w:rFonts w:ascii="Tahoma" w:hAnsi="Tahoma" w:cs="Tahoma"/>
          <w:i w:val="0"/>
          <w:sz w:val="16"/>
          <w:szCs w:val="16"/>
        </w:rPr>
      </w:pPr>
    </w:p>
    <w:p w:rsidR="00D42548" w:rsidRDefault="006A3A0A" w:rsidP="009E6D16">
      <w:pPr>
        <w:jc w:val="both"/>
        <w:rPr>
          <w:rStyle w:val="Emphasis"/>
          <w:rFonts w:ascii="Tahoma" w:hAnsi="Tahoma" w:cs="Tahoma"/>
          <w:i w:val="0"/>
          <w:caps/>
        </w:rPr>
      </w:pPr>
      <w:r w:rsidRPr="006A3A0A">
        <w:rPr>
          <w:rStyle w:val="Emphasis"/>
          <w:rFonts w:ascii="Tahoma" w:hAnsi="Tahoma" w:cs="Tahoma"/>
          <w:i w:val="0"/>
          <w:caps/>
        </w:rPr>
        <w:pict>
          <v:shape id="_x0000_i1037" type="#_x0000_t136" style="width:459.1pt;height:10.75pt" fillcolor="#404040 [2429]" stroked="f">
            <v:shadow color="#868686"/>
            <v:textpath style="font-family:&quot;Arial Black&quot;;font-style:italic;v-text-kern:t" trim="t" fitpath="t" string="ANUPA UNIZIK JOINS OTHER CHAPTERS FOR ANNUAL WORKSHOP IN ABUJA"/>
          </v:shape>
        </w:pict>
      </w:r>
    </w:p>
    <w:p w:rsidR="00D42548" w:rsidRPr="0055650E" w:rsidRDefault="00D42548" w:rsidP="009E6D16">
      <w:pPr>
        <w:jc w:val="both"/>
        <w:rPr>
          <w:rStyle w:val="Emphasis"/>
          <w:rFonts w:ascii="Tahoma" w:hAnsi="Tahoma" w:cs="Tahoma"/>
          <w:i w:val="0"/>
          <w:sz w:val="21"/>
          <w:szCs w:val="21"/>
        </w:rPr>
      </w:pPr>
      <w:r w:rsidRPr="0055650E">
        <w:rPr>
          <w:rStyle w:val="Emphasis"/>
          <w:rFonts w:ascii="Tahoma" w:hAnsi="Tahoma" w:cs="Tahoma"/>
          <w:i w:val="0"/>
          <w:sz w:val="21"/>
          <w:szCs w:val="21"/>
        </w:rPr>
        <w:t xml:space="preserve">The Association of Nigerian Universities Professional Administrators (ANUPA), UNIZIK Chapter has joined other Chapters of the Association for an </w:t>
      </w:r>
      <w:r w:rsidRPr="0055650E">
        <w:rPr>
          <w:rStyle w:val="Emphasis"/>
          <w:rFonts w:ascii="Tahoma" w:hAnsi="Tahoma" w:cs="Tahoma"/>
          <w:i w:val="0"/>
          <w:caps/>
          <w:sz w:val="21"/>
          <w:szCs w:val="21"/>
        </w:rPr>
        <w:t>a</w:t>
      </w:r>
      <w:r w:rsidRPr="0055650E">
        <w:rPr>
          <w:rStyle w:val="Emphasis"/>
          <w:rFonts w:ascii="Tahoma" w:hAnsi="Tahoma" w:cs="Tahoma"/>
          <w:i w:val="0"/>
          <w:sz w:val="21"/>
          <w:szCs w:val="21"/>
        </w:rPr>
        <w:t xml:space="preserve">nnual </w:t>
      </w:r>
      <w:r w:rsidRPr="0055650E">
        <w:rPr>
          <w:rStyle w:val="Emphasis"/>
          <w:rFonts w:ascii="Tahoma" w:hAnsi="Tahoma" w:cs="Tahoma"/>
          <w:i w:val="0"/>
          <w:caps/>
          <w:sz w:val="21"/>
          <w:szCs w:val="21"/>
        </w:rPr>
        <w:t>w</w:t>
      </w:r>
      <w:r w:rsidRPr="0055650E">
        <w:rPr>
          <w:rStyle w:val="Emphasis"/>
          <w:rFonts w:ascii="Tahoma" w:hAnsi="Tahoma" w:cs="Tahoma"/>
          <w:i w:val="0"/>
          <w:sz w:val="21"/>
          <w:szCs w:val="21"/>
        </w:rPr>
        <w:t>orkshop at the Nigerian National Merit Award Secretariat (Merit House) Auditorium, Abuja.</w:t>
      </w:r>
      <w:r w:rsidR="00792BF0" w:rsidRPr="0055650E">
        <w:rPr>
          <w:rStyle w:val="Emphasis"/>
          <w:rFonts w:ascii="Tahoma" w:hAnsi="Tahoma" w:cs="Tahoma"/>
          <w:i w:val="0"/>
          <w:sz w:val="21"/>
          <w:szCs w:val="21"/>
        </w:rPr>
        <w:t xml:space="preserve">  The workshop took place between 30th July and 2nd August, 2017.</w:t>
      </w:r>
    </w:p>
    <w:p w:rsidR="009D140E" w:rsidRDefault="009D140E" w:rsidP="009E6D16">
      <w:pPr>
        <w:jc w:val="both"/>
        <w:rPr>
          <w:rStyle w:val="Emphasis"/>
          <w:rFonts w:ascii="Tahoma" w:hAnsi="Tahoma" w:cs="Tahoma"/>
          <w:i w:val="0"/>
          <w:sz w:val="6"/>
          <w:szCs w:val="6"/>
        </w:rPr>
      </w:pPr>
    </w:p>
    <w:p w:rsidR="009D140E" w:rsidRDefault="009D140E" w:rsidP="009E6D16">
      <w:pPr>
        <w:jc w:val="both"/>
        <w:rPr>
          <w:rStyle w:val="Emphasis"/>
          <w:rFonts w:ascii="Tahoma" w:hAnsi="Tahoma" w:cs="Tahoma"/>
          <w:i w:val="0"/>
          <w:sz w:val="6"/>
          <w:szCs w:val="6"/>
        </w:rPr>
      </w:pPr>
    </w:p>
    <w:p w:rsidR="00D42548" w:rsidRPr="00442B40" w:rsidRDefault="00D42548" w:rsidP="009E6D16">
      <w:pPr>
        <w:jc w:val="both"/>
        <w:rPr>
          <w:rStyle w:val="Emphasis"/>
          <w:rFonts w:ascii="Tahoma" w:hAnsi="Tahoma" w:cs="Tahoma"/>
          <w:sz w:val="20"/>
          <w:szCs w:val="20"/>
        </w:rPr>
      </w:pPr>
      <w:r w:rsidRPr="00442B40">
        <w:rPr>
          <w:rStyle w:val="Emphasis"/>
          <w:rFonts w:ascii="Tahoma" w:hAnsi="Tahoma" w:cs="Tahoma"/>
          <w:sz w:val="20"/>
          <w:szCs w:val="20"/>
        </w:rPr>
        <w:t>Below are the names of the staff shortlisted to attend the workshop:</w:t>
      </w:r>
    </w:p>
    <w:p w:rsidR="00442B40" w:rsidRPr="00442B40" w:rsidRDefault="00442B40" w:rsidP="00A8029C">
      <w:pPr>
        <w:pStyle w:val="Bodytext1"/>
        <w:numPr>
          <w:ilvl w:val="0"/>
          <w:numId w:val="7"/>
        </w:numPr>
        <w:shd w:val="clear" w:color="auto" w:fill="auto"/>
        <w:tabs>
          <w:tab w:val="left" w:pos="450"/>
        </w:tabs>
        <w:spacing w:line="240" w:lineRule="auto"/>
        <w:ind w:left="20"/>
        <w:rPr>
          <w:rFonts w:ascii="Tahoma" w:hAnsi="Tahoma" w:cs="Tahoma"/>
          <w:i/>
          <w:color w:val="000000"/>
          <w:sz w:val="20"/>
          <w:szCs w:val="20"/>
        </w:rPr>
        <w:sectPr w:rsidR="00442B40" w:rsidRPr="00442B40" w:rsidSect="00094247">
          <w:type w:val="continuous"/>
          <w:pgSz w:w="11909" w:h="16834" w:code="9"/>
          <w:pgMar w:top="1440" w:right="720" w:bottom="432" w:left="1296" w:header="720" w:footer="720" w:gutter="0"/>
          <w:cols w:space="720"/>
          <w:docGrid w:linePitch="360"/>
        </w:sectPr>
      </w:pPr>
    </w:p>
    <w:p w:rsidR="00442B40" w:rsidRPr="00442B40" w:rsidRDefault="00442B40" w:rsidP="00A8029C">
      <w:pPr>
        <w:pStyle w:val="Bodytext1"/>
        <w:numPr>
          <w:ilvl w:val="0"/>
          <w:numId w:val="7"/>
        </w:numPr>
        <w:shd w:val="clear" w:color="auto" w:fill="auto"/>
        <w:tabs>
          <w:tab w:val="left" w:pos="270"/>
          <w:tab w:val="left" w:pos="360"/>
          <w:tab w:val="left" w:pos="2070"/>
          <w:tab w:val="left" w:pos="2430"/>
        </w:tabs>
        <w:spacing w:line="240" w:lineRule="auto"/>
        <w:ind w:left="20"/>
        <w:rPr>
          <w:rFonts w:ascii="Tahoma" w:hAnsi="Tahoma" w:cs="Tahoma"/>
          <w:sz w:val="18"/>
          <w:szCs w:val="18"/>
        </w:rPr>
      </w:pPr>
      <w:r w:rsidRPr="00442B40">
        <w:rPr>
          <w:rFonts w:ascii="Tahoma" w:hAnsi="Tahoma" w:cs="Tahoma"/>
          <w:color w:val="000000"/>
          <w:sz w:val="20"/>
          <w:szCs w:val="20"/>
        </w:rPr>
        <w:lastRenderedPageBreak/>
        <w:t>Ibemesi Joy</w:t>
      </w:r>
      <w:r w:rsidRPr="00442B40">
        <w:rPr>
          <w:rFonts w:ascii="Tahoma" w:hAnsi="Tahoma" w:cs="Tahoma"/>
          <w:sz w:val="20"/>
          <w:szCs w:val="20"/>
        </w:rPr>
        <w:t xml:space="preserve"> </w:t>
      </w:r>
      <w:r>
        <w:rPr>
          <w:rFonts w:ascii="Tahoma" w:hAnsi="Tahoma" w:cs="Tahoma"/>
          <w:sz w:val="20"/>
          <w:szCs w:val="20"/>
        </w:rPr>
        <w:tab/>
      </w:r>
      <w:r w:rsidRPr="00442B40">
        <w:rPr>
          <w:rFonts w:ascii="Tahoma" w:hAnsi="Tahoma" w:cs="Tahoma"/>
          <w:sz w:val="20"/>
          <w:szCs w:val="20"/>
        </w:rPr>
        <w:t>-</w:t>
      </w:r>
      <w:r w:rsidRPr="00442B40">
        <w:rPr>
          <w:rFonts w:ascii="Tahoma" w:hAnsi="Tahoma" w:cs="Tahoma"/>
          <w:sz w:val="20"/>
          <w:szCs w:val="20"/>
        </w:rPr>
        <w:tab/>
      </w:r>
      <w:r w:rsidRPr="00442B40">
        <w:rPr>
          <w:rFonts w:ascii="Tahoma" w:hAnsi="Tahoma" w:cs="Tahoma"/>
          <w:color w:val="000000"/>
          <w:sz w:val="18"/>
          <w:szCs w:val="18"/>
        </w:rPr>
        <w:t>DR, Academic Planning Unit</w:t>
      </w:r>
    </w:p>
    <w:p w:rsidR="00442B40" w:rsidRPr="00442B40" w:rsidRDefault="00442B40" w:rsidP="00A8029C">
      <w:pPr>
        <w:pStyle w:val="Bodytext1"/>
        <w:numPr>
          <w:ilvl w:val="0"/>
          <w:numId w:val="7"/>
        </w:numPr>
        <w:shd w:val="clear" w:color="auto" w:fill="auto"/>
        <w:tabs>
          <w:tab w:val="left" w:pos="270"/>
          <w:tab w:val="left" w:pos="360"/>
          <w:tab w:val="left" w:pos="2070"/>
          <w:tab w:val="left" w:pos="2430"/>
        </w:tabs>
        <w:spacing w:line="240" w:lineRule="auto"/>
        <w:ind w:left="20"/>
        <w:rPr>
          <w:rFonts w:ascii="Tahoma" w:hAnsi="Tahoma" w:cs="Tahoma"/>
          <w:sz w:val="20"/>
          <w:szCs w:val="20"/>
        </w:rPr>
      </w:pPr>
      <w:r w:rsidRPr="00442B40">
        <w:rPr>
          <w:rFonts w:ascii="Tahoma" w:hAnsi="Tahoma" w:cs="Tahoma"/>
          <w:color w:val="000000"/>
          <w:sz w:val="20"/>
          <w:szCs w:val="20"/>
        </w:rPr>
        <w:t>Anolue Ifeyinwa</w:t>
      </w:r>
      <w:r w:rsidRPr="00442B40">
        <w:rPr>
          <w:rFonts w:ascii="Tahoma" w:hAnsi="Tahoma" w:cs="Tahoma"/>
          <w:sz w:val="20"/>
          <w:szCs w:val="20"/>
        </w:rPr>
        <w:t xml:space="preserve"> </w:t>
      </w:r>
      <w:r w:rsidRPr="00442B40">
        <w:rPr>
          <w:rFonts w:ascii="Tahoma" w:hAnsi="Tahoma" w:cs="Tahoma"/>
          <w:sz w:val="20"/>
          <w:szCs w:val="20"/>
        </w:rPr>
        <w:tab/>
      </w:r>
      <w:r>
        <w:rPr>
          <w:rFonts w:ascii="Tahoma" w:hAnsi="Tahoma" w:cs="Tahoma"/>
          <w:sz w:val="20"/>
          <w:szCs w:val="20"/>
        </w:rPr>
        <w:t>-</w:t>
      </w:r>
      <w:r>
        <w:rPr>
          <w:rFonts w:ascii="Tahoma" w:hAnsi="Tahoma" w:cs="Tahoma"/>
          <w:sz w:val="20"/>
          <w:szCs w:val="20"/>
        </w:rPr>
        <w:tab/>
      </w:r>
      <w:r w:rsidRPr="00442B40">
        <w:rPr>
          <w:rFonts w:ascii="Tahoma" w:hAnsi="Tahoma" w:cs="Tahoma"/>
          <w:color w:val="000000"/>
          <w:sz w:val="20"/>
          <w:szCs w:val="20"/>
        </w:rPr>
        <w:t>DR, PG School</w:t>
      </w:r>
    </w:p>
    <w:p w:rsidR="00442B40" w:rsidRPr="00442B40" w:rsidRDefault="00442B40" w:rsidP="00A8029C">
      <w:pPr>
        <w:pStyle w:val="Bodytext1"/>
        <w:numPr>
          <w:ilvl w:val="0"/>
          <w:numId w:val="7"/>
        </w:numPr>
        <w:shd w:val="clear" w:color="auto" w:fill="auto"/>
        <w:tabs>
          <w:tab w:val="left" w:pos="270"/>
          <w:tab w:val="left" w:pos="360"/>
          <w:tab w:val="left" w:pos="2070"/>
          <w:tab w:val="left" w:pos="2430"/>
        </w:tabs>
        <w:spacing w:line="240" w:lineRule="auto"/>
        <w:ind w:left="20"/>
        <w:rPr>
          <w:rFonts w:ascii="Tahoma" w:hAnsi="Tahoma" w:cs="Tahoma"/>
          <w:sz w:val="20"/>
          <w:szCs w:val="20"/>
        </w:rPr>
      </w:pPr>
      <w:r w:rsidRPr="00442B40">
        <w:rPr>
          <w:rFonts w:ascii="Tahoma" w:hAnsi="Tahoma" w:cs="Tahoma"/>
          <w:color w:val="000000"/>
          <w:sz w:val="20"/>
          <w:szCs w:val="20"/>
        </w:rPr>
        <w:t>Oguegbe Kate</w:t>
      </w:r>
      <w:r w:rsidRPr="00442B40">
        <w:rPr>
          <w:rFonts w:ascii="Tahoma" w:hAnsi="Tahoma" w:cs="Tahoma"/>
          <w:sz w:val="20"/>
          <w:szCs w:val="20"/>
        </w:rPr>
        <w:t xml:space="preserve"> </w:t>
      </w:r>
      <w:r w:rsidRPr="00442B40">
        <w:rPr>
          <w:rFonts w:ascii="Tahoma" w:hAnsi="Tahoma" w:cs="Tahoma"/>
          <w:sz w:val="20"/>
          <w:szCs w:val="20"/>
        </w:rPr>
        <w:tab/>
      </w:r>
      <w:r>
        <w:rPr>
          <w:rFonts w:ascii="Tahoma" w:hAnsi="Tahoma" w:cs="Tahoma"/>
          <w:sz w:val="20"/>
          <w:szCs w:val="20"/>
        </w:rPr>
        <w:t>-</w:t>
      </w:r>
      <w:r>
        <w:rPr>
          <w:rFonts w:ascii="Tahoma" w:hAnsi="Tahoma" w:cs="Tahoma"/>
          <w:sz w:val="20"/>
          <w:szCs w:val="20"/>
        </w:rPr>
        <w:tab/>
      </w:r>
      <w:r w:rsidRPr="00442B40">
        <w:rPr>
          <w:rFonts w:ascii="Tahoma" w:hAnsi="Tahoma" w:cs="Tahoma"/>
          <w:color w:val="000000"/>
          <w:sz w:val="20"/>
          <w:szCs w:val="20"/>
        </w:rPr>
        <w:t>DR, Hostel Management</w:t>
      </w:r>
    </w:p>
    <w:p w:rsidR="00442B40" w:rsidRPr="00442B40" w:rsidRDefault="00442B40" w:rsidP="00A8029C">
      <w:pPr>
        <w:pStyle w:val="Bodytext1"/>
        <w:numPr>
          <w:ilvl w:val="0"/>
          <w:numId w:val="7"/>
        </w:numPr>
        <w:shd w:val="clear" w:color="auto" w:fill="auto"/>
        <w:tabs>
          <w:tab w:val="left" w:pos="270"/>
          <w:tab w:val="left" w:pos="360"/>
          <w:tab w:val="left" w:pos="2070"/>
          <w:tab w:val="left" w:pos="2430"/>
        </w:tabs>
        <w:spacing w:line="240" w:lineRule="auto"/>
        <w:ind w:left="20"/>
        <w:rPr>
          <w:rFonts w:ascii="Tahoma" w:hAnsi="Tahoma" w:cs="Tahoma"/>
          <w:sz w:val="20"/>
          <w:szCs w:val="20"/>
        </w:rPr>
      </w:pPr>
      <w:r w:rsidRPr="00442B40">
        <w:rPr>
          <w:rFonts w:ascii="Tahoma" w:hAnsi="Tahoma" w:cs="Tahoma"/>
          <w:color w:val="000000"/>
          <w:sz w:val="20"/>
          <w:szCs w:val="20"/>
        </w:rPr>
        <w:t>Igwegbe Chizoba</w:t>
      </w:r>
      <w:r w:rsidRPr="00442B40">
        <w:rPr>
          <w:rFonts w:ascii="Tahoma" w:hAnsi="Tahoma" w:cs="Tahoma"/>
          <w:sz w:val="20"/>
          <w:szCs w:val="20"/>
        </w:rPr>
        <w:t xml:space="preserve"> </w:t>
      </w:r>
      <w:r w:rsidRPr="00442B40">
        <w:rPr>
          <w:rFonts w:ascii="Tahoma" w:hAnsi="Tahoma" w:cs="Tahoma"/>
          <w:sz w:val="20"/>
          <w:szCs w:val="20"/>
        </w:rPr>
        <w:tab/>
      </w:r>
      <w:r>
        <w:rPr>
          <w:rFonts w:ascii="Tahoma" w:hAnsi="Tahoma" w:cs="Tahoma"/>
          <w:sz w:val="20"/>
          <w:szCs w:val="20"/>
        </w:rPr>
        <w:t>-</w:t>
      </w:r>
      <w:r>
        <w:rPr>
          <w:rFonts w:ascii="Tahoma" w:hAnsi="Tahoma" w:cs="Tahoma"/>
          <w:sz w:val="20"/>
          <w:szCs w:val="20"/>
        </w:rPr>
        <w:tab/>
      </w:r>
      <w:r w:rsidRPr="00442B40">
        <w:rPr>
          <w:rFonts w:ascii="Tahoma" w:hAnsi="Tahoma" w:cs="Tahoma"/>
          <w:color w:val="000000"/>
          <w:sz w:val="20"/>
          <w:szCs w:val="20"/>
        </w:rPr>
        <w:t>DR, Faculty of Education</w:t>
      </w:r>
    </w:p>
    <w:p w:rsidR="00442B40" w:rsidRPr="00442B40" w:rsidRDefault="00442B40" w:rsidP="00A8029C">
      <w:pPr>
        <w:pStyle w:val="Bodytext1"/>
        <w:numPr>
          <w:ilvl w:val="0"/>
          <w:numId w:val="7"/>
        </w:numPr>
        <w:shd w:val="clear" w:color="auto" w:fill="auto"/>
        <w:tabs>
          <w:tab w:val="left" w:pos="270"/>
          <w:tab w:val="left" w:pos="360"/>
          <w:tab w:val="left" w:pos="2070"/>
          <w:tab w:val="left" w:pos="2430"/>
        </w:tabs>
        <w:spacing w:line="240" w:lineRule="auto"/>
        <w:ind w:left="20"/>
        <w:rPr>
          <w:rFonts w:ascii="Tahoma" w:hAnsi="Tahoma" w:cs="Tahoma"/>
          <w:sz w:val="20"/>
          <w:szCs w:val="20"/>
        </w:rPr>
      </w:pPr>
      <w:r w:rsidRPr="00442B40">
        <w:rPr>
          <w:rFonts w:ascii="Tahoma" w:hAnsi="Tahoma" w:cs="Tahoma"/>
          <w:color w:val="000000"/>
          <w:sz w:val="20"/>
          <w:szCs w:val="20"/>
        </w:rPr>
        <w:t>Ogonna Nwokeke</w:t>
      </w:r>
      <w:r w:rsidRPr="00442B40">
        <w:rPr>
          <w:rFonts w:ascii="Tahoma" w:hAnsi="Tahoma" w:cs="Tahoma"/>
          <w:sz w:val="20"/>
          <w:szCs w:val="20"/>
        </w:rPr>
        <w:t xml:space="preserve"> </w:t>
      </w:r>
      <w:r w:rsidRPr="00442B40">
        <w:rPr>
          <w:rFonts w:ascii="Tahoma" w:hAnsi="Tahoma" w:cs="Tahoma"/>
          <w:sz w:val="20"/>
          <w:szCs w:val="20"/>
        </w:rPr>
        <w:tab/>
      </w:r>
      <w:r>
        <w:rPr>
          <w:rFonts w:ascii="Tahoma" w:hAnsi="Tahoma" w:cs="Tahoma"/>
          <w:sz w:val="20"/>
          <w:szCs w:val="20"/>
        </w:rPr>
        <w:t>-</w:t>
      </w:r>
      <w:r>
        <w:rPr>
          <w:rFonts w:ascii="Tahoma" w:hAnsi="Tahoma" w:cs="Tahoma"/>
          <w:sz w:val="20"/>
          <w:szCs w:val="20"/>
        </w:rPr>
        <w:tab/>
      </w:r>
      <w:r w:rsidRPr="00442B40">
        <w:rPr>
          <w:rFonts w:ascii="Tahoma" w:hAnsi="Tahoma" w:cs="Tahoma"/>
          <w:color w:val="000000"/>
          <w:sz w:val="20"/>
          <w:szCs w:val="20"/>
        </w:rPr>
        <w:t>DR, Personnel Unit</w:t>
      </w:r>
    </w:p>
    <w:p w:rsidR="00442B40" w:rsidRPr="00442B40" w:rsidRDefault="00442B40" w:rsidP="00A8029C">
      <w:pPr>
        <w:pStyle w:val="Bodytext1"/>
        <w:numPr>
          <w:ilvl w:val="0"/>
          <w:numId w:val="7"/>
        </w:numPr>
        <w:shd w:val="clear" w:color="auto" w:fill="auto"/>
        <w:tabs>
          <w:tab w:val="left" w:pos="270"/>
          <w:tab w:val="left" w:pos="360"/>
          <w:tab w:val="left" w:pos="2070"/>
          <w:tab w:val="left" w:pos="2430"/>
        </w:tabs>
        <w:spacing w:line="240" w:lineRule="auto"/>
        <w:ind w:left="20"/>
        <w:rPr>
          <w:rFonts w:ascii="Tahoma" w:hAnsi="Tahoma" w:cs="Tahoma"/>
          <w:sz w:val="20"/>
          <w:szCs w:val="20"/>
        </w:rPr>
      </w:pPr>
      <w:r w:rsidRPr="00442B40">
        <w:rPr>
          <w:rFonts w:ascii="Tahoma" w:hAnsi="Tahoma" w:cs="Tahoma"/>
          <w:color w:val="000000"/>
          <w:sz w:val="19"/>
          <w:szCs w:val="19"/>
        </w:rPr>
        <w:t>Umeatuegbu Justina</w:t>
      </w:r>
      <w:r w:rsidRPr="00442B40">
        <w:rPr>
          <w:rFonts w:ascii="Tahoma" w:hAnsi="Tahoma" w:cs="Tahoma"/>
          <w:sz w:val="20"/>
          <w:szCs w:val="20"/>
        </w:rPr>
        <w:t xml:space="preserve"> </w:t>
      </w:r>
      <w:r>
        <w:rPr>
          <w:rFonts w:ascii="Tahoma" w:hAnsi="Tahoma" w:cs="Tahoma"/>
          <w:sz w:val="20"/>
          <w:szCs w:val="20"/>
        </w:rPr>
        <w:tab/>
        <w:t>-</w:t>
      </w:r>
      <w:r>
        <w:rPr>
          <w:rFonts w:ascii="Tahoma" w:hAnsi="Tahoma" w:cs="Tahoma"/>
          <w:sz w:val="20"/>
          <w:szCs w:val="20"/>
        </w:rPr>
        <w:tab/>
      </w:r>
      <w:r w:rsidRPr="00442B40">
        <w:rPr>
          <w:rFonts w:ascii="Tahoma" w:hAnsi="Tahoma" w:cs="Tahoma"/>
          <w:color w:val="000000"/>
          <w:sz w:val="20"/>
          <w:szCs w:val="20"/>
        </w:rPr>
        <w:t>PAR, Faculty of Law</w:t>
      </w:r>
    </w:p>
    <w:p w:rsidR="00442B40" w:rsidRPr="00442B40" w:rsidRDefault="00442B40" w:rsidP="00442B40">
      <w:pPr>
        <w:pStyle w:val="Bodytext1"/>
        <w:shd w:val="clear" w:color="auto" w:fill="auto"/>
        <w:tabs>
          <w:tab w:val="left" w:pos="270"/>
          <w:tab w:val="left" w:pos="360"/>
          <w:tab w:val="left" w:pos="2070"/>
          <w:tab w:val="left" w:pos="2430"/>
        </w:tabs>
        <w:spacing w:line="240" w:lineRule="auto"/>
        <w:rPr>
          <w:rFonts w:ascii="Tahoma" w:hAnsi="Tahoma" w:cs="Tahoma"/>
          <w:sz w:val="20"/>
          <w:szCs w:val="20"/>
        </w:rPr>
      </w:pPr>
      <w:r w:rsidRPr="00442B40">
        <w:rPr>
          <w:rFonts w:ascii="Tahoma" w:hAnsi="Tahoma" w:cs="Tahoma"/>
          <w:sz w:val="20"/>
          <w:szCs w:val="20"/>
        </w:rPr>
        <w:t>7.</w:t>
      </w:r>
      <w:r w:rsidRPr="00442B40">
        <w:rPr>
          <w:rFonts w:ascii="Tahoma" w:hAnsi="Tahoma" w:cs="Tahoma"/>
          <w:sz w:val="20"/>
          <w:szCs w:val="20"/>
        </w:rPr>
        <w:tab/>
      </w:r>
      <w:r w:rsidRPr="00442B40">
        <w:rPr>
          <w:rFonts w:ascii="Tahoma" w:hAnsi="Tahoma" w:cs="Tahoma"/>
          <w:color w:val="000000"/>
          <w:sz w:val="20"/>
          <w:szCs w:val="20"/>
        </w:rPr>
        <w:t>Nzeadigo Francisca</w:t>
      </w:r>
      <w:r w:rsidRPr="00442B40">
        <w:rPr>
          <w:rFonts w:ascii="Tahoma" w:hAnsi="Tahoma" w:cs="Tahoma"/>
          <w:sz w:val="20"/>
          <w:szCs w:val="20"/>
        </w:rPr>
        <w:t xml:space="preserve"> </w:t>
      </w:r>
      <w:r w:rsidRPr="00442B40">
        <w:rPr>
          <w:rFonts w:ascii="Tahoma" w:hAnsi="Tahoma" w:cs="Tahoma"/>
          <w:sz w:val="20"/>
          <w:szCs w:val="20"/>
        </w:rPr>
        <w:tab/>
      </w:r>
      <w:r>
        <w:rPr>
          <w:rFonts w:ascii="Tahoma" w:hAnsi="Tahoma" w:cs="Tahoma"/>
          <w:sz w:val="20"/>
          <w:szCs w:val="20"/>
        </w:rPr>
        <w:t>-</w:t>
      </w:r>
      <w:r>
        <w:rPr>
          <w:rFonts w:ascii="Tahoma" w:hAnsi="Tahoma" w:cs="Tahoma"/>
          <w:sz w:val="20"/>
          <w:szCs w:val="20"/>
        </w:rPr>
        <w:tab/>
      </w:r>
      <w:r w:rsidRPr="00442B40">
        <w:rPr>
          <w:rFonts w:ascii="Tahoma" w:hAnsi="Tahoma" w:cs="Tahoma"/>
          <w:color w:val="000000"/>
          <w:sz w:val="20"/>
          <w:szCs w:val="20"/>
        </w:rPr>
        <w:t>PAR, Senate</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lastRenderedPageBreak/>
        <w:t>8.</w:t>
      </w:r>
      <w:r w:rsidRPr="00442B40">
        <w:rPr>
          <w:rFonts w:ascii="Tahoma" w:hAnsi="Tahoma" w:cs="Tahoma"/>
          <w:sz w:val="20"/>
          <w:szCs w:val="20"/>
        </w:rPr>
        <w:tab/>
      </w:r>
      <w:r w:rsidRPr="00442B40">
        <w:rPr>
          <w:rFonts w:ascii="Tahoma" w:hAnsi="Tahoma" w:cs="Tahoma"/>
          <w:color w:val="000000"/>
          <w:sz w:val="20"/>
          <w:szCs w:val="20"/>
        </w:rPr>
        <w:t>S.I</w:t>
      </w:r>
      <w:r>
        <w:rPr>
          <w:rFonts w:ascii="Tahoma" w:hAnsi="Tahoma" w:cs="Tahoma"/>
          <w:color w:val="000000"/>
          <w:sz w:val="20"/>
          <w:szCs w:val="20"/>
        </w:rPr>
        <w:t xml:space="preserve">. </w:t>
      </w:r>
      <w:r w:rsidRPr="00442B40">
        <w:rPr>
          <w:rFonts w:ascii="Tahoma" w:hAnsi="Tahoma" w:cs="Tahoma"/>
          <w:color w:val="000000"/>
          <w:sz w:val="20"/>
          <w:szCs w:val="20"/>
        </w:rPr>
        <w:t>Okeke</w:t>
      </w:r>
      <w:r w:rsidRPr="00442B40">
        <w:rPr>
          <w:rFonts w:ascii="Tahoma" w:hAnsi="Tahoma" w:cs="Tahoma"/>
          <w:sz w:val="20"/>
          <w:szCs w:val="20"/>
        </w:rPr>
        <w:t xml:space="preserve"> </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PAR, Sandwich Unit</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t>9.</w:t>
      </w:r>
      <w:r w:rsidRPr="00442B40">
        <w:rPr>
          <w:rFonts w:ascii="Tahoma" w:hAnsi="Tahoma" w:cs="Tahoma"/>
          <w:sz w:val="20"/>
          <w:szCs w:val="20"/>
        </w:rPr>
        <w:tab/>
      </w:r>
      <w:r w:rsidRPr="00442B40">
        <w:rPr>
          <w:rFonts w:ascii="Tahoma" w:hAnsi="Tahoma" w:cs="Tahoma"/>
          <w:color w:val="000000"/>
          <w:sz w:val="20"/>
          <w:szCs w:val="20"/>
        </w:rPr>
        <w:t>Okoye Ngozi</w:t>
      </w:r>
      <w:r w:rsidRPr="00442B40">
        <w:rPr>
          <w:rFonts w:ascii="Tahoma" w:hAnsi="Tahoma" w:cs="Tahoma"/>
          <w:sz w:val="20"/>
          <w:szCs w:val="20"/>
        </w:rPr>
        <w:t xml:space="preserve"> </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SAR, Liaison Office, Abuja.</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t>10.</w:t>
      </w:r>
      <w:r w:rsidRPr="00442B40">
        <w:rPr>
          <w:rFonts w:ascii="Tahoma" w:hAnsi="Tahoma" w:cs="Tahoma"/>
          <w:sz w:val="20"/>
          <w:szCs w:val="20"/>
        </w:rPr>
        <w:tab/>
      </w:r>
      <w:r w:rsidRPr="00442B40">
        <w:rPr>
          <w:rFonts w:ascii="Tahoma" w:hAnsi="Tahoma" w:cs="Tahoma"/>
          <w:color w:val="000000"/>
          <w:sz w:val="20"/>
          <w:szCs w:val="20"/>
        </w:rPr>
        <w:t>Okolo Ogochukwu</w:t>
      </w:r>
      <w:r w:rsidRPr="00442B40">
        <w:rPr>
          <w:rFonts w:ascii="Tahoma" w:hAnsi="Tahoma" w:cs="Tahoma"/>
          <w:sz w:val="20"/>
          <w:szCs w:val="20"/>
        </w:rPr>
        <w:t xml:space="preserve"> </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SAR, Senate</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t>11.</w:t>
      </w:r>
      <w:r w:rsidRPr="00442B40">
        <w:rPr>
          <w:rFonts w:ascii="Tahoma" w:hAnsi="Tahoma" w:cs="Tahoma"/>
          <w:sz w:val="20"/>
          <w:szCs w:val="20"/>
        </w:rPr>
        <w:tab/>
      </w:r>
      <w:r w:rsidRPr="00442B40">
        <w:rPr>
          <w:rFonts w:ascii="Tahoma" w:hAnsi="Tahoma" w:cs="Tahoma"/>
          <w:caps/>
          <w:color w:val="000000"/>
          <w:sz w:val="20"/>
          <w:szCs w:val="20"/>
        </w:rPr>
        <w:t>i</w:t>
      </w:r>
      <w:r w:rsidRPr="00442B40">
        <w:rPr>
          <w:rFonts w:ascii="Tahoma" w:hAnsi="Tahoma" w:cs="Tahoma"/>
          <w:color w:val="000000"/>
          <w:sz w:val="20"/>
          <w:szCs w:val="20"/>
        </w:rPr>
        <w:t>lozue Perpetua</w:t>
      </w:r>
      <w:r w:rsidRPr="00442B40">
        <w:rPr>
          <w:rFonts w:ascii="Tahoma" w:hAnsi="Tahoma" w:cs="Tahoma"/>
          <w:sz w:val="20"/>
          <w:szCs w:val="20"/>
        </w:rPr>
        <w:t xml:space="preserve"> </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SAR, D1PR</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t>12.</w:t>
      </w:r>
      <w:r w:rsidRPr="00442B40">
        <w:rPr>
          <w:rFonts w:ascii="Tahoma" w:hAnsi="Tahoma" w:cs="Tahoma"/>
          <w:sz w:val="20"/>
          <w:szCs w:val="20"/>
        </w:rPr>
        <w:tab/>
      </w:r>
      <w:r w:rsidRPr="00442B40">
        <w:rPr>
          <w:rFonts w:ascii="Tahoma" w:hAnsi="Tahoma" w:cs="Tahoma"/>
          <w:color w:val="000000"/>
          <w:sz w:val="20"/>
          <w:szCs w:val="20"/>
        </w:rPr>
        <w:t>Chidolue Dorathy</w:t>
      </w:r>
      <w:r w:rsidRPr="00442B40">
        <w:rPr>
          <w:rFonts w:ascii="Tahoma" w:hAnsi="Tahoma" w:cs="Tahoma"/>
          <w:sz w:val="20"/>
          <w:szCs w:val="20"/>
        </w:rPr>
        <w:t xml:space="preserve"> </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SAR, Personnel Unit</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t>13.</w:t>
      </w:r>
      <w:r w:rsidRPr="00442B40">
        <w:rPr>
          <w:rFonts w:ascii="Tahoma" w:hAnsi="Tahoma" w:cs="Tahoma"/>
          <w:sz w:val="20"/>
          <w:szCs w:val="20"/>
        </w:rPr>
        <w:tab/>
      </w:r>
      <w:r w:rsidRPr="00442B40">
        <w:rPr>
          <w:rFonts w:ascii="Tahoma" w:hAnsi="Tahoma" w:cs="Tahoma"/>
          <w:color w:val="000000"/>
          <w:sz w:val="20"/>
          <w:szCs w:val="20"/>
        </w:rPr>
        <w:t>Obineche Ja</w:t>
      </w:r>
      <w:r w:rsidR="00792BF0">
        <w:rPr>
          <w:rFonts w:ascii="Tahoma" w:hAnsi="Tahoma" w:cs="Tahoma"/>
          <w:color w:val="000000"/>
          <w:sz w:val="20"/>
          <w:szCs w:val="20"/>
        </w:rPr>
        <w:t>m</w:t>
      </w:r>
      <w:r w:rsidRPr="00442B40">
        <w:rPr>
          <w:rFonts w:ascii="Tahoma" w:hAnsi="Tahoma" w:cs="Tahoma"/>
          <w:color w:val="000000"/>
          <w:sz w:val="20"/>
          <w:szCs w:val="20"/>
        </w:rPr>
        <w:t>es</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SAR, MICTU</w:t>
      </w:r>
    </w:p>
    <w:p w:rsidR="00442B40" w:rsidRPr="00442B40" w:rsidRDefault="00442B40" w:rsidP="00442B40">
      <w:pPr>
        <w:pStyle w:val="Bodytext1"/>
        <w:shd w:val="clear" w:color="auto" w:fill="auto"/>
        <w:tabs>
          <w:tab w:val="left" w:pos="360"/>
          <w:tab w:val="left" w:pos="2160"/>
          <w:tab w:val="left" w:pos="2430"/>
        </w:tabs>
        <w:spacing w:line="240" w:lineRule="auto"/>
        <w:rPr>
          <w:rFonts w:ascii="Tahoma" w:hAnsi="Tahoma" w:cs="Tahoma"/>
          <w:sz w:val="20"/>
          <w:szCs w:val="20"/>
        </w:rPr>
      </w:pPr>
      <w:r w:rsidRPr="00442B40">
        <w:rPr>
          <w:rFonts w:ascii="Tahoma" w:hAnsi="Tahoma" w:cs="Tahoma"/>
          <w:sz w:val="20"/>
          <w:szCs w:val="20"/>
        </w:rPr>
        <w:t>14.</w:t>
      </w:r>
      <w:r w:rsidRPr="00442B40">
        <w:rPr>
          <w:rFonts w:ascii="Tahoma" w:hAnsi="Tahoma" w:cs="Tahoma"/>
          <w:sz w:val="20"/>
          <w:szCs w:val="20"/>
        </w:rPr>
        <w:tab/>
      </w:r>
      <w:r w:rsidRPr="00442B40">
        <w:rPr>
          <w:rFonts w:ascii="Tahoma" w:hAnsi="Tahoma" w:cs="Tahoma"/>
          <w:color w:val="000000"/>
          <w:sz w:val="20"/>
          <w:szCs w:val="20"/>
        </w:rPr>
        <w:t>Eneh Chika</w:t>
      </w:r>
      <w:r w:rsidRPr="00442B40">
        <w:rPr>
          <w:rFonts w:ascii="Tahoma" w:hAnsi="Tahoma" w:cs="Tahoma"/>
          <w:sz w:val="20"/>
          <w:szCs w:val="20"/>
        </w:rPr>
        <w:t xml:space="preserve"> </w:t>
      </w:r>
      <w:r w:rsidRPr="00442B40">
        <w:rPr>
          <w:rFonts w:ascii="Tahoma" w:hAnsi="Tahoma" w:cs="Tahoma"/>
          <w:sz w:val="20"/>
          <w:szCs w:val="20"/>
        </w:rPr>
        <w:tab/>
        <w:t>-</w:t>
      </w:r>
      <w:r w:rsidRPr="00442B40">
        <w:rPr>
          <w:rFonts w:ascii="Tahoma" w:hAnsi="Tahoma" w:cs="Tahoma"/>
          <w:sz w:val="20"/>
          <w:szCs w:val="20"/>
        </w:rPr>
        <w:tab/>
      </w:r>
      <w:r w:rsidRPr="00442B40">
        <w:rPr>
          <w:rFonts w:ascii="Tahoma" w:hAnsi="Tahoma" w:cs="Tahoma"/>
          <w:color w:val="000000"/>
          <w:sz w:val="20"/>
          <w:szCs w:val="20"/>
        </w:rPr>
        <w:t>SAR, Admissions</w:t>
      </w:r>
    </w:p>
    <w:p w:rsidR="00442B40" w:rsidRDefault="00442B40" w:rsidP="00442B40">
      <w:pPr>
        <w:pStyle w:val="Bodytext1"/>
        <w:shd w:val="clear" w:color="auto" w:fill="auto"/>
        <w:sectPr w:rsidR="00442B40" w:rsidSect="00442B40">
          <w:type w:val="continuous"/>
          <w:pgSz w:w="11909" w:h="16834" w:code="9"/>
          <w:pgMar w:top="1440" w:right="720" w:bottom="432" w:left="1296" w:header="720" w:footer="720" w:gutter="0"/>
          <w:cols w:num="2" w:sep="1" w:space="216"/>
          <w:docGrid w:linePitch="360"/>
        </w:sectPr>
      </w:pPr>
    </w:p>
    <w:p w:rsidR="004C5AB2" w:rsidRPr="007C1ABF" w:rsidRDefault="004C5AB2" w:rsidP="00921D94">
      <w:pPr>
        <w:jc w:val="both"/>
        <w:rPr>
          <w:rFonts w:ascii="Tahoma" w:hAnsi="Tahoma" w:cs="Tahoma"/>
          <w:b/>
          <w:caps/>
          <w:sz w:val="6"/>
          <w:szCs w:val="6"/>
        </w:rPr>
      </w:pPr>
    </w:p>
    <w:p w:rsidR="009D140E" w:rsidRPr="009D140E" w:rsidRDefault="009D140E" w:rsidP="00921D94">
      <w:pPr>
        <w:jc w:val="both"/>
        <w:rPr>
          <w:rFonts w:ascii="Tahoma" w:hAnsi="Tahoma" w:cs="Tahoma"/>
          <w:b/>
          <w:caps/>
          <w:sz w:val="8"/>
          <w:szCs w:val="8"/>
        </w:rPr>
      </w:pPr>
    </w:p>
    <w:p w:rsidR="00C51778" w:rsidRDefault="006A3A0A" w:rsidP="00921D94">
      <w:pPr>
        <w:jc w:val="both"/>
        <w:rPr>
          <w:rFonts w:ascii="Tahoma" w:hAnsi="Tahoma" w:cs="Tahoma"/>
          <w:b/>
          <w:caps/>
        </w:rPr>
      </w:pPr>
      <w:r w:rsidRPr="006A3A0A">
        <w:rPr>
          <w:rFonts w:ascii="Tahoma" w:hAnsi="Tahoma" w:cs="Tahoma"/>
          <w:b/>
          <w:caps/>
        </w:rPr>
        <w:lastRenderedPageBreak/>
        <w:pict>
          <v:shape id="_x0000_i1038" type="#_x0000_t156" style="width:494.2pt;height:10.3pt" fillcolor="black [3213]" stroked="f">
            <v:fill color2="#099"/>
            <v:shadow on="t" color="silver" opacity="52429f" offset="3pt,3pt"/>
            <v:textpath style="font-family:&quot;Tahoma&quot;;font-weight:bold;font-style:italic;v-text-kern:t" trim="t" fitpath="t" xscale="f" string="THE DEPARTMENT OF AGRICULTURAL ECONOMICS &amp; EXTENSION COMMENCES A RADIO PROGRAMME"/>
          </v:shape>
        </w:pict>
      </w:r>
    </w:p>
    <w:p w:rsidR="000D0B93" w:rsidRDefault="000D0B93" w:rsidP="00921D94">
      <w:pPr>
        <w:jc w:val="both"/>
        <w:rPr>
          <w:rFonts w:ascii="Tahoma" w:hAnsi="Tahoma" w:cs="Tahoma"/>
        </w:rPr>
        <w:sectPr w:rsidR="000D0B93" w:rsidSect="00EF5C39">
          <w:type w:val="continuous"/>
          <w:pgSz w:w="11909" w:h="16834" w:code="9"/>
          <w:pgMar w:top="1440" w:right="720" w:bottom="432" w:left="1296" w:header="720" w:footer="720" w:gutter="0"/>
          <w:cols w:space="720"/>
          <w:docGrid w:linePitch="360"/>
        </w:sectPr>
      </w:pPr>
    </w:p>
    <w:p w:rsidR="00C51778" w:rsidRPr="009D140E" w:rsidRDefault="00C51778" w:rsidP="00921D94">
      <w:pPr>
        <w:jc w:val="both"/>
        <w:rPr>
          <w:rFonts w:ascii="Tahoma" w:hAnsi="Tahoma" w:cs="Tahoma"/>
          <w:sz w:val="20"/>
          <w:szCs w:val="20"/>
        </w:rPr>
      </w:pPr>
      <w:r w:rsidRPr="009D140E">
        <w:rPr>
          <w:rFonts w:ascii="Tahoma" w:hAnsi="Tahoma" w:cs="Tahoma"/>
          <w:sz w:val="20"/>
          <w:szCs w:val="20"/>
        </w:rPr>
        <w:lastRenderedPageBreak/>
        <w:t xml:space="preserve">The Department of Agricultural Economics and Extension has commenced a radio programme, tagged: </w:t>
      </w:r>
      <w:r w:rsidR="00792BF0" w:rsidRPr="009D140E">
        <w:rPr>
          <w:rFonts w:ascii="Tahoma" w:hAnsi="Tahoma" w:cs="Tahoma"/>
          <w:sz w:val="20"/>
          <w:szCs w:val="20"/>
        </w:rPr>
        <w:t>“</w:t>
      </w:r>
      <w:r w:rsidRPr="009D140E">
        <w:rPr>
          <w:rFonts w:ascii="Tahoma" w:hAnsi="Tahoma" w:cs="Tahoma"/>
          <w:b/>
          <w:i/>
          <w:sz w:val="20"/>
          <w:szCs w:val="20"/>
        </w:rPr>
        <w:t>Farmers and Consumers”</w:t>
      </w:r>
      <w:r w:rsidRPr="009D140E">
        <w:rPr>
          <w:rFonts w:ascii="Tahoma" w:hAnsi="Tahoma" w:cs="Tahoma"/>
          <w:sz w:val="20"/>
          <w:szCs w:val="20"/>
        </w:rPr>
        <w:t xml:space="preserve"> Forum</w:t>
      </w:r>
      <w:r w:rsidR="00792BF0" w:rsidRPr="009D140E">
        <w:rPr>
          <w:rFonts w:ascii="Tahoma" w:hAnsi="Tahoma" w:cs="Tahoma"/>
          <w:sz w:val="20"/>
          <w:szCs w:val="20"/>
        </w:rPr>
        <w:t>,</w:t>
      </w:r>
      <w:r w:rsidRPr="009D140E">
        <w:rPr>
          <w:rFonts w:ascii="Tahoma" w:hAnsi="Tahoma" w:cs="Tahoma"/>
          <w:sz w:val="20"/>
          <w:szCs w:val="20"/>
        </w:rPr>
        <w:t xml:space="preserve"> on UNIZIK 94.1F.M.  The programme commenced on the 5</w:t>
      </w:r>
      <w:r w:rsidR="000D0B93" w:rsidRPr="009D140E">
        <w:rPr>
          <w:rFonts w:ascii="Tahoma" w:hAnsi="Tahoma" w:cs="Tahoma"/>
          <w:sz w:val="20"/>
          <w:szCs w:val="20"/>
        </w:rPr>
        <w:t>th</w:t>
      </w:r>
      <w:r w:rsidRPr="009D140E">
        <w:rPr>
          <w:rFonts w:ascii="Tahoma" w:hAnsi="Tahoma" w:cs="Tahoma"/>
          <w:sz w:val="20"/>
          <w:szCs w:val="20"/>
        </w:rPr>
        <w:t xml:space="preserve"> of July, 2017</w:t>
      </w:r>
      <w:r w:rsidR="000D0B93" w:rsidRPr="009D140E">
        <w:rPr>
          <w:rFonts w:ascii="Tahoma" w:hAnsi="Tahoma" w:cs="Tahoma"/>
          <w:sz w:val="20"/>
          <w:szCs w:val="20"/>
        </w:rPr>
        <w:t>, aimed at bridging the gap between the town and the gown.</w:t>
      </w:r>
    </w:p>
    <w:p w:rsidR="00686C53" w:rsidRPr="009D140E" w:rsidRDefault="00686C53" w:rsidP="00921D94">
      <w:pPr>
        <w:jc w:val="both"/>
        <w:rPr>
          <w:rFonts w:ascii="Tahoma" w:hAnsi="Tahoma" w:cs="Tahoma"/>
          <w:sz w:val="20"/>
          <w:szCs w:val="20"/>
        </w:rPr>
      </w:pPr>
    </w:p>
    <w:p w:rsidR="000D0B93" w:rsidRPr="009D140E" w:rsidRDefault="000D0B93" w:rsidP="00921D94">
      <w:pPr>
        <w:jc w:val="both"/>
        <w:rPr>
          <w:rFonts w:ascii="Tahoma" w:hAnsi="Tahoma" w:cs="Tahoma"/>
          <w:sz w:val="20"/>
          <w:szCs w:val="20"/>
        </w:rPr>
      </w:pPr>
      <w:r w:rsidRPr="009D140E">
        <w:rPr>
          <w:rFonts w:ascii="Tahoma" w:hAnsi="Tahoma" w:cs="Tahoma"/>
          <w:sz w:val="20"/>
          <w:szCs w:val="20"/>
        </w:rPr>
        <w:t xml:space="preserve">The initiative will serve as a medium to disseminate innovative information on agricultural technologies, and to </w:t>
      </w:r>
      <w:r w:rsidR="00792BF0" w:rsidRPr="009D140E">
        <w:rPr>
          <w:rFonts w:ascii="Tahoma" w:hAnsi="Tahoma" w:cs="Tahoma"/>
          <w:sz w:val="20"/>
          <w:szCs w:val="20"/>
        </w:rPr>
        <w:t>keep</w:t>
      </w:r>
      <w:r w:rsidRPr="009D140E">
        <w:rPr>
          <w:rFonts w:ascii="Tahoma" w:hAnsi="Tahoma" w:cs="Tahoma"/>
          <w:sz w:val="20"/>
          <w:szCs w:val="20"/>
        </w:rPr>
        <w:t xml:space="preserve"> farmers and members of the University Community abreast with current production trends, through the value chain, in order to improve </w:t>
      </w:r>
      <w:r w:rsidRPr="009D140E">
        <w:rPr>
          <w:rFonts w:ascii="Tahoma" w:hAnsi="Tahoma" w:cs="Tahoma"/>
          <w:sz w:val="20"/>
          <w:szCs w:val="20"/>
        </w:rPr>
        <w:lastRenderedPageBreak/>
        <w:t>production practices and enhanced yield.  Also, technologies on sustainable livelihood activities and better consumption patterns would be availed.</w:t>
      </w:r>
    </w:p>
    <w:p w:rsidR="000D0B93" w:rsidRPr="009D140E" w:rsidRDefault="000D0B93" w:rsidP="00921D94">
      <w:pPr>
        <w:jc w:val="both"/>
        <w:rPr>
          <w:rFonts w:ascii="Tahoma" w:hAnsi="Tahoma" w:cs="Tahoma"/>
          <w:sz w:val="20"/>
          <w:szCs w:val="20"/>
        </w:rPr>
      </w:pPr>
      <w:r w:rsidRPr="009D140E">
        <w:rPr>
          <w:rFonts w:ascii="Tahoma" w:hAnsi="Tahoma" w:cs="Tahoma"/>
          <w:sz w:val="20"/>
          <w:szCs w:val="20"/>
        </w:rPr>
        <w:t xml:space="preserve">There would be </w:t>
      </w:r>
      <w:r w:rsidR="00792BF0" w:rsidRPr="009D140E">
        <w:rPr>
          <w:rFonts w:ascii="Tahoma" w:hAnsi="Tahoma" w:cs="Tahoma"/>
          <w:sz w:val="20"/>
          <w:szCs w:val="20"/>
        </w:rPr>
        <w:t xml:space="preserve">an </w:t>
      </w:r>
      <w:r w:rsidRPr="009D140E">
        <w:rPr>
          <w:rFonts w:ascii="Tahoma" w:hAnsi="Tahoma" w:cs="Tahoma"/>
          <w:sz w:val="20"/>
          <w:szCs w:val="20"/>
        </w:rPr>
        <w:t>open air interactions with professionals, farmer and the University Community.  Moreso, special packages for listeners’ contributions will be received at the Department occasionally.</w:t>
      </w:r>
    </w:p>
    <w:p w:rsidR="009D140E" w:rsidRPr="009D140E" w:rsidRDefault="009D140E" w:rsidP="009A78CD">
      <w:pPr>
        <w:jc w:val="both"/>
        <w:rPr>
          <w:rFonts w:ascii="Tahoma" w:hAnsi="Tahoma" w:cs="Tahoma"/>
          <w:sz w:val="20"/>
          <w:szCs w:val="20"/>
        </w:rPr>
      </w:pPr>
    </w:p>
    <w:p w:rsidR="009D140E" w:rsidRPr="009D140E" w:rsidRDefault="000D0B93" w:rsidP="009A78CD">
      <w:pPr>
        <w:jc w:val="both"/>
        <w:rPr>
          <w:rFonts w:ascii="Tahoma" w:hAnsi="Tahoma" w:cs="Tahoma"/>
          <w:sz w:val="20"/>
          <w:szCs w:val="20"/>
        </w:rPr>
      </w:pPr>
      <w:r w:rsidRPr="009D140E">
        <w:rPr>
          <w:rFonts w:ascii="Tahoma" w:hAnsi="Tahoma" w:cs="Tahoma"/>
          <w:sz w:val="20"/>
          <w:szCs w:val="20"/>
        </w:rPr>
        <w:t>Furthermore, the initiative arose at a time like this, when the country is facing challenges of economic melt-down in which agricultural restructuring is the most effective alternative.</w:t>
      </w:r>
    </w:p>
    <w:p w:rsidR="009D140E" w:rsidRPr="009D140E" w:rsidRDefault="009D140E" w:rsidP="009A78CD">
      <w:pPr>
        <w:jc w:val="both"/>
        <w:rPr>
          <w:rFonts w:ascii="Tahoma" w:hAnsi="Tahoma" w:cs="Tahoma"/>
          <w:sz w:val="20"/>
          <w:szCs w:val="20"/>
        </w:rPr>
        <w:sectPr w:rsidR="009D140E" w:rsidRPr="009D140E" w:rsidSect="009D140E">
          <w:footerReference w:type="default" r:id="rId15"/>
          <w:type w:val="continuous"/>
          <w:pgSz w:w="11909" w:h="16834" w:code="9"/>
          <w:pgMar w:top="1440" w:right="720" w:bottom="432" w:left="1296" w:header="720" w:footer="720" w:gutter="0"/>
          <w:cols w:num="2" w:sep="1" w:space="216"/>
          <w:docGrid w:linePitch="360"/>
        </w:sectPr>
      </w:pPr>
    </w:p>
    <w:p w:rsidR="009D140E" w:rsidRPr="009D140E" w:rsidRDefault="009D140E" w:rsidP="009A78CD">
      <w:pPr>
        <w:jc w:val="both"/>
        <w:rPr>
          <w:rFonts w:ascii="Tahoma" w:hAnsi="Tahoma" w:cs="Tahoma"/>
          <w:sz w:val="12"/>
          <w:szCs w:val="12"/>
        </w:rPr>
      </w:pPr>
    </w:p>
    <w:p w:rsidR="009A78CD" w:rsidRDefault="006A3A0A" w:rsidP="009A78CD">
      <w:pPr>
        <w:jc w:val="both"/>
        <w:rPr>
          <w:rStyle w:val="Emphasis"/>
          <w:rFonts w:ascii="Tahoma" w:hAnsi="Tahoma" w:cs="Tahoma"/>
          <w:i w:val="0"/>
          <w:caps/>
        </w:rPr>
      </w:pPr>
      <w:r w:rsidRPr="006A3A0A">
        <w:rPr>
          <w:rStyle w:val="Emphasis"/>
          <w:rFonts w:ascii="Tahoma" w:hAnsi="Tahoma" w:cs="Tahoma"/>
          <w:i w:val="0"/>
          <w:caps/>
        </w:rPr>
        <w:pict>
          <v:shape id="_x0000_i1039" type="#_x0000_t136" style="width:437.15pt;height:7.95pt" fillcolor="#5a5a5a [2109]" stroked="f">
            <v:shadow opacity="52429f"/>
            <v:textpath style="font-family:&quot;Arial Black&quot;;font-style:italic;v-text-kern:t" trim="t" fitpath="t" string="FACULTY OF EDUCATION TO HOLD ITS ANNUAL TRCN INDUCTION"/>
          </v:shape>
        </w:pict>
      </w:r>
    </w:p>
    <w:p w:rsidR="009A78CD" w:rsidRPr="007C1ABF" w:rsidRDefault="009A78CD" w:rsidP="007C1ABF">
      <w:pPr>
        <w:jc w:val="both"/>
        <w:rPr>
          <w:rFonts w:ascii="Tahoma" w:hAnsi="Tahoma" w:cs="Tahoma"/>
          <w:iCs/>
          <w:sz w:val="20"/>
          <w:szCs w:val="20"/>
        </w:rPr>
      </w:pPr>
      <w:r w:rsidRPr="008B492E">
        <w:rPr>
          <w:rStyle w:val="Emphasis"/>
          <w:rFonts w:ascii="Tahoma" w:hAnsi="Tahoma" w:cs="Tahoma"/>
          <w:i w:val="0"/>
          <w:sz w:val="20"/>
          <w:szCs w:val="20"/>
        </w:rPr>
        <w:t>The Faculty of Education is set to hold its 2017 Teachers Registration Council of Nigeria (TRCN) Induction on 5th September, 2017.</w:t>
      </w:r>
      <w:r w:rsidR="007C1ABF">
        <w:rPr>
          <w:rStyle w:val="Emphasis"/>
          <w:rFonts w:ascii="Tahoma" w:hAnsi="Tahoma" w:cs="Tahoma"/>
          <w:i w:val="0"/>
          <w:sz w:val="20"/>
          <w:szCs w:val="20"/>
        </w:rPr>
        <w:t xml:space="preserve"> </w:t>
      </w:r>
      <w:r w:rsidRPr="008B492E">
        <w:rPr>
          <w:rFonts w:ascii="Tahoma" w:eastAsia="Calibri" w:hAnsi="Tahoma" w:cs="Tahoma"/>
          <w:kern w:val="24"/>
          <w:sz w:val="20"/>
          <w:szCs w:val="20"/>
        </w:rPr>
        <w:t>Venue and time for event will be communicated later.</w:t>
      </w:r>
    </w:p>
    <w:p w:rsidR="009D140E" w:rsidRPr="009D140E" w:rsidRDefault="009D140E" w:rsidP="009A78CD">
      <w:pPr>
        <w:pStyle w:val="NormalWeb"/>
        <w:spacing w:before="0" w:beforeAutospacing="0" w:after="0" w:afterAutospacing="0"/>
        <w:jc w:val="both"/>
        <w:textAlignment w:val="baseline"/>
        <w:rPr>
          <w:rFonts w:ascii="Tahoma" w:eastAsia="Calibri" w:hAnsi="Tahoma" w:cs="Tahoma"/>
          <w:kern w:val="24"/>
          <w:sz w:val="8"/>
          <w:szCs w:val="8"/>
        </w:rPr>
      </w:pPr>
    </w:p>
    <w:p w:rsidR="009A78CD" w:rsidRPr="00B030CC" w:rsidRDefault="006A3A0A" w:rsidP="009A78CD">
      <w:pPr>
        <w:pStyle w:val="NormalWeb"/>
        <w:spacing w:before="0" w:beforeAutospacing="0" w:after="0" w:afterAutospacing="0"/>
        <w:jc w:val="both"/>
        <w:textAlignment w:val="baseline"/>
        <w:rPr>
          <w:rFonts w:ascii="Tahoma" w:eastAsia="Calibri" w:hAnsi="Tahoma" w:cs="Tahoma"/>
          <w:kern w:val="24"/>
          <w:sz w:val="20"/>
          <w:szCs w:val="20"/>
        </w:rPr>
        <w:sectPr w:rsidR="009A78CD" w:rsidRPr="00B030CC" w:rsidSect="00EF5C39">
          <w:type w:val="continuous"/>
          <w:pgSz w:w="11909" w:h="16834" w:code="9"/>
          <w:pgMar w:top="1440" w:right="720" w:bottom="432" w:left="1296" w:header="720" w:footer="720" w:gutter="0"/>
          <w:cols w:space="720"/>
          <w:docGrid w:linePitch="360"/>
        </w:sectPr>
      </w:pPr>
      <w:r w:rsidRPr="006A3A0A">
        <w:rPr>
          <w:rFonts w:ascii="Tahoma" w:eastAsia="Calibri" w:hAnsi="Tahoma" w:cs="Tahoma"/>
          <w:kern w:val="24"/>
          <w:sz w:val="20"/>
          <w:szCs w:val="20"/>
        </w:rPr>
        <w:pict>
          <v:shape id="_x0000_i1040" type="#_x0000_t136" style="width:486.25pt;height:8.4pt" fillcolor="black">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string="47TH ANNUAL ACCOUNTANTS CONFERENCE OF ICAN TO HOLD IN UNIZIK"/>
          </v:shape>
        </w:pict>
      </w:r>
    </w:p>
    <w:p w:rsidR="009A78CD" w:rsidRPr="00686C53"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pPr>
      <w:r w:rsidRPr="00686C53">
        <w:rPr>
          <w:rFonts w:ascii="Tahoma" w:eastAsia="Calibri" w:hAnsi="Tahoma" w:cs="Tahoma"/>
          <w:kern w:val="24"/>
          <w:sz w:val="20"/>
          <w:szCs w:val="20"/>
        </w:rPr>
        <w:lastRenderedPageBreak/>
        <w:t>The Institute of Chartered Accountants of Nigeria will hold its 47th Annual Accountants Conference from Monday, 16 October to Friday, 20 October, 2017.</w:t>
      </w:r>
    </w:p>
    <w:p w:rsidR="00550C9A" w:rsidRPr="00550C9A" w:rsidRDefault="00550C9A" w:rsidP="009A78CD">
      <w:pPr>
        <w:pStyle w:val="NormalWeb"/>
        <w:spacing w:before="0" w:beforeAutospacing="0" w:after="0" w:afterAutospacing="0"/>
        <w:jc w:val="both"/>
        <w:textAlignment w:val="baseline"/>
        <w:rPr>
          <w:rFonts w:ascii="Tahoma" w:eastAsia="Calibri" w:hAnsi="Tahoma" w:cs="Tahoma"/>
          <w:kern w:val="24"/>
          <w:sz w:val="8"/>
          <w:szCs w:val="8"/>
        </w:rPr>
      </w:pPr>
    </w:p>
    <w:p w:rsidR="009A78CD" w:rsidRPr="00686C53"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pPr>
      <w:r w:rsidRPr="00686C53">
        <w:rPr>
          <w:rFonts w:ascii="Tahoma" w:eastAsia="Calibri" w:hAnsi="Tahoma" w:cs="Tahoma"/>
          <w:kern w:val="24"/>
          <w:sz w:val="20"/>
          <w:szCs w:val="20"/>
        </w:rPr>
        <w:t>As part of activities for the Conference, the Institute is organising an Essay Competition for students in any field of studies in all ICAN accredited tertiary institutions in Nigeria.</w:t>
      </w:r>
    </w:p>
    <w:p w:rsidR="009A78CD" w:rsidRPr="00686C53"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pPr>
      <w:r w:rsidRPr="00686C53">
        <w:rPr>
          <w:rFonts w:ascii="Tahoma" w:eastAsia="Calibri" w:hAnsi="Tahoma" w:cs="Tahoma"/>
          <w:kern w:val="24"/>
          <w:sz w:val="20"/>
          <w:szCs w:val="20"/>
        </w:rPr>
        <w:t>The title of the essay is “Accuracy and Integrity: The Unchanging Ican Motto in a rapidly changing world”.</w:t>
      </w:r>
    </w:p>
    <w:p w:rsidR="009A78CD" w:rsidRPr="00686C53"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sectPr w:rsidR="009A78CD" w:rsidRPr="00686C53" w:rsidSect="001C2ECF">
          <w:type w:val="continuous"/>
          <w:pgSz w:w="11909" w:h="16834" w:code="9"/>
          <w:pgMar w:top="1440" w:right="720" w:bottom="432" w:left="1296" w:header="720" w:footer="720" w:gutter="0"/>
          <w:cols w:num="2" w:sep="1" w:space="216" w:equalWidth="0">
            <w:col w:w="6354" w:space="216"/>
            <w:col w:w="3323"/>
          </w:cols>
          <w:docGrid w:linePitch="360"/>
        </w:sectPr>
      </w:pPr>
      <w:r w:rsidRPr="00686C53">
        <w:rPr>
          <w:rFonts w:ascii="Tahoma" w:eastAsia="Calibri" w:hAnsi="Tahoma" w:cs="Tahoma"/>
          <w:kern w:val="24"/>
          <w:sz w:val="20"/>
          <w:szCs w:val="20"/>
        </w:rPr>
        <w:lastRenderedPageBreak/>
        <w:t xml:space="preserve">For further clarification, contact: Mrs. Folake Olawuyi: 08025188943, </w:t>
      </w:r>
      <w:hyperlink r:id="rId16" w:history="1">
        <w:r w:rsidRPr="00686C53">
          <w:rPr>
            <w:rFonts w:eastAsia="Calibri"/>
            <w:kern w:val="24"/>
            <w:sz w:val="20"/>
            <w:szCs w:val="20"/>
          </w:rPr>
          <w:t>faolawuyi@ican.org.ng</w:t>
        </w:r>
      </w:hyperlink>
      <w:r w:rsidRPr="00686C53">
        <w:rPr>
          <w:rFonts w:ascii="Tahoma" w:eastAsia="Calibri" w:hAnsi="Tahoma" w:cs="Tahoma"/>
          <w:kern w:val="24"/>
          <w:sz w:val="20"/>
          <w:szCs w:val="20"/>
        </w:rPr>
        <w:t xml:space="preserve"> and Mr. Imoniche Adams on 08067908190; </w:t>
      </w:r>
      <w:hyperlink r:id="rId17" w:history="1">
        <w:r w:rsidRPr="00686C53">
          <w:rPr>
            <w:rFonts w:eastAsia="Calibri"/>
            <w:kern w:val="24"/>
            <w:sz w:val="20"/>
            <w:szCs w:val="20"/>
          </w:rPr>
          <w:t>iadams@ican.org.ng</w:t>
        </w:r>
      </w:hyperlink>
    </w:p>
    <w:p w:rsidR="00FF5141" w:rsidRPr="00FF5141" w:rsidRDefault="00FF5141" w:rsidP="00755F0D">
      <w:pPr>
        <w:pStyle w:val="NormalWeb"/>
        <w:spacing w:before="0" w:beforeAutospacing="0" w:after="0" w:afterAutospacing="0"/>
        <w:jc w:val="center"/>
        <w:textAlignment w:val="baseline"/>
        <w:rPr>
          <w:rFonts w:ascii="Tahoma" w:eastAsia="Calibri" w:hAnsi="Tahoma" w:cs="Tahoma"/>
          <w:b/>
          <w:kern w:val="24"/>
          <w:sz w:val="16"/>
          <w:szCs w:val="16"/>
        </w:rPr>
      </w:pP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22"/>
          <w:szCs w:val="22"/>
        </w:rPr>
      </w:pPr>
      <w:r w:rsidRPr="00014707">
        <w:rPr>
          <w:rFonts w:ascii="Tahoma" w:eastAsia="Calibri" w:hAnsi="Tahoma" w:cs="Tahoma"/>
          <w:b/>
          <w:kern w:val="24"/>
          <w:sz w:val="22"/>
          <w:szCs w:val="22"/>
        </w:rPr>
        <w:t>JOINT UNIVERSITIES PRELIMINARY EXAMINATIONS BOARD (JUPEB)</w:t>
      </w:r>
    </w:p>
    <w:p w:rsidR="00755F0D" w:rsidRPr="00745C98" w:rsidRDefault="00755F0D" w:rsidP="00755F0D">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ADMISSION INTO THE JOINT UNIVERSITIES PRELIMINARY EXAMINATIONS BOARD (JUPEB)</w:t>
      </w: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6"/>
          <w:szCs w:val="6"/>
        </w:rPr>
      </w:pPr>
      <w:r w:rsidRPr="00745C98">
        <w:rPr>
          <w:rFonts w:ascii="Tahoma" w:eastAsia="Calibri" w:hAnsi="Tahoma" w:cs="Tahoma"/>
          <w:b/>
          <w:kern w:val="24"/>
          <w:sz w:val="20"/>
          <w:szCs w:val="20"/>
        </w:rPr>
        <w:t>PROGRAMME FOR 2017/2018 SESSION</w:t>
      </w:r>
    </w:p>
    <w:tbl>
      <w:tblPr>
        <w:tblStyle w:val="TableGrid"/>
        <w:tblpPr w:leftFromText="180" w:rightFromText="180" w:vertAnchor="text" w:horzAnchor="margin" w:tblpXSpec="center" w:tblpY="30"/>
        <w:tblW w:w="10638" w:type="dxa"/>
        <w:tblLook w:val="04A0"/>
      </w:tblPr>
      <w:tblGrid>
        <w:gridCol w:w="5873"/>
        <w:gridCol w:w="4765"/>
      </w:tblGrid>
      <w:tr w:rsidR="00755F0D" w:rsidRPr="00686C53" w:rsidTr="009D140E">
        <w:trPr>
          <w:trHeight w:val="47"/>
        </w:trPr>
        <w:tc>
          <w:tcPr>
            <w:tcW w:w="5873" w:type="dxa"/>
            <w:tcBorders>
              <w:right w:val="single" w:sz="24" w:space="0" w:color="auto"/>
            </w:tcBorders>
          </w:tcPr>
          <w:p w:rsidR="00755F0D" w:rsidRPr="00686C53" w:rsidRDefault="00755F0D" w:rsidP="00755F0D">
            <w:pPr>
              <w:jc w:val="both"/>
              <w:rPr>
                <w:color w:val="000000" w:themeColor="text1"/>
                <w:sz w:val="16"/>
                <w:szCs w:val="16"/>
              </w:rPr>
            </w:pPr>
            <w:r w:rsidRPr="00686C53">
              <w:rPr>
                <w:color w:val="000000" w:themeColor="text1"/>
                <w:sz w:val="16"/>
                <w:szCs w:val="16"/>
              </w:rPr>
              <w:t>Applications are hereby invited from suitably qualified candidates for admission into the Joint Universities Preliminary Examinations Board (JUPEB) Programme for 2017/2018 session.</w:t>
            </w:r>
          </w:p>
          <w:p w:rsidR="00755F0D" w:rsidRPr="00686C53" w:rsidRDefault="00755F0D" w:rsidP="00755F0D">
            <w:pPr>
              <w:jc w:val="both"/>
              <w:rPr>
                <w:color w:val="000000" w:themeColor="text1"/>
                <w:sz w:val="16"/>
                <w:szCs w:val="16"/>
              </w:rPr>
            </w:pPr>
          </w:p>
          <w:p w:rsidR="00755F0D" w:rsidRPr="00686C53" w:rsidRDefault="00755F0D" w:rsidP="00755F0D">
            <w:pPr>
              <w:jc w:val="both"/>
              <w:rPr>
                <w:color w:val="000000" w:themeColor="text1"/>
                <w:sz w:val="16"/>
                <w:szCs w:val="16"/>
              </w:rPr>
            </w:pPr>
            <w:r w:rsidRPr="00686C53">
              <w:rPr>
                <w:color w:val="000000" w:themeColor="text1"/>
                <w:sz w:val="16"/>
                <w:szCs w:val="16"/>
              </w:rPr>
              <w:t xml:space="preserve">The programme leads to the award of JUPEB Certificate which enables candidates gain Direct Entry Admissions into Nnamdi Azikiwe University, Awka and other JUPEB-affiliated Universities in Nigeria and Abroad. </w:t>
            </w:r>
          </w:p>
          <w:p w:rsidR="00755F0D" w:rsidRPr="00686C53" w:rsidRDefault="00755F0D" w:rsidP="00755F0D">
            <w:pPr>
              <w:rPr>
                <w:rFonts w:ascii="Tahoma" w:hAnsi="Tahoma" w:cs="Tahoma"/>
                <w:b/>
                <w:color w:val="000000" w:themeColor="text1"/>
                <w:sz w:val="16"/>
                <w:szCs w:val="16"/>
              </w:rPr>
            </w:pPr>
          </w:p>
          <w:p w:rsidR="00755F0D" w:rsidRPr="00686C53" w:rsidRDefault="00755F0D" w:rsidP="00755F0D">
            <w:pPr>
              <w:rPr>
                <w:rFonts w:ascii="Tahoma" w:hAnsi="Tahoma" w:cs="Tahoma"/>
                <w:b/>
                <w:color w:val="000000" w:themeColor="text1"/>
                <w:sz w:val="16"/>
                <w:szCs w:val="16"/>
              </w:rPr>
            </w:pPr>
            <w:r w:rsidRPr="00686C53">
              <w:rPr>
                <w:rFonts w:ascii="Tahoma" w:hAnsi="Tahoma" w:cs="Tahoma"/>
                <w:b/>
                <w:color w:val="000000" w:themeColor="text1"/>
                <w:sz w:val="16"/>
                <w:szCs w:val="16"/>
              </w:rPr>
              <w:t>ELIGIBILITY</w:t>
            </w:r>
          </w:p>
          <w:p w:rsidR="00755F0D" w:rsidRPr="00686C53" w:rsidRDefault="00755F0D" w:rsidP="00755F0D">
            <w:pPr>
              <w:jc w:val="both"/>
              <w:rPr>
                <w:color w:val="000000" w:themeColor="text1"/>
                <w:sz w:val="16"/>
                <w:szCs w:val="16"/>
              </w:rPr>
            </w:pPr>
            <w:r w:rsidRPr="00686C53">
              <w:rPr>
                <w:color w:val="000000" w:themeColor="text1"/>
                <w:sz w:val="16"/>
                <w:szCs w:val="16"/>
              </w:rPr>
              <w:t>Eligible candidates must possess minimum of Credit Level Pass at maximum of two (2) sittings in at least 5 subjects (inclusive of English Language) relevant to the candidate’s desired course of study in the University.</w:t>
            </w:r>
          </w:p>
          <w:p w:rsidR="00755F0D" w:rsidRPr="00686C53" w:rsidRDefault="00755F0D" w:rsidP="00755F0D">
            <w:pPr>
              <w:rPr>
                <w:rFonts w:ascii="Tahoma" w:hAnsi="Tahoma" w:cs="Tahoma"/>
                <w:b/>
                <w:i/>
                <w:color w:val="000000" w:themeColor="text1"/>
                <w:sz w:val="16"/>
                <w:szCs w:val="16"/>
              </w:rPr>
            </w:pPr>
          </w:p>
          <w:p w:rsidR="00755F0D" w:rsidRPr="00686C53" w:rsidRDefault="00755F0D" w:rsidP="00755F0D">
            <w:pPr>
              <w:rPr>
                <w:rFonts w:ascii="Tahoma" w:hAnsi="Tahoma" w:cs="Tahoma"/>
                <w:color w:val="000000" w:themeColor="text1"/>
                <w:sz w:val="16"/>
                <w:szCs w:val="16"/>
              </w:rPr>
            </w:pPr>
            <w:r w:rsidRPr="00686C53">
              <w:rPr>
                <w:rFonts w:ascii="Tahoma" w:hAnsi="Tahoma" w:cs="Tahoma"/>
                <w:b/>
                <w:i/>
                <w:color w:val="000000" w:themeColor="text1"/>
                <w:sz w:val="16"/>
                <w:szCs w:val="16"/>
              </w:rPr>
              <w:t>DURATION</w:t>
            </w:r>
          </w:p>
          <w:p w:rsidR="00755F0D" w:rsidRPr="00686C53" w:rsidRDefault="00755F0D" w:rsidP="00755F0D">
            <w:pPr>
              <w:rPr>
                <w:color w:val="000000" w:themeColor="text1"/>
                <w:sz w:val="16"/>
                <w:szCs w:val="16"/>
              </w:rPr>
            </w:pPr>
            <w:r w:rsidRPr="00686C53">
              <w:rPr>
                <w:color w:val="000000" w:themeColor="text1"/>
                <w:sz w:val="16"/>
                <w:szCs w:val="16"/>
              </w:rPr>
              <w:t>The duration of the programme is one academic session of two semesters.</w:t>
            </w:r>
          </w:p>
          <w:p w:rsidR="00755F0D" w:rsidRPr="00686C53" w:rsidRDefault="00755F0D" w:rsidP="00755F0D">
            <w:pPr>
              <w:rPr>
                <w:rFonts w:ascii="Tahoma" w:hAnsi="Tahoma" w:cs="Tahoma"/>
                <w:b/>
                <w:i/>
                <w:color w:val="000000" w:themeColor="text1"/>
                <w:sz w:val="16"/>
                <w:szCs w:val="16"/>
              </w:rPr>
            </w:pPr>
          </w:p>
          <w:p w:rsidR="00755F0D" w:rsidRPr="00686C53" w:rsidRDefault="00755F0D" w:rsidP="00755F0D">
            <w:pPr>
              <w:rPr>
                <w:rFonts w:ascii="Tahoma" w:hAnsi="Tahoma" w:cs="Tahoma"/>
                <w:color w:val="000000" w:themeColor="text1"/>
                <w:sz w:val="16"/>
                <w:szCs w:val="16"/>
              </w:rPr>
            </w:pPr>
            <w:r w:rsidRPr="00686C53">
              <w:rPr>
                <w:rFonts w:ascii="Tahoma" w:hAnsi="Tahoma" w:cs="Tahoma"/>
                <w:b/>
                <w:i/>
                <w:color w:val="000000" w:themeColor="text1"/>
                <w:sz w:val="16"/>
                <w:szCs w:val="16"/>
              </w:rPr>
              <w:t>AVAILABLE SUBJECT COMBINATIONS</w:t>
            </w:r>
          </w:p>
          <w:tbl>
            <w:tblPr>
              <w:tblStyle w:val="TableGrid"/>
              <w:tblW w:w="5483" w:type="dxa"/>
              <w:tblInd w:w="2" w:type="dxa"/>
              <w:tblLook w:val="04A0"/>
            </w:tblPr>
            <w:tblGrid>
              <w:gridCol w:w="1535"/>
              <w:gridCol w:w="3948"/>
            </w:tblGrid>
            <w:tr w:rsidR="00755F0D" w:rsidRPr="00686C53" w:rsidTr="00755F0D">
              <w:trPr>
                <w:trHeight w:val="194"/>
              </w:trPr>
              <w:tc>
                <w:tcPr>
                  <w:tcW w:w="1535" w:type="dxa"/>
                  <w:tcBorders>
                    <w:bottom w:val="outset" w:sz="6" w:space="0" w:color="auto"/>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r w:rsidRPr="00686C53">
                    <w:rPr>
                      <w:b/>
                      <w:color w:val="000000" w:themeColor="text1"/>
                      <w:sz w:val="16"/>
                      <w:szCs w:val="16"/>
                    </w:rPr>
                    <w:t>Option/Fields</w:t>
                  </w:r>
                </w:p>
              </w:tc>
              <w:tc>
                <w:tcPr>
                  <w:tcW w:w="3948" w:type="dxa"/>
                  <w:tcBorders>
                    <w:left w:val="outset" w:sz="6" w:space="0" w:color="auto"/>
                    <w:bottom w:val="outset" w:sz="6" w:space="0" w:color="auto"/>
                  </w:tcBorders>
                </w:tcPr>
                <w:p w:rsidR="00755F0D" w:rsidRPr="00686C53" w:rsidRDefault="00755F0D" w:rsidP="00961F52">
                  <w:pPr>
                    <w:framePr w:hSpace="180" w:wrap="around" w:vAnchor="text" w:hAnchor="margin" w:xAlign="center" w:y="30"/>
                    <w:jc w:val="center"/>
                    <w:rPr>
                      <w:b/>
                      <w:color w:val="000000" w:themeColor="text1"/>
                      <w:sz w:val="16"/>
                      <w:szCs w:val="16"/>
                    </w:rPr>
                  </w:pPr>
                  <w:r w:rsidRPr="00686C53">
                    <w:rPr>
                      <w:b/>
                      <w:color w:val="000000" w:themeColor="text1"/>
                      <w:sz w:val="16"/>
                      <w:szCs w:val="16"/>
                    </w:rPr>
                    <w:t>Subject Combinations</w:t>
                  </w:r>
                </w:p>
              </w:tc>
            </w:tr>
            <w:tr w:rsidR="00755F0D" w:rsidRPr="00686C53" w:rsidTr="00755F0D">
              <w:trPr>
                <w:trHeight w:val="193"/>
              </w:trPr>
              <w:tc>
                <w:tcPr>
                  <w:tcW w:w="1535" w:type="dxa"/>
                  <w:vMerge w:val="restart"/>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r w:rsidRPr="00686C53">
                    <w:rPr>
                      <w:b/>
                      <w:color w:val="000000" w:themeColor="text1"/>
                      <w:sz w:val="16"/>
                      <w:szCs w:val="16"/>
                    </w:rPr>
                    <w:t>Arts</w:t>
                  </w:r>
                </w:p>
              </w:tc>
              <w:tc>
                <w:tcPr>
                  <w:tcW w:w="3948" w:type="dxa"/>
                  <w:tcBorders>
                    <w:top w:val="outset" w:sz="6" w:space="0" w:color="auto"/>
                    <w:left w:val="outset" w:sz="6" w:space="0" w:color="auto"/>
                    <w:bottom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History/Literature/Christian Religious Studies (HLCRS)</w:t>
                  </w:r>
                </w:p>
              </w:tc>
            </w:tr>
            <w:tr w:rsidR="00755F0D" w:rsidRPr="00686C53" w:rsidTr="00755F0D">
              <w:trPr>
                <w:trHeight w:val="83"/>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Economics/History/Literature (EHL)</w:t>
                  </w:r>
                </w:p>
              </w:tc>
            </w:tr>
            <w:tr w:rsidR="00755F0D" w:rsidRPr="00686C53" w:rsidTr="00755F0D">
              <w:trPr>
                <w:trHeight w:val="95"/>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History/Igbo/CRS (HICRS)</w:t>
                  </w:r>
                </w:p>
              </w:tc>
            </w:tr>
            <w:tr w:rsidR="00755F0D" w:rsidRPr="00686C53" w:rsidTr="00755F0D">
              <w:trPr>
                <w:trHeight w:val="237"/>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Igbo/Literature/CRS (ILCRS)</w:t>
                  </w:r>
                </w:p>
              </w:tc>
            </w:tr>
            <w:tr w:rsidR="00755F0D" w:rsidRPr="00686C53" w:rsidTr="00755F0D">
              <w:trPr>
                <w:trHeight w:val="237"/>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French/Literature/CRS (FLCRS)</w:t>
                  </w:r>
                </w:p>
              </w:tc>
            </w:tr>
            <w:tr w:rsidR="00755F0D" w:rsidRPr="00686C53" w:rsidTr="00755F0D">
              <w:trPr>
                <w:trHeight w:val="237"/>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Government/Literature/Christian Religious Studies (GLCRS)</w:t>
                  </w:r>
                </w:p>
              </w:tc>
            </w:tr>
            <w:tr w:rsidR="00755F0D" w:rsidRPr="00686C53" w:rsidTr="00755F0D">
              <w:trPr>
                <w:trHeight w:val="159"/>
              </w:trPr>
              <w:tc>
                <w:tcPr>
                  <w:tcW w:w="1535" w:type="dxa"/>
                  <w:vMerge/>
                  <w:tcBorders>
                    <w:bottom w:val="outset" w:sz="6" w:space="0" w:color="auto"/>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History/Igbo/French (HIF)</w:t>
                  </w:r>
                </w:p>
              </w:tc>
            </w:tr>
            <w:tr w:rsidR="00755F0D" w:rsidRPr="00686C53" w:rsidTr="00755F0D">
              <w:trPr>
                <w:trHeight w:val="187"/>
              </w:trPr>
              <w:tc>
                <w:tcPr>
                  <w:tcW w:w="1535" w:type="dxa"/>
                  <w:vMerge w:val="restart"/>
                  <w:tcBorders>
                    <w:top w:val="outset" w:sz="6" w:space="0" w:color="auto"/>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r w:rsidRPr="00686C53">
                    <w:rPr>
                      <w:b/>
                      <w:color w:val="000000" w:themeColor="text1"/>
                      <w:sz w:val="16"/>
                      <w:szCs w:val="16"/>
                    </w:rPr>
                    <w:t>Social Sciences</w:t>
                  </w:r>
                </w:p>
              </w:tc>
              <w:tc>
                <w:tcPr>
                  <w:tcW w:w="3948" w:type="dxa"/>
                  <w:tcBorders>
                    <w:top w:val="single" w:sz="4" w:space="0" w:color="auto"/>
                    <w:left w:val="outset" w:sz="6" w:space="0" w:color="auto"/>
                    <w:bottom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Government/Economics/Mathematics (GEM)</w:t>
                  </w:r>
                </w:p>
              </w:tc>
            </w:tr>
            <w:tr w:rsidR="00755F0D" w:rsidRPr="00686C53" w:rsidTr="00755F0D">
              <w:trPr>
                <w:trHeight w:val="95"/>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Literature/Economics /Government (LEG)</w:t>
                  </w:r>
                </w:p>
              </w:tc>
            </w:tr>
            <w:tr w:rsidR="00755F0D" w:rsidRPr="00686C53" w:rsidTr="00755F0D">
              <w:trPr>
                <w:trHeight w:val="79"/>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Biology/Economics/ Government (BEG)</w:t>
                  </w:r>
                </w:p>
              </w:tc>
            </w:tr>
            <w:tr w:rsidR="00755F0D" w:rsidRPr="00686C53" w:rsidTr="00755F0D">
              <w:trPr>
                <w:trHeight w:val="111"/>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 xml:space="preserve">Government/Literature/Christian Religious Studies (GLCRS) </w:t>
                  </w:r>
                </w:p>
              </w:tc>
            </w:tr>
            <w:tr w:rsidR="00755F0D" w:rsidRPr="00686C53" w:rsidTr="00755F0D">
              <w:trPr>
                <w:trHeight w:val="95"/>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Biology/Government/CRS (BGCRS)</w:t>
                  </w:r>
                </w:p>
              </w:tc>
            </w:tr>
            <w:tr w:rsidR="00755F0D" w:rsidRPr="00686C53" w:rsidTr="00755F0D">
              <w:trPr>
                <w:trHeight w:val="177"/>
              </w:trPr>
              <w:tc>
                <w:tcPr>
                  <w:tcW w:w="1535" w:type="dxa"/>
                  <w:vMerge w:val="restart"/>
                  <w:tcBorders>
                    <w:top w:val="outset" w:sz="6" w:space="0" w:color="auto"/>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r w:rsidRPr="00686C53">
                    <w:rPr>
                      <w:b/>
                      <w:color w:val="000000" w:themeColor="text1"/>
                      <w:sz w:val="16"/>
                      <w:szCs w:val="16"/>
                    </w:rPr>
                    <w:lastRenderedPageBreak/>
                    <w:t>Management Sciences</w:t>
                  </w:r>
                </w:p>
                <w:p w:rsidR="00755F0D" w:rsidRPr="00686C53" w:rsidRDefault="00755F0D" w:rsidP="00961F52">
                  <w:pPr>
                    <w:framePr w:hSpace="180" w:wrap="around" w:vAnchor="text" w:hAnchor="margin" w:xAlign="center" w:y="30"/>
                    <w:rPr>
                      <w:b/>
                      <w:color w:val="000000" w:themeColor="text1"/>
                      <w:sz w:val="16"/>
                      <w:szCs w:val="16"/>
                    </w:rPr>
                  </w:pPr>
                </w:p>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Business Studies/Accounting/Mathematics (BAM)</w:t>
                  </w:r>
                </w:p>
              </w:tc>
            </w:tr>
            <w:tr w:rsidR="00755F0D" w:rsidRPr="00686C53" w:rsidTr="00755F0D">
              <w:trPr>
                <w:trHeight w:val="222"/>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 xml:space="preserve">Mathematics/Accounting/Geography (MAG) </w:t>
                  </w:r>
                </w:p>
              </w:tc>
            </w:tr>
            <w:tr w:rsidR="00755F0D" w:rsidRPr="00686C53" w:rsidTr="00755F0D">
              <w:trPr>
                <w:trHeight w:val="222"/>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Mathematics/Economics/Government  (MEG)</w:t>
                  </w:r>
                </w:p>
              </w:tc>
            </w:tr>
            <w:tr w:rsidR="00755F0D" w:rsidRPr="00686C53" w:rsidTr="00755F0D">
              <w:trPr>
                <w:trHeight w:val="230"/>
              </w:trPr>
              <w:tc>
                <w:tcPr>
                  <w:tcW w:w="1535" w:type="dxa"/>
                  <w:vMerge/>
                  <w:tcBorders>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Mathematics/Economics/Business Studies  (MEB)</w:t>
                  </w:r>
                </w:p>
              </w:tc>
            </w:tr>
            <w:tr w:rsidR="00755F0D" w:rsidRPr="00686C53" w:rsidTr="00755F0D">
              <w:trPr>
                <w:trHeight w:val="290"/>
              </w:trPr>
              <w:tc>
                <w:tcPr>
                  <w:tcW w:w="1535" w:type="dxa"/>
                  <w:vMerge w:val="restart"/>
                  <w:tcBorders>
                    <w:top w:val="outset" w:sz="6" w:space="0" w:color="auto"/>
                    <w:right w:val="outset" w:sz="6" w:space="0" w:color="auto"/>
                  </w:tcBorders>
                </w:tcPr>
                <w:p w:rsidR="00755F0D" w:rsidRPr="00686C53" w:rsidRDefault="00755F0D" w:rsidP="00961F52">
                  <w:pPr>
                    <w:framePr w:hSpace="180" w:wrap="around" w:vAnchor="text" w:hAnchor="margin" w:xAlign="center" w:y="30"/>
                    <w:rPr>
                      <w:b/>
                      <w:color w:val="000000" w:themeColor="text1"/>
                      <w:sz w:val="16"/>
                      <w:szCs w:val="16"/>
                    </w:rPr>
                  </w:pPr>
                  <w:r w:rsidRPr="00686C53">
                    <w:rPr>
                      <w:b/>
                      <w:color w:val="000000" w:themeColor="text1"/>
                      <w:sz w:val="16"/>
                      <w:szCs w:val="16"/>
                    </w:rPr>
                    <w:t>Sciences</w:t>
                  </w:r>
                </w:p>
                <w:p w:rsidR="00755F0D" w:rsidRPr="00686C53" w:rsidRDefault="00755F0D" w:rsidP="00961F52">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Agricultural Science/Biology/Chemistry (ABC)</w:t>
                  </w:r>
                </w:p>
              </w:tc>
            </w:tr>
            <w:tr w:rsidR="00755F0D" w:rsidRPr="00686C53" w:rsidTr="00755F0D">
              <w:trPr>
                <w:trHeight w:val="257"/>
              </w:trPr>
              <w:tc>
                <w:tcPr>
                  <w:tcW w:w="1535" w:type="dxa"/>
                  <w:vMerge/>
                  <w:tcBorders>
                    <w:righ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p>
              </w:tc>
              <w:tc>
                <w:tcPr>
                  <w:tcW w:w="3948" w:type="dxa"/>
                  <w:tcBorders>
                    <w:top w:val="outset" w:sz="6" w:space="0" w:color="auto"/>
                    <w:left w:val="outset" w:sz="6" w:space="0" w:color="auto"/>
                    <w:bottom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Physics/Chemistry/Mathematics (PCM)</w:t>
                  </w:r>
                </w:p>
              </w:tc>
            </w:tr>
            <w:tr w:rsidR="00755F0D" w:rsidRPr="00686C53" w:rsidTr="00755F0D">
              <w:trPr>
                <w:trHeight w:val="250"/>
              </w:trPr>
              <w:tc>
                <w:tcPr>
                  <w:tcW w:w="1535" w:type="dxa"/>
                  <w:vMerge/>
                  <w:tcBorders>
                    <w:righ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p>
              </w:tc>
              <w:tc>
                <w:tcPr>
                  <w:tcW w:w="3948" w:type="dxa"/>
                  <w:tcBorders>
                    <w:top w:val="outset" w:sz="6" w:space="0" w:color="auto"/>
                    <w:left w:val="outset" w:sz="6" w:space="0" w:color="auto"/>
                  </w:tcBorders>
                </w:tcPr>
                <w:p w:rsidR="00755F0D" w:rsidRPr="00686C53" w:rsidRDefault="00755F0D" w:rsidP="00961F52">
                  <w:pPr>
                    <w:framePr w:hSpace="180" w:wrap="around" w:vAnchor="text" w:hAnchor="margin" w:xAlign="center" w:y="30"/>
                    <w:rPr>
                      <w:color w:val="000000" w:themeColor="text1"/>
                      <w:sz w:val="16"/>
                      <w:szCs w:val="16"/>
                    </w:rPr>
                  </w:pPr>
                  <w:r w:rsidRPr="00686C53">
                    <w:rPr>
                      <w:color w:val="000000" w:themeColor="text1"/>
                      <w:sz w:val="16"/>
                      <w:szCs w:val="16"/>
                    </w:rPr>
                    <w:t>Physics/Chemistry/Biology (PCB)</w:t>
                  </w:r>
                </w:p>
              </w:tc>
            </w:tr>
          </w:tbl>
          <w:p w:rsidR="00755F0D" w:rsidRPr="00686C53" w:rsidRDefault="00755F0D" w:rsidP="00755F0D">
            <w:pPr>
              <w:jc w:val="both"/>
              <w:rPr>
                <w:color w:val="000000" w:themeColor="text1"/>
                <w:sz w:val="16"/>
                <w:szCs w:val="16"/>
              </w:rPr>
            </w:pPr>
            <w:r w:rsidRPr="00686C53">
              <w:rPr>
                <w:color w:val="000000" w:themeColor="text1"/>
                <w:sz w:val="16"/>
                <w:szCs w:val="16"/>
              </w:rPr>
              <w:t>Candidates are to note that the above listed subject combinations meet the requirements (as applicable) for admission into Degree Programmes in the Sciences, Social Sciences, Management Sciences and Arts courses in all JUPEB-affiliated Universities in Nigeria including Nnamdi Azikiwe University, Awka</w:t>
            </w:r>
          </w:p>
          <w:p w:rsidR="00755F0D" w:rsidRPr="009D140E" w:rsidRDefault="00755F0D" w:rsidP="00755F0D">
            <w:pPr>
              <w:rPr>
                <w:rFonts w:ascii="Tahoma" w:hAnsi="Tahoma" w:cs="Tahoma"/>
                <w:b/>
                <w:i/>
                <w:color w:val="000000" w:themeColor="text1"/>
                <w:sz w:val="8"/>
                <w:szCs w:val="8"/>
              </w:rPr>
            </w:pPr>
          </w:p>
          <w:p w:rsidR="00755F0D" w:rsidRPr="00686C53" w:rsidRDefault="00755F0D" w:rsidP="00755F0D">
            <w:pPr>
              <w:rPr>
                <w:color w:val="000000" w:themeColor="text1"/>
                <w:sz w:val="16"/>
                <w:szCs w:val="16"/>
              </w:rPr>
            </w:pPr>
            <w:r w:rsidRPr="00686C53">
              <w:rPr>
                <w:rFonts w:ascii="Tahoma" w:hAnsi="Tahoma" w:cs="Tahoma"/>
                <w:b/>
                <w:i/>
                <w:color w:val="000000" w:themeColor="text1"/>
                <w:sz w:val="16"/>
                <w:szCs w:val="16"/>
              </w:rPr>
              <w:t>METHOD OF APPLICATION</w:t>
            </w:r>
          </w:p>
          <w:p w:rsidR="00755F0D" w:rsidRPr="00686C53" w:rsidRDefault="00755F0D" w:rsidP="00A8029C">
            <w:pPr>
              <w:pStyle w:val="ListParagraph"/>
              <w:numPr>
                <w:ilvl w:val="0"/>
                <w:numId w:val="4"/>
              </w:numPr>
              <w:ind w:left="311" w:hanging="180"/>
              <w:rPr>
                <w:color w:val="000000" w:themeColor="text1"/>
                <w:sz w:val="16"/>
                <w:szCs w:val="16"/>
              </w:rPr>
            </w:pPr>
            <w:r w:rsidRPr="00686C53">
              <w:rPr>
                <w:color w:val="000000" w:themeColor="text1"/>
                <w:sz w:val="16"/>
                <w:szCs w:val="16"/>
              </w:rPr>
              <w:t>Visit: portal.unizik.edu.ng/jupeb</w:t>
            </w:r>
          </w:p>
          <w:p w:rsidR="00755F0D" w:rsidRPr="00686C53" w:rsidRDefault="00755F0D" w:rsidP="00A8029C">
            <w:pPr>
              <w:pStyle w:val="ListParagraph"/>
              <w:numPr>
                <w:ilvl w:val="0"/>
                <w:numId w:val="4"/>
              </w:numPr>
              <w:ind w:left="311" w:hanging="180"/>
              <w:jc w:val="both"/>
              <w:rPr>
                <w:color w:val="000000" w:themeColor="text1"/>
                <w:sz w:val="16"/>
                <w:szCs w:val="16"/>
              </w:rPr>
            </w:pPr>
            <w:r w:rsidRPr="00686C53">
              <w:rPr>
                <w:color w:val="000000" w:themeColor="text1"/>
                <w:sz w:val="16"/>
                <w:szCs w:val="16"/>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tc>
        <w:tc>
          <w:tcPr>
            <w:tcW w:w="4765" w:type="dxa"/>
            <w:tcBorders>
              <w:left w:val="single" w:sz="24" w:space="0" w:color="auto"/>
            </w:tcBorders>
          </w:tcPr>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lastRenderedPageBreak/>
              <w:t>Enter the Registration Number as your username and the password as your password, and click on LOGIN.</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Click on STEP ONE, click on Generate RRR. Your registration number name, email, phone number and application form fee of 15,000 naira will be displayed. Click on GENERATE.</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Print out your invoice and proceed to bank to make the required payment of 15,000 naira. The account number is the RRR number on your invoice</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Visit the portal 2 hours after your bank payment, login with your Registration number and your password.</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Click on STEP THREE, click fill application form, fill out the application form and click on SUBMIT</w:t>
            </w:r>
          </w:p>
          <w:p w:rsidR="00755F0D" w:rsidRPr="00686C53" w:rsidRDefault="00755F0D" w:rsidP="00A8029C">
            <w:pPr>
              <w:numPr>
                <w:ilvl w:val="0"/>
                <w:numId w:val="4"/>
              </w:numPr>
              <w:ind w:left="247" w:hanging="90"/>
              <w:jc w:val="both"/>
              <w:rPr>
                <w:color w:val="000000" w:themeColor="text1"/>
                <w:sz w:val="16"/>
                <w:szCs w:val="16"/>
              </w:rPr>
            </w:pPr>
            <w:r w:rsidRPr="00686C53">
              <w:rPr>
                <w:color w:val="000000" w:themeColor="text1"/>
                <w:sz w:val="16"/>
                <w:szCs w:val="16"/>
              </w:rPr>
              <w:t>Print out your acknowledgment slip:</w:t>
            </w:r>
          </w:p>
          <w:p w:rsidR="00755F0D" w:rsidRPr="00686C53" w:rsidRDefault="00755F0D" w:rsidP="00755F0D">
            <w:pPr>
              <w:ind w:left="247"/>
              <w:rPr>
                <w:rFonts w:ascii="Tahoma" w:hAnsi="Tahoma" w:cs="Tahoma"/>
                <w:b/>
                <w:i/>
                <w:color w:val="000000" w:themeColor="text1"/>
                <w:sz w:val="16"/>
                <w:szCs w:val="16"/>
              </w:rPr>
            </w:pPr>
          </w:p>
          <w:p w:rsidR="00755F0D" w:rsidRPr="00686C53" w:rsidRDefault="00755F0D" w:rsidP="00755F0D">
            <w:pPr>
              <w:ind w:left="247"/>
              <w:rPr>
                <w:rFonts w:ascii="Tahoma" w:hAnsi="Tahoma" w:cs="Tahoma"/>
                <w:color w:val="000000" w:themeColor="text1"/>
                <w:sz w:val="16"/>
                <w:szCs w:val="16"/>
              </w:rPr>
            </w:pPr>
            <w:r w:rsidRPr="00686C53">
              <w:rPr>
                <w:rFonts w:ascii="Tahoma" w:hAnsi="Tahoma" w:cs="Tahoma"/>
                <w:b/>
                <w:i/>
                <w:color w:val="000000" w:themeColor="text1"/>
                <w:sz w:val="16"/>
                <w:szCs w:val="16"/>
              </w:rPr>
              <w:t>GENERAL INFORMATION</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Applicants into 2017/2018 Preliminary Programme are advised to be checking our website from time to time for their admission status and other relevant information.</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All candidates are required to register for 2018 JAMB Direct Entry during the programme.</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 xml:space="preserve">All Candidates are required to use valid e-mail addresses and </w:t>
            </w:r>
            <w:r w:rsidRPr="00686C53">
              <w:rPr>
                <w:b/>
                <w:color w:val="000000" w:themeColor="text1"/>
                <w:sz w:val="16"/>
                <w:szCs w:val="16"/>
              </w:rPr>
              <w:t>PERSONAL</w:t>
            </w:r>
            <w:r w:rsidRPr="00686C53">
              <w:rPr>
                <w:color w:val="000000" w:themeColor="text1"/>
                <w:sz w:val="16"/>
                <w:szCs w:val="16"/>
              </w:rPr>
              <w:t xml:space="preserve"> Telephone Numbers. </w:t>
            </w:r>
          </w:p>
          <w:p w:rsidR="00755F0D" w:rsidRPr="00686C53" w:rsidRDefault="00755F0D" w:rsidP="00A8029C">
            <w:pPr>
              <w:pStyle w:val="ListParagraph"/>
              <w:numPr>
                <w:ilvl w:val="0"/>
                <w:numId w:val="4"/>
              </w:numPr>
              <w:ind w:left="247" w:hanging="180"/>
              <w:jc w:val="both"/>
              <w:rPr>
                <w:color w:val="000000" w:themeColor="text1"/>
                <w:sz w:val="16"/>
                <w:szCs w:val="16"/>
              </w:rPr>
            </w:pPr>
            <w:r w:rsidRPr="00686C53">
              <w:rPr>
                <w:color w:val="000000" w:themeColor="text1"/>
                <w:sz w:val="16"/>
                <w:szCs w:val="16"/>
              </w:rPr>
              <w:t xml:space="preserve">The forms must be filled and submitted online either immediately or within two weeks of accessing the website. </w:t>
            </w:r>
            <w:r w:rsidRPr="00686C53">
              <w:rPr>
                <w:b/>
                <w:color w:val="000000" w:themeColor="text1"/>
                <w:sz w:val="16"/>
                <w:szCs w:val="16"/>
              </w:rPr>
              <w:t>No downloaded or printed copies of forms will be accepted.</w:t>
            </w:r>
          </w:p>
          <w:p w:rsidR="00755F0D" w:rsidRPr="00686C53" w:rsidRDefault="00755F0D" w:rsidP="00A8029C">
            <w:pPr>
              <w:pStyle w:val="ListParagraph"/>
              <w:numPr>
                <w:ilvl w:val="0"/>
                <w:numId w:val="4"/>
              </w:numPr>
              <w:ind w:left="247" w:hanging="90"/>
              <w:jc w:val="both"/>
              <w:rPr>
                <w:color w:val="000000" w:themeColor="text1"/>
                <w:sz w:val="16"/>
                <w:szCs w:val="16"/>
              </w:rPr>
            </w:pPr>
            <w:r w:rsidRPr="00686C53">
              <w:rPr>
                <w:color w:val="000000" w:themeColor="text1"/>
                <w:sz w:val="16"/>
                <w:szCs w:val="16"/>
              </w:rPr>
              <w:t xml:space="preserve">Candidates are advised to follow the Application Instructions </w:t>
            </w:r>
            <w:r w:rsidRPr="00686C53">
              <w:rPr>
                <w:b/>
                <w:color w:val="000000" w:themeColor="text1"/>
                <w:sz w:val="16"/>
                <w:szCs w:val="16"/>
              </w:rPr>
              <w:t>very carefully</w:t>
            </w:r>
            <w:r w:rsidRPr="00686C53">
              <w:rPr>
                <w:color w:val="000000" w:themeColor="text1"/>
                <w:sz w:val="16"/>
                <w:szCs w:val="16"/>
              </w:rPr>
              <w:t xml:space="preserve"> and ensure they select the </w:t>
            </w:r>
            <w:r w:rsidRPr="00686C53">
              <w:rPr>
                <w:b/>
                <w:color w:val="000000" w:themeColor="text1"/>
                <w:sz w:val="16"/>
                <w:szCs w:val="16"/>
              </w:rPr>
              <w:t xml:space="preserve">Correct SUBJECT </w:t>
            </w:r>
            <w:r w:rsidRPr="00686C53">
              <w:rPr>
                <w:b/>
                <w:color w:val="000000" w:themeColor="text1"/>
                <w:sz w:val="16"/>
                <w:szCs w:val="16"/>
              </w:rPr>
              <w:lastRenderedPageBreak/>
              <w:t>COMBINATIONS</w:t>
            </w:r>
            <w:r w:rsidRPr="00686C53">
              <w:rPr>
                <w:color w:val="000000" w:themeColor="text1"/>
                <w:sz w:val="16"/>
                <w:szCs w:val="16"/>
              </w:rPr>
              <w:t xml:space="preserve">. Failure to do so may adversely affect the Candidate   </w:t>
            </w:r>
          </w:p>
          <w:p w:rsidR="00755F0D" w:rsidRPr="00686C53" w:rsidRDefault="00755F0D" w:rsidP="00755F0D">
            <w:pPr>
              <w:pStyle w:val="ListParagraph"/>
              <w:ind w:left="247"/>
              <w:rPr>
                <w:rFonts w:ascii="Tahoma" w:hAnsi="Tahoma" w:cs="Tahoma"/>
                <w:b/>
                <w:i/>
                <w:color w:val="000000" w:themeColor="text1"/>
                <w:sz w:val="16"/>
                <w:szCs w:val="16"/>
              </w:rPr>
            </w:pPr>
          </w:p>
          <w:p w:rsidR="00755F0D" w:rsidRPr="00686C53" w:rsidRDefault="00755F0D" w:rsidP="00755F0D">
            <w:pPr>
              <w:pStyle w:val="ListParagraph"/>
              <w:ind w:left="157"/>
              <w:rPr>
                <w:rFonts w:ascii="Tahoma" w:hAnsi="Tahoma" w:cs="Tahoma"/>
                <w:color w:val="000000" w:themeColor="text1"/>
                <w:sz w:val="16"/>
                <w:szCs w:val="16"/>
              </w:rPr>
            </w:pPr>
            <w:r w:rsidRPr="00686C53">
              <w:rPr>
                <w:rFonts w:ascii="Tahoma" w:hAnsi="Tahoma" w:cs="Tahoma"/>
                <w:b/>
                <w:i/>
                <w:color w:val="000000" w:themeColor="text1"/>
                <w:sz w:val="16"/>
                <w:szCs w:val="16"/>
              </w:rPr>
              <w:t>FURTHER ENQUIRIES</w:t>
            </w:r>
          </w:p>
          <w:p w:rsidR="00755F0D" w:rsidRPr="00686C53" w:rsidRDefault="00755F0D" w:rsidP="00755F0D">
            <w:pPr>
              <w:ind w:left="247" w:hanging="90"/>
              <w:rPr>
                <w:rFonts w:ascii="Tahoma" w:hAnsi="Tahoma" w:cs="Tahoma"/>
                <w:b/>
                <w:color w:val="000000" w:themeColor="text1"/>
                <w:sz w:val="16"/>
                <w:szCs w:val="16"/>
              </w:rPr>
            </w:pPr>
            <w:r w:rsidRPr="00686C53">
              <w:rPr>
                <w:rFonts w:ascii="Tahoma" w:hAnsi="Tahoma" w:cs="Tahoma"/>
                <w:b/>
                <w:color w:val="000000" w:themeColor="text1"/>
                <w:sz w:val="16"/>
                <w:szCs w:val="16"/>
              </w:rPr>
              <w:t>Phone: 08122466487, 08071595824</w:t>
            </w:r>
          </w:p>
          <w:p w:rsidR="00755F0D" w:rsidRPr="00686C53" w:rsidRDefault="00755F0D" w:rsidP="00755F0D">
            <w:pPr>
              <w:ind w:left="247" w:hanging="90"/>
              <w:rPr>
                <w:rStyle w:val="Hyperlink"/>
                <w:rFonts w:ascii="Tahoma" w:hAnsi="Tahoma" w:cs="Tahoma"/>
                <w:b/>
                <w:color w:val="000000" w:themeColor="text1"/>
                <w:sz w:val="16"/>
                <w:szCs w:val="16"/>
              </w:rPr>
            </w:pPr>
            <w:r w:rsidRPr="00686C53">
              <w:rPr>
                <w:rFonts w:ascii="Tahoma" w:hAnsi="Tahoma" w:cs="Tahoma"/>
                <w:b/>
                <w:color w:val="000000" w:themeColor="text1"/>
                <w:sz w:val="16"/>
                <w:szCs w:val="16"/>
              </w:rPr>
              <w:t xml:space="preserve">E-mail: </w:t>
            </w:r>
            <w:hyperlink r:id="rId18" w:history="1">
              <w:r w:rsidRPr="00686C53">
                <w:rPr>
                  <w:rStyle w:val="Hyperlink"/>
                  <w:rFonts w:ascii="Tahoma" w:hAnsi="Tahoma" w:cs="Tahoma"/>
                  <w:b/>
                  <w:color w:val="000000" w:themeColor="text1"/>
                  <w:sz w:val="16"/>
                  <w:szCs w:val="16"/>
                </w:rPr>
                <w:t>jupeb@unizik.edu.ng</w:t>
              </w:r>
            </w:hyperlink>
          </w:p>
          <w:p w:rsidR="00755F0D" w:rsidRPr="00686C53" w:rsidRDefault="00755F0D" w:rsidP="00755F0D">
            <w:pPr>
              <w:ind w:left="247" w:hanging="90"/>
              <w:rPr>
                <w:rFonts w:ascii="Tahoma" w:hAnsi="Tahoma" w:cs="Tahoma"/>
                <w:b/>
                <w:i/>
                <w:color w:val="000000" w:themeColor="text1"/>
                <w:sz w:val="16"/>
                <w:szCs w:val="16"/>
              </w:rPr>
            </w:pPr>
          </w:p>
          <w:p w:rsidR="00755F0D" w:rsidRPr="00686C53" w:rsidRDefault="00755F0D" w:rsidP="00755F0D">
            <w:pPr>
              <w:ind w:left="247" w:hanging="90"/>
              <w:rPr>
                <w:rFonts w:ascii="Tahoma" w:hAnsi="Tahoma" w:cs="Tahoma"/>
                <w:b/>
                <w:color w:val="000000" w:themeColor="text1"/>
                <w:sz w:val="16"/>
                <w:szCs w:val="16"/>
              </w:rPr>
            </w:pPr>
            <w:r w:rsidRPr="00686C53">
              <w:rPr>
                <w:rFonts w:ascii="Tahoma" w:hAnsi="Tahoma" w:cs="Tahoma"/>
                <w:b/>
                <w:i/>
                <w:color w:val="000000" w:themeColor="text1"/>
                <w:sz w:val="16"/>
                <w:szCs w:val="16"/>
              </w:rPr>
              <w:t>CLOSING DATE</w:t>
            </w:r>
          </w:p>
          <w:p w:rsidR="00755F0D" w:rsidRPr="00686C53" w:rsidRDefault="00755F0D" w:rsidP="00755F0D">
            <w:pPr>
              <w:ind w:left="157"/>
              <w:jc w:val="both"/>
              <w:rPr>
                <w:rFonts w:ascii="Tahoma" w:hAnsi="Tahoma" w:cs="Tahoma"/>
                <w:color w:val="000000" w:themeColor="text1"/>
                <w:sz w:val="16"/>
                <w:szCs w:val="16"/>
              </w:rPr>
            </w:pPr>
            <w:r w:rsidRPr="00686C53">
              <w:rPr>
                <w:rFonts w:ascii="Tahoma" w:hAnsi="Tahoma" w:cs="Tahoma"/>
                <w:color w:val="000000" w:themeColor="text1"/>
                <w:sz w:val="16"/>
                <w:szCs w:val="16"/>
              </w:rPr>
              <w:t>Submission of online forms will close on Friday, 18th August, 2017 at 11.59 pm.</w:t>
            </w:r>
          </w:p>
          <w:p w:rsidR="00755F0D" w:rsidRPr="00686C53" w:rsidRDefault="00755F0D" w:rsidP="00755F0D">
            <w:pPr>
              <w:ind w:left="247" w:hanging="90"/>
              <w:rPr>
                <w:rFonts w:ascii="Tahoma" w:hAnsi="Tahoma" w:cs="Tahoma"/>
                <w:color w:val="000000" w:themeColor="text1"/>
                <w:sz w:val="16"/>
                <w:szCs w:val="16"/>
              </w:rPr>
            </w:pPr>
          </w:p>
          <w:p w:rsidR="00755F0D" w:rsidRPr="00686C53" w:rsidRDefault="00755F0D" w:rsidP="00755F0D">
            <w:pPr>
              <w:ind w:left="247" w:hanging="90"/>
              <w:jc w:val="right"/>
              <w:rPr>
                <w:rFonts w:ascii="Tahoma" w:hAnsi="Tahoma" w:cs="Tahoma"/>
                <w:b/>
                <w:i/>
                <w:color w:val="000000" w:themeColor="text1"/>
                <w:sz w:val="16"/>
                <w:szCs w:val="16"/>
              </w:rPr>
            </w:pPr>
            <w:r w:rsidRPr="00686C53">
              <w:rPr>
                <w:rFonts w:ascii="Tahoma" w:hAnsi="Tahoma" w:cs="Tahoma"/>
                <w:b/>
                <w:i/>
                <w:color w:val="000000" w:themeColor="text1"/>
                <w:sz w:val="16"/>
                <w:szCs w:val="16"/>
              </w:rPr>
              <w:t>Dr. I. H. Isidienu, FCAI</w:t>
            </w:r>
          </w:p>
          <w:p w:rsidR="00755F0D" w:rsidRPr="00686C53" w:rsidRDefault="00755F0D" w:rsidP="00755F0D">
            <w:pPr>
              <w:ind w:left="247" w:hanging="90"/>
              <w:jc w:val="right"/>
              <w:rPr>
                <w:color w:val="000000" w:themeColor="text1"/>
                <w:sz w:val="16"/>
                <w:szCs w:val="16"/>
              </w:rPr>
            </w:pPr>
            <w:r w:rsidRPr="00686C53">
              <w:rPr>
                <w:rFonts w:ascii="Tahoma" w:hAnsi="Tahoma" w:cs="Tahoma"/>
                <w:b/>
                <w:i/>
                <w:color w:val="000000" w:themeColor="text1"/>
                <w:sz w:val="16"/>
                <w:szCs w:val="16"/>
              </w:rPr>
              <w:t>Registrar</w:t>
            </w:r>
          </w:p>
        </w:tc>
      </w:tr>
    </w:tbl>
    <w:p w:rsidR="009D140E" w:rsidRPr="009D140E" w:rsidRDefault="009D140E" w:rsidP="00BD4B2C">
      <w:pPr>
        <w:jc w:val="both"/>
        <w:rPr>
          <w:rFonts w:ascii="Tahoma" w:hAnsi="Tahoma" w:cs="Tahoma"/>
          <w:b/>
          <w:caps/>
          <w:sz w:val="8"/>
          <w:szCs w:val="8"/>
        </w:rPr>
      </w:pPr>
    </w:p>
    <w:p w:rsidR="004B70E3" w:rsidRPr="009D140E" w:rsidRDefault="004B70E3" w:rsidP="00BD4B2C">
      <w:pPr>
        <w:jc w:val="both"/>
        <w:rPr>
          <w:rFonts w:ascii="Tahoma" w:hAnsi="Tahoma" w:cs="Tahoma"/>
          <w:b/>
          <w:caps/>
          <w:sz w:val="18"/>
          <w:szCs w:val="18"/>
        </w:rPr>
      </w:pPr>
      <w:r w:rsidRPr="009D140E">
        <w:rPr>
          <w:rFonts w:ascii="Tahoma" w:hAnsi="Tahoma" w:cs="Tahoma"/>
          <w:b/>
          <w:caps/>
          <w:sz w:val="18"/>
          <w:szCs w:val="18"/>
        </w:rPr>
        <w:t>CHANGE OF NAME</w:t>
      </w:r>
    </w:p>
    <w:tbl>
      <w:tblPr>
        <w:tblStyle w:val="TableGrid"/>
        <w:tblW w:w="0" w:type="auto"/>
        <w:tblLook w:val="04A0"/>
      </w:tblPr>
      <w:tblGrid>
        <w:gridCol w:w="613"/>
        <w:gridCol w:w="2195"/>
        <w:gridCol w:w="2070"/>
        <w:gridCol w:w="2120"/>
      </w:tblGrid>
      <w:tr w:rsidR="004B70E3" w:rsidRPr="009D140E" w:rsidTr="00C42068">
        <w:tc>
          <w:tcPr>
            <w:tcW w:w="613" w:type="dxa"/>
          </w:tcPr>
          <w:p w:rsidR="004B70E3" w:rsidRPr="009D140E" w:rsidRDefault="004B70E3" w:rsidP="00F17DE9">
            <w:pPr>
              <w:jc w:val="center"/>
              <w:rPr>
                <w:rFonts w:ascii="Tahoma" w:hAnsi="Tahoma" w:cs="Tahoma"/>
                <w:b/>
                <w:caps/>
                <w:sz w:val="18"/>
                <w:szCs w:val="18"/>
              </w:rPr>
            </w:pPr>
            <w:r w:rsidRPr="009D140E">
              <w:rPr>
                <w:rFonts w:ascii="Tahoma" w:hAnsi="Tahoma" w:cs="Tahoma"/>
                <w:b/>
                <w:caps/>
                <w:sz w:val="18"/>
                <w:szCs w:val="18"/>
              </w:rPr>
              <w:t>S/N</w:t>
            </w:r>
          </w:p>
        </w:tc>
        <w:tc>
          <w:tcPr>
            <w:tcW w:w="2195" w:type="dxa"/>
          </w:tcPr>
          <w:p w:rsidR="004B70E3" w:rsidRPr="009D140E" w:rsidRDefault="004B70E3" w:rsidP="00BD4B2C">
            <w:pPr>
              <w:jc w:val="both"/>
              <w:rPr>
                <w:rFonts w:ascii="Tahoma" w:hAnsi="Tahoma" w:cs="Tahoma"/>
                <w:b/>
                <w:caps/>
                <w:sz w:val="18"/>
                <w:szCs w:val="18"/>
              </w:rPr>
            </w:pPr>
            <w:r w:rsidRPr="009D140E">
              <w:rPr>
                <w:rFonts w:ascii="Tahoma" w:hAnsi="Tahoma" w:cs="Tahoma"/>
                <w:b/>
                <w:caps/>
                <w:sz w:val="18"/>
                <w:szCs w:val="18"/>
              </w:rPr>
              <w:t>Former Name</w:t>
            </w:r>
          </w:p>
        </w:tc>
        <w:tc>
          <w:tcPr>
            <w:tcW w:w="2070" w:type="dxa"/>
          </w:tcPr>
          <w:p w:rsidR="004B70E3" w:rsidRPr="009D140E" w:rsidRDefault="004B70E3" w:rsidP="00BD4B2C">
            <w:pPr>
              <w:jc w:val="both"/>
              <w:rPr>
                <w:rFonts w:ascii="Tahoma" w:hAnsi="Tahoma" w:cs="Tahoma"/>
                <w:b/>
                <w:caps/>
                <w:sz w:val="18"/>
                <w:szCs w:val="18"/>
              </w:rPr>
            </w:pPr>
            <w:r w:rsidRPr="009D140E">
              <w:rPr>
                <w:rFonts w:ascii="Tahoma" w:hAnsi="Tahoma" w:cs="Tahoma"/>
                <w:b/>
                <w:caps/>
                <w:sz w:val="18"/>
                <w:szCs w:val="18"/>
              </w:rPr>
              <w:t>New Name</w:t>
            </w:r>
          </w:p>
        </w:tc>
        <w:tc>
          <w:tcPr>
            <w:tcW w:w="2120" w:type="dxa"/>
          </w:tcPr>
          <w:p w:rsidR="004B70E3" w:rsidRPr="009D140E" w:rsidRDefault="004B70E3" w:rsidP="00BD4B2C">
            <w:pPr>
              <w:jc w:val="both"/>
              <w:rPr>
                <w:rFonts w:ascii="Tahoma" w:hAnsi="Tahoma" w:cs="Tahoma"/>
                <w:b/>
                <w:caps/>
                <w:sz w:val="18"/>
                <w:szCs w:val="18"/>
              </w:rPr>
            </w:pPr>
            <w:r w:rsidRPr="009D140E">
              <w:rPr>
                <w:rFonts w:ascii="Tahoma" w:hAnsi="Tahoma" w:cs="Tahoma"/>
                <w:b/>
                <w:caps/>
                <w:sz w:val="18"/>
                <w:szCs w:val="18"/>
              </w:rPr>
              <w:t>Dept</w:t>
            </w:r>
          </w:p>
        </w:tc>
      </w:tr>
      <w:tr w:rsidR="004B70E3" w:rsidRPr="009D140E" w:rsidTr="00C42068">
        <w:tc>
          <w:tcPr>
            <w:tcW w:w="613" w:type="dxa"/>
          </w:tcPr>
          <w:p w:rsidR="004B70E3" w:rsidRPr="009D140E" w:rsidRDefault="004B70E3" w:rsidP="00F17DE9">
            <w:pPr>
              <w:jc w:val="center"/>
              <w:rPr>
                <w:rFonts w:ascii="Tahoma" w:hAnsi="Tahoma" w:cs="Tahoma"/>
                <w:sz w:val="18"/>
                <w:szCs w:val="18"/>
              </w:rPr>
            </w:pPr>
            <w:r w:rsidRPr="009D140E">
              <w:rPr>
                <w:rFonts w:ascii="Tahoma" w:hAnsi="Tahoma" w:cs="Tahoma"/>
                <w:sz w:val="18"/>
                <w:szCs w:val="18"/>
              </w:rPr>
              <w:t>1.</w:t>
            </w:r>
          </w:p>
        </w:tc>
        <w:tc>
          <w:tcPr>
            <w:tcW w:w="2195" w:type="dxa"/>
          </w:tcPr>
          <w:p w:rsidR="004B70E3" w:rsidRPr="009D140E" w:rsidRDefault="004B70E3" w:rsidP="00BD4B2C">
            <w:pPr>
              <w:jc w:val="both"/>
              <w:rPr>
                <w:rFonts w:ascii="Tahoma" w:hAnsi="Tahoma" w:cs="Tahoma"/>
                <w:sz w:val="18"/>
                <w:szCs w:val="18"/>
              </w:rPr>
            </w:pPr>
            <w:r w:rsidRPr="009D140E">
              <w:rPr>
                <w:rFonts w:ascii="Tahoma" w:hAnsi="Tahoma" w:cs="Tahoma"/>
                <w:sz w:val="18"/>
                <w:szCs w:val="18"/>
              </w:rPr>
              <w:t>Ifeajika, Ebele Isioma</w:t>
            </w:r>
          </w:p>
        </w:tc>
        <w:tc>
          <w:tcPr>
            <w:tcW w:w="2070" w:type="dxa"/>
          </w:tcPr>
          <w:p w:rsidR="004B70E3" w:rsidRPr="009D140E" w:rsidRDefault="004B70E3" w:rsidP="00BD4B2C">
            <w:pPr>
              <w:jc w:val="both"/>
              <w:rPr>
                <w:rFonts w:ascii="Tahoma" w:hAnsi="Tahoma" w:cs="Tahoma"/>
                <w:sz w:val="18"/>
                <w:szCs w:val="18"/>
              </w:rPr>
            </w:pPr>
            <w:r w:rsidRPr="009D140E">
              <w:rPr>
                <w:rFonts w:ascii="Tahoma" w:hAnsi="Tahoma" w:cs="Tahoma"/>
                <w:sz w:val="18"/>
                <w:szCs w:val="18"/>
              </w:rPr>
              <w:t>Ikpi, Ebele Isioma</w:t>
            </w:r>
          </w:p>
        </w:tc>
        <w:tc>
          <w:tcPr>
            <w:tcW w:w="2120" w:type="dxa"/>
          </w:tcPr>
          <w:p w:rsidR="004B70E3" w:rsidRPr="009D140E" w:rsidRDefault="004B70E3" w:rsidP="00BD4B2C">
            <w:pPr>
              <w:jc w:val="both"/>
              <w:rPr>
                <w:rFonts w:ascii="Tahoma" w:hAnsi="Tahoma" w:cs="Tahoma"/>
                <w:sz w:val="18"/>
                <w:szCs w:val="18"/>
              </w:rPr>
            </w:pPr>
            <w:r w:rsidRPr="009D140E">
              <w:rPr>
                <w:rFonts w:ascii="Tahoma" w:hAnsi="Tahoma" w:cs="Tahoma"/>
                <w:sz w:val="18"/>
                <w:szCs w:val="18"/>
              </w:rPr>
              <w:t xml:space="preserve">Office </w:t>
            </w:r>
            <w:r w:rsidR="00F17DE9">
              <w:rPr>
                <w:rFonts w:ascii="Tahoma" w:hAnsi="Tahoma" w:cs="Tahoma"/>
                <w:sz w:val="18"/>
                <w:szCs w:val="18"/>
              </w:rPr>
              <w:t xml:space="preserve">of </w:t>
            </w:r>
            <w:r w:rsidRPr="009D140E">
              <w:rPr>
                <w:rFonts w:ascii="Tahoma" w:hAnsi="Tahoma" w:cs="Tahoma"/>
                <w:sz w:val="18"/>
                <w:szCs w:val="18"/>
              </w:rPr>
              <w:t>the Dean, FSS</w:t>
            </w:r>
          </w:p>
        </w:tc>
      </w:tr>
    </w:tbl>
    <w:p w:rsidR="00C42068" w:rsidRPr="00C42068" w:rsidRDefault="00C42068" w:rsidP="00BD4B2C">
      <w:pPr>
        <w:jc w:val="both"/>
        <w:rPr>
          <w:rFonts w:ascii="Tahoma" w:hAnsi="Tahoma" w:cs="Tahoma"/>
          <w:b/>
          <w:i/>
          <w:caps/>
          <w:sz w:val="8"/>
          <w:szCs w:val="8"/>
        </w:rPr>
      </w:pPr>
    </w:p>
    <w:p w:rsidR="00902D07" w:rsidRPr="009D140E" w:rsidRDefault="00902D07" w:rsidP="00BD4B2C">
      <w:pPr>
        <w:jc w:val="both"/>
        <w:rPr>
          <w:rFonts w:ascii="Tahoma" w:hAnsi="Tahoma" w:cs="Tahoma"/>
          <w:b/>
          <w:i/>
          <w:caps/>
          <w:sz w:val="19"/>
          <w:szCs w:val="19"/>
        </w:rPr>
      </w:pPr>
      <w:r w:rsidRPr="009D140E">
        <w:rPr>
          <w:rFonts w:ascii="Tahoma" w:hAnsi="Tahoma" w:cs="Tahoma"/>
          <w:b/>
          <w:i/>
          <w:caps/>
          <w:sz w:val="19"/>
          <w:szCs w:val="19"/>
        </w:rPr>
        <w:t>Emeritus Profesor Ogum Bows Out</w:t>
      </w:r>
    </w:p>
    <w:p w:rsidR="00902D07" w:rsidRPr="009D140E" w:rsidRDefault="00902D07" w:rsidP="00BD4B2C">
      <w:pPr>
        <w:jc w:val="both"/>
        <w:rPr>
          <w:rFonts w:ascii="Tahoma" w:hAnsi="Tahoma" w:cs="Tahoma"/>
          <w:sz w:val="19"/>
          <w:szCs w:val="19"/>
        </w:rPr>
      </w:pPr>
      <w:r w:rsidRPr="009D140E">
        <w:rPr>
          <w:rFonts w:ascii="Tahoma" w:hAnsi="Tahoma" w:cs="Tahoma"/>
          <w:sz w:val="19"/>
          <w:szCs w:val="19"/>
        </w:rPr>
        <w:t>Emeritus Professor Godwin Enwelum Onyemaeke Ogum, KSP has passed on.  He died after a brief illness on Friday, 14th July, 2017.  Burial arrangements will be communicated later.</w:t>
      </w:r>
    </w:p>
    <w:p w:rsidR="00902D07" w:rsidRPr="009D140E" w:rsidRDefault="00902D07" w:rsidP="00BD4B2C">
      <w:pPr>
        <w:jc w:val="both"/>
        <w:rPr>
          <w:rFonts w:ascii="Tahoma" w:hAnsi="Tahoma" w:cs="Tahoma"/>
          <w:sz w:val="8"/>
          <w:szCs w:val="8"/>
        </w:rPr>
      </w:pPr>
    </w:p>
    <w:p w:rsidR="00902D07" w:rsidRPr="009D140E" w:rsidRDefault="00902D07" w:rsidP="00BD4B2C">
      <w:pPr>
        <w:jc w:val="both"/>
        <w:rPr>
          <w:rFonts w:ascii="Tahoma" w:hAnsi="Tahoma" w:cs="Tahoma"/>
          <w:b/>
          <w:i/>
          <w:caps/>
          <w:sz w:val="19"/>
          <w:szCs w:val="19"/>
        </w:rPr>
      </w:pPr>
      <w:r w:rsidRPr="009D140E">
        <w:rPr>
          <w:rFonts w:ascii="Tahoma" w:hAnsi="Tahoma" w:cs="Tahoma"/>
          <w:b/>
          <w:i/>
          <w:caps/>
          <w:sz w:val="19"/>
          <w:szCs w:val="19"/>
        </w:rPr>
        <w:t>Philosophy Department Loses Student</w:t>
      </w:r>
    </w:p>
    <w:p w:rsidR="00902D07" w:rsidRPr="009D140E" w:rsidRDefault="00902D07" w:rsidP="00BD4B2C">
      <w:pPr>
        <w:jc w:val="both"/>
        <w:rPr>
          <w:rFonts w:ascii="Tahoma" w:hAnsi="Tahoma" w:cs="Tahoma"/>
          <w:sz w:val="19"/>
          <w:szCs w:val="19"/>
        </w:rPr>
      </w:pPr>
      <w:r w:rsidRPr="009D140E">
        <w:rPr>
          <w:rFonts w:ascii="Tahoma" w:hAnsi="Tahoma" w:cs="Tahoma"/>
          <w:sz w:val="19"/>
          <w:szCs w:val="19"/>
        </w:rPr>
        <w:t>The Department of Philosophy has lost one of their 100 Level Students, Agu Jennifer with registration no. 2016084033.  The sad event took place on 10th of July, 2017.</w:t>
      </w:r>
    </w:p>
    <w:p w:rsidR="00853A57" w:rsidRPr="009D140E" w:rsidRDefault="00853A57" w:rsidP="00BD4B2C">
      <w:pPr>
        <w:jc w:val="both"/>
        <w:rPr>
          <w:rFonts w:ascii="Tahoma" w:hAnsi="Tahoma" w:cs="Tahoma"/>
          <w:sz w:val="8"/>
          <w:szCs w:val="8"/>
        </w:rPr>
      </w:pPr>
    </w:p>
    <w:p w:rsidR="00902D07" w:rsidRPr="009D140E" w:rsidRDefault="00902D07" w:rsidP="00BD4B2C">
      <w:pPr>
        <w:jc w:val="both"/>
        <w:rPr>
          <w:rFonts w:ascii="Tahoma" w:hAnsi="Tahoma" w:cs="Tahoma"/>
          <w:b/>
          <w:i/>
          <w:caps/>
          <w:sz w:val="19"/>
          <w:szCs w:val="19"/>
        </w:rPr>
      </w:pPr>
      <w:r w:rsidRPr="009D140E">
        <w:rPr>
          <w:rFonts w:ascii="Tahoma" w:hAnsi="Tahoma" w:cs="Tahoma"/>
          <w:b/>
          <w:i/>
          <w:caps/>
          <w:sz w:val="19"/>
          <w:szCs w:val="19"/>
        </w:rPr>
        <w:t>Department of Sociology/Anthropology Loses Staff</w:t>
      </w:r>
    </w:p>
    <w:p w:rsidR="00902D07" w:rsidRPr="009D140E" w:rsidRDefault="00902D07" w:rsidP="00BD4B2C">
      <w:pPr>
        <w:jc w:val="both"/>
        <w:rPr>
          <w:rFonts w:ascii="Tahoma" w:hAnsi="Tahoma" w:cs="Tahoma"/>
          <w:sz w:val="19"/>
          <w:szCs w:val="19"/>
        </w:rPr>
      </w:pPr>
      <w:r w:rsidRPr="009D140E">
        <w:rPr>
          <w:rFonts w:ascii="Tahoma" w:hAnsi="Tahoma" w:cs="Tahoma"/>
          <w:sz w:val="19"/>
          <w:szCs w:val="19"/>
        </w:rPr>
        <w:t>The Catholic Cathedral Umuahia has written to inform the University Community of the death of Rev. Fr. Dr. Peter Ositadinma Akogu, Department of Sociology/Anthropology.  The sad event took place on Monday, 24th of July, 2017.  He will be buried on Monday, 7th of August, 2017 at the Catholic Cathedral, Umuahia, Abia State.</w:t>
      </w:r>
    </w:p>
    <w:p w:rsidR="00C42068" w:rsidRPr="00C42068" w:rsidRDefault="00C42068" w:rsidP="00BD4B2C">
      <w:pPr>
        <w:jc w:val="both"/>
        <w:rPr>
          <w:rFonts w:ascii="Tahoma" w:hAnsi="Tahoma" w:cs="Tahoma"/>
          <w:b/>
          <w:caps/>
          <w:sz w:val="8"/>
          <w:szCs w:val="8"/>
        </w:rPr>
      </w:pPr>
    </w:p>
    <w:p w:rsidR="00BD4B2C" w:rsidRPr="00C42068" w:rsidRDefault="006A3A0A" w:rsidP="00BD4B2C">
      <w:pPr>
        <w:jc w:val="both"/>
        <w:rPr>
          <w:rFonts w:ascii="Tahoma" w:hAnsi="Tahoma" w:cs="Tahoma"/>
          <w:b/>
          <w:caps/>
          <w:sz w:val="20"/>
          <w:szCs w:val="20"/>
        </w:rPr>
      </w:pPr>
      <w:r w:rsidRPr="006A3A0A">
        <w:rPr>
          <w:rFonts w:ascii="Tahoma" w:hAnsi="Tahoma" w:cs="Tahoma"/>
          <w:b/>
          <w:caps/>
          <w:sz w:val="20"/>
          <w:szCs w:val="20"/>
        </w:rPr>
        <w:pict>
          <v:shape id="_x0000_i1041" type="#_x0000_t136" style="width:352.5pt;height:8.9pt" fillcolor="black [3213]" stroked="f">
            <v:shadow opacity="52429f"/>
            <v:textpath style="font-family:&quot;Arial Black&quot;;font-style:italic;v-text-kern:t" trim="t" fitpath="t" string="AG. HOD, DEPARTMENT OF BOTANY LOSES MOTHER"/>
          </v:shape>
        </w:pict>
      </w:r>
    </w:p>
    <w:p w:rsidR="00BD4B2C" w:rsidRPr="00C42068" w:rsidRDefault="00BD4B2C" w:rsidP="00BD4B2C">
      <w:pPr>
        <w:jc w:val="both"/>
        <w:rPr>
          <w:rFonts w:ascii="Tahoma" w:hAnsi="Tahoma" w:cs="Tahoma"/>
          <w:sz w:val="20"/>
          <w:szCs w:val="20"/>
        </w:rPr>
      </w:pPr>
      <w:r w:rsidRPr="00C42068">
        <w:rPr>
          <w:rFonts w:ascii="Tahoma" w:hAnsi="Tahoma" w:cs="Tahoma"/>
          <w:sz w:val="20"/>
          <w:szCs w:val="20"/>
        </w:rPr>
        <w:t>The Ag. Head, Department of Botany, Dr. Kenneth Udeh Ekwealor has lost his mother, Mrs. Regina Nkwute who died at the age of 81.  She will be buried on 18</w:t>
      </w:r>
      <w:r w:rsidR="00F930AA" w:rsidRPr="00C42068">
        <w:rPr>
          <w:rFonts w:ascii="Tahoma" w:hAnsi="Tahoma" w:cs="Tahoma"/>
          <w:sz w:val="20"/>
          <w:szCs w:val="20"/>
        </w:rPr>
        <w:t>th</w:t>
      </w:r>
      <w:r w:rsidRPr="00C42068">
        <w:rPr>
          <w:rFonts w:ascii="Tahoma" w:hAnsi="Tahoma" w:cs="Tahoma"/>
          <w:sz w:val="20"/>
          <w:szCs w:val="20"/>
        </w:rPr>
        <w:t xml:space="preserve"> of August, 2017 in her village Umuobu Anam Otuocha, Anambra East Local </w:t>
      </w:r>
      <w:r w:rsidRPr="00C42068">
        <w:rPr>
          <w:rFonts w:ascii="Tahoma" w:hAnsi="Tahoma" w:cs="Tahoma"/>
          <w:caps/>
          <w:sz w:val="20"/>
          <w:szCs w:val="20"/>
        </w:rPr>
        <w:t>g</w:t>
      </w:r>
      <w:r w:rsidRPr="00C42068">
        <w:rPr>
          <w:rFonts w:ascii="Tahoma" w:hAnsi="Tahoma" w:cs="Tahoma"/>
          <w:sz w:val="20"/>
          <w:szCs w:val="20"/>
        </w:rPr>
        <w:t>overnment Area.</w:t>
      </w:r>
    </w:p>
    <w:p w:rsidR="00BD4B2C" w:rsidRPr="00F930AA" w:rsidRDefault="00BD4B2C" w:rsidP="00BD4B2C">
      <w:pPr>
        <w:jc w:val="both"/>
        <w:rPr>
          <w:rFonts w:ascii="Tahoma" w:hAnsi="Tahoma" w:cs="Tahoma"/>
          <w:b/>
          <w:caps/>
          <w:sz w:val="10"/>
          <w:szCs w:val="10"/>
        </w:rPr>
      </w:pPr>
    </w:p>
    <w:p w:rsidR="00745C98" w:rsidRPr="00B04E93" w:rsidRDefault="00745C98" w:rsidP="00745C98">
      <w:pPr>
        <w:jc w:val="both"/>
        <w:rPr>
          <w:rFonts w:ascii="Tahoma" w:hAnsi="Tahoma" w:cs="Tahoma"/>
          <w:b/>
          <w:caps/>
          <w:sz w:val="16"/>
          <w:szCs w:val="16"/>
        </w:rPr>
      </w:pPr>
      <w:r w:rsidRPr="00B04E93">
        <w:rPr>
          <w:rFonts w:ascii="Tahoma" w:hAnsi="Tahoma" w:cs="Tahoma"/>
          <w:b/>
          <w:caps/>
          <w:sz w:val="16"/>
          <w:szCs w:val="16"/>
        </w:rPr>
        <w:t>Bereavement</w:t>
      </w:r>
    </w:p>
    <w:p w:rsidR="00745C98" w:rsidRPr="001065A6" w:rsidRDefault="00745C98" w:rsidP="00745C98">
      <w:pPr>
        <w:jc w:val="both"/>
        <w:rPr>
          <w:rFonts w:ascii="Tahoma" w:hAnsi="Tahoma" w:cs="Tahoma"/>
          <w:sz w:val="18"/>
          <w:szCs w:val="18"/>
        </w:rPr>
      </w:pPr>
      <w:r w:rsidRPr="001065A6">
        <w:rPr>
          <w:rFonts w:ascii="Tahoma" w:hAnsi="Tahoma" w:cs="Tahoma"/>
          <w:sz w:val="18"/>
          <w:szCs w:val="18"/>
        </w:rPr>
        <w:t>The Vice-Chancellor, Prof. Joseph Ahaneku, FAS regrets to announce the demise of:</w:t>
      </w:r>
    </w:p>
    <w:p w:rsidR="00646C6B" w:rsidRPr="00B2675E" w:rsidRDefault="00646C6B" w:rsidP="00745C98">
      <w:pPr>
        <w:jc w:val="both"/>
        <w:rPr>
          <w:rFonts w:ascii="Tahoma" w:hAnsi="Tahoma" w:cs="Tahoma"/>
          <w:i/>
          <w:sz w:val="8"/>
          <w:szCs w:val="8"/>
        </w:rPr>
      </w:pPr>
    </w:p>
    <w:p w:rsidR="008610F6" w:rsidRPr="00B2675E" w:rsidRDefault="008610F6" w:rsidP="00745C98">
      <w:pPr>
        <w:pStyle w:val="ListParagraph"/>
        <w:numPr>
          <w:ilvl w:val="0"/>
          <w:numId w:val="2"/>
        </w:numPr>
        <w:ind w:left="270" w:hanging="270"/>
        <w:jc w:val="both"/>
        <w:rPr>
          <w:rFonts w:ascii="Tahoma" w:hAnsi="Tahoma" w:cs="Tahoma"/>
          <w:sz w:val="8"/>
          <w:szCs w:val="8"/>
        </w:rPr>
        <w:sectPr w:rsidR="008610F6" w:rsidRPr="00B2675E" w:rsidSect="00A75FEC">
          <w:footerReference w:type="default" r:id="rId19"/>
          <w:type w:val="continuous"/>
          <w:pgSz w:w="11909" w:h="16834" w:code="9"/>
          <w:pgMar w:top="1440" w:right="720" w:bottom="432" w:left="1296" w:header="720" w:footer="720" w:gutter="0"/>
          <w:cols w:sep="1" w:space="216"/>
          <w:docGrid w:linePitch="360"/>
        </w:sectPr>
      </w:pPr>
    </w:p>
    <w:p w:rsidR="00FB0F7C" w:rsidRPr="00C42068" w:rsidRDefault="00FB0F7C" w:rsidP="00745C98">
      <w:pPr>
        <w:pStyle w:val="ListParagraph"/>
        <w:numPr>
          <w:ilvl w:val="0"/>
          <w:numId w:val="2"/>
        </w:numPr>
        <w:ind w:left="270" w:hanging="270"/>
        <w:jc w:val="both"/>
        <w:rPr>
          <w:rFonts w:ascii="Tahoma" w:hAnsi="Tahoma" w:cs="Tahoma"/>
          <w:sz w:val="20"/>
          <w:szCs w:val="20"/>
        </w:rPr>
      </w:pPr>
      <w:r w:rsidRPr="00C42068">
        <w:rPr>
          <w:rFonts w:ascii="Tahoma" w:hAnsi="Tahoma" w:cs="Tahoma"/>
          <w:sz w:val="20"/>
          <w:szCs w:val="20"/>
        </w:rPr>
        <w:lastRenderedPageBreak/>
        <w:t>Mr. Timothy Anako Ikezue whose death occurred on Saturday, 29th of July, 2017.  He will be buried on Friday, 22nd September, 2017 at his home town, Umueri in Ogbunike town.  Until his death, he was the father of Dr. Clement Emeka Ikezue of the Department of Sociology/Anthropology.</w:t>
      </w:r>
    </w:p>
    <w:p w:rsidR="00FB0F7C" w:rsidRPr="009D140E" w:rsidRDefault="00FB0F7C" w:rsidP="00FB0F7C">
      <w:pPr>
        <w:pStyle w:val="ListParagraph"/>
        <w:ind w:left="270"/>
        <w:jc w:val="both"/>
        <w:rPr>
          <w:rFonts w:ascii="Tahoma" w:hAnsi="Tahoma" w:cs="Tahoma"/>
          <w:sz w:val="10"/>
          <w:szCs w:val="10"/>
        </w:rPr>
      </w:pPr>
    </w:p>
    <w:p w:rsidR="00AC1F9B" w:rsidRPr="00C42068" w:rsidRDefault="00AC1F9B" w:rsidP="00745C98">
      <w:pPr>
        <w:pStyle w:val="ListParagraph"/>
        <w:numPr>
          <w:ilvl w:val="0"/>
          <w:numId w:val="2"/>
        </w:numPr>
        <w:ind w:left="270" w:hanging="270"/>
        <w:jc w:val="both"/>
        <w:rPr>
          <w:rFonts w:ascii="Tahoma" w:hAnsi="Tahoma" w:cs="Tahoma"/>
          <w:sz w:val="20"/>
          <w:szCs w:val="20"/>
        </w:rPr>
      </w:pPr>
      <w:r w:rsidRPr="00C42068">
        <w:rPr>
          <w:rFonts w:ascii="Tahoma" w:hAnsi="Tahoma" w:cs="Tahoma"/>
          <w:sz w:val="20"/>
          <w:szCs w:val="20"/>
        </w:rPr>
        <w:t xml:space="preserve">Mr. Cyprian Oguejiofor who died after a ghastly motor accident.  He will be buried on Friday, 18th August, 2017 at his home town in </w:t>
      </w:r>
      <w:r w:rsidRPr="00C42068">
        <w:rPr>
          <w:rFonts w:ascii="Tahoma" w:hAnsi="Tahoma" w:cs="Tahoma"/>
          <w:caps/>
          <w:sz w:val="20"/>
          <w:szCs w:val="20"/>
        </w:rPr>
        <w:t>u</w:t>
      </w:r>
      <w:r w:rsidRPr="00C42068">
        <w:rPr>
          <w:rFonts w:ascii="Tahoma" w:hAnsi="Tahoma" w:cs="Tahoma"/>
          <w:sz w:val="20"/>
          <w:szCs w:val="20"/>
        </w:rPr>
        <w:t>muohama Ukpor, Nnewi south Local Government Area, Anambra State.  Until his death, he was the father of Oguejiofor Chinedu Hyacinth, a driver attached to the Office of the Vice-Chancellor.</w:t>
      </w:r>
    </w:p>
    <w:p w:rsidR="00AC1F9B" w:rsidRPr="00C42068" w:rsidRDefault="00AC1F9B" w:rsidP="00AC1F9B">
      <w:pPr>
        <w:pStyle w:val="ListParagraph"/>
        <w:ind w:left="270"/>
        <w:jc w:val="both"/>
        <w:rPr>
          <w:rFonts w:ascii="Tahoma" w:hAnsi="Tahoma" w:cs="Tahoma"/>
          <w:sz w:val="20"/>
          <w:szCs w:val="20"/>
        </w:rPr>
      </w:pPr>
    </w:p>
    <w:p w:rsidR="001065A6" w:rsidRPr="00C42068" w:rsidRDefault="001065A6" w:rsidP="00745C98">
      <w:pPr>
        <w:pStyle w:val="ListParagraph"/>
        <w:numPr>
          <w:ilvl w:val="0"/>
          <w:numId w:val="2"/>
        </w:numPr>
        <w:ind w:left="270" w:hanging="270"/>
        <w:jc w:val="both"/>
        <w:rPr>
          <w:rFonts w:ascii="Tahoma" w:hAnsi="Tahoma" w:cs="Tahoma"/>
          <w:sz w:val="20"/>
          <w:szCs w:val="20"/>
        </w:rPr>
      </w:pPr>
      <w:r w:rsidRPr="00C42068">
        <w:rPr>
          <w:rFonts w:ascii="Tahoma" w:hAnsi="Tahoma" w:cs="Tahoma"/>
          <w:sz w:val="20"/>
          <w:szCs w:val="20"/>
        </w:rPr>
        <w:lastRenderedPageBreak/>
        <w:t xml:space="preserve">Mrs. Adline Elebeobasi Okafor who died on the 13th of June, 2017 at the age of 84.  Until her death, she was the mother of Mrs. Florence T. Sibeudu, Department of Nursing Science. </w:t>
      </w:r>
      <w:r w:rsidRPr="00C42068">
        <w:rPr>
          <w:rFonts w:ascii="Tahoma" w:hAnsi="Tahoma" w:cs="Tahoma"/>
          <w:b/>
          <w:i/>
          <w:sz w:val="20"/>
          <w:szCs w:val="20"/>
        </w:rPr>
        <w:t>Burial Arrangements:</w:t>
      </w:r>
      <w:r w:rsidRPr="00C42068">
        <w:rPr>
          <w:rFonts w:ascii="Tahoma" w:hAnsi="Tahoma" w:cs="Tahoma"/>
          <w:sz w:val="20"/>
          <w:szCs w:val="20"/>
        </w:rPr>
        <w:t xml:space="preserve"> 31st August, 2017 – Wake keep at her family village, Owerre Ezukalla Orumba South L. G. A., Anambra State; 1st September, 2017 – Body leaves Iyi-Enu Mission Hospital Ogidi to the family compound, Owerre Ezukalla, Funeral Service at St. Mary’s Anglican Church, Owerre Ezukalla, Interment, condolence visits and entertainment at her family compound Ezukalla; 2nd September, 2017 – Thanksgiving Service at St. Mary’s Anglican Church, Owerre Ezukalla</w:t>
      </w:r>
    </w:p>
    <w:p w:rsidR="008610F6" w:rsidRPr="00B2675E" w:rsidRDefault="008610F6" w:rsidP="00090515">
      <w:pPr>
        <w:ind w:right="-90"/>
        <w:jc w:val="both"/>
        <w:rPr>
          <w:rFonts w:ascii="Tahoma" w:eastAsia="Calibri" w:hAnsi="Tahoma" w:cs="Tahoma"/>
          <w:b/>
          <w:sz w:val="18"/>
          <w:szCs w:val="18"/>
        </w:rPr>
        <w:sectPr w:rsidR="008610F6" w:rsidRPr="00B2675E" w:rsidSect="00FC150C">
          <w:type w:val="continuous"/>
          <w:pgSz w:w="11909" w:h="16834" w:code="9"/>
          <w:pgMar w:top="1440" w:right="720" w:bottom="432" w:left="1296" w:header="720" w:footer="720" w:gutter="0"/>
          <w:cols w:num="2" w:sep="1" w:space="216"/>
          <w:docGrid w:linePitch="360"/>
        </w:sectPr>
      </w:pPr>
    </w:p>
    <w:p w:rsidR="009D140E" w:rsidRPr="009D140E" w:rsidRDefault="009D140E" w:rsidP="00090515">
      <w:pPr>
        <w:ind w:right="-90"/>
        <w:jc w:val="both"/>
        <w:rPr>
          <w:rFonts w:ascii="Tahoma" w:eastAsia="Calibri" w:hAnsi="Tahoma" w:cs="Tahoma"/>
          <w:b/>
          <w:sz w:val="8"/>
          <w:szCs w:val="8"/>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090515" w:rsidRPr="004210DB" w:rsidRDefault="00090515" w:rsidP="00090515">
      <w:pPr>
        <w:shd w:val="clear" w:color="auto" w:fill="E6E6E6"/>
        <w:ind w:right="-90"/>
        <w:jc w:val="both"/>
        <w:rPr>
          <w:rFonts w:ascii="Tahoma" w:eastAsia="Calibri" w:hAnsi="Tahoma" w:cs="Tahoma"/>
          <w:sz w:val="18"/>
          <w:szCs w:val="18"/>
        </w:rPr>
      </w:pPr>
      <w:r w:rsidRPr="004210DB">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4210DB">
        <w:rPr>
          <w:rFonts w:ascii="Tahoma" w:eastAsia="Calibri" w:hAnsi="Tahoma" w:cs="Tahoma"/>
          <w:b/>
          <w:sz w:val="18"/>
          <w:szCs w:val="18"/>
        </w:rPr>
        <w:t>text</w:t>
      </w:r>
      <w:r w:rsidRPr="004210DB">
        <w:rPr>
          <w:rFonts w:ascii="Tahoma" w:eastAsia="Calibri" w:hAnsi="Tahoma" w:cs="Tahoma"/>
          <w:sz w:val="18"/>
          <w:szCs w:val="18"/>
        </w:rPr>
        <w:t xml:space="preserve"> to the following numbers: </w:t>
      </w:r>
      <w:r w:rsidRPr="004210DB">
        <w:rPr>
          <w:rFonts w:ascii="Tahoma" w:eastAsia="Calibri" w:hAnsi="Tahoma" w:cs="Tahoma"/>
          <w:b/>
          <w:sz w:val="18"/>
          <w:szCs w:val="18"/>
        </w:rPr>
        <w:t>08136006205, 08063786022</w:t>
      </w:r>
      <w:r w:rsidRPr="004210DB">
        <w:rPr>
          <w:rFonts w:ascii="Tahoma" w:eastAsia="Calibri" w:hAnsi="Tahoma" w:cs="Tahoma"/>
          <w:sz w:val="18"/>
          <w:szCs w:val="18"/>
        </w:rPr>
        <w:t>,</w:t>
      </w:r>
      <w:r w:rsidRPr="004210DB">
        <w:rPr>
          <w:rFonts w:ascii="Tahoma" w:eastAsia="Calibri" w:hAnsi="Tahoma" w:cs="Tahoma"/>
          <w:b/>
          <w:sz w:val="18"/>
          <w:szCs w:val="18"/>
        </w:rPr>
        <w:t xml:space="preserve"> </w:t>
      </w:r>
      <w:r w:rsidRPr="004210DB">
        <w:rPr>
          <w:rFonts w:ascii="Tahoma" w:eastAsia="Calibri" w:hAnsi="Tahoma" w:cs="Tahoma"/>
          <w:sz w:val="18"/>
          <w:szCs w:val="18"/>
        </w:rPr>
        <w:t>and the Vice-Chancellor will investigate and take action. Confidentiality is assured.</w:t>
      </w:r>
    </w:p>
    <w:p w:rsidR="00090515" w:rsidRPr="00F73BA8" w:rsidRDefault="00090515" w:rsidP="00090515">
      <w:pPr>
        <w:shd w:val="clear" w:color="auto" w:fill="E6E6E6"/>
        <w:ind w:right="-90"/>
        <w:jc w:val="both"/>
        <w:rPr>
          <w:rFonts w:ascii="Tahoma" w:eastAsia="Calibri" w:hAnsi="Tahoma" w:cs="Tahoma"/>
          <w:sz w:val="2"/>
          <w:szCs w:val="2"/>
        </w:rPr>
      </w:pPr>
    </w:p>
    <w:p w:rsidR="00F73BA8" w:rsidRPr="00B2675E" w:rsidRDefault="00F73BA8" w:rsidP="00090515">
      <w:pPr>
        <w:shd w:val="clear" w:color="auto" w:fill="E6E6E6"/>
        <w:ind w:right="-90"/>
        <w:jc w:val="both"/>
        <w:rPr>
          <w:rFonts w:ascii="Tahoma" w:eastAsia="Calibri" w:hAnsi="Tahoma" w:cs="Tahoma"/>
          <w:sz w:val="6"/>
          <w:szCs w:val="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FC150C" w:rsidTr="00FC150C">
        <w:trPr>
          <w:trHeight w:val="221"/>
          <w:tblCellSpacing w:w="15" w:type="dxa"/>
        </w:trPr>
        <w:tc>
          <w:tcPr>
            <w:tcW w:w="0" w:type="auto"/>
            <w:vAlign w:val="center"/>
            <w:hideMark/>
          </w:tcPr>
          <w:p w:rsidR="00FC150C" w:rsidRPr="00FC150C" w:rsidRDefault="00FC150C" w:rsidP="00FC150C">
            <w:pPr>
              <w:ind w:left="180" w:hanging="180"/>
              <w:jc w:val="both"/>
              <w:rPr>
                <w:rFonts w:ascii="Tahoma" w:hAnsi="Tahoma" w:cs="Tahoma"/>
                <w:color w:val="000000"/>
                <w:sz w:val="21"/>
                <w:szCs w:val="21"/>
              </w:rPr>
            </w:pPr>
          </w:p>
        </w:tc>
      </w:tr>
    </w:tbl>
    <w:p w:rsidR="00B42FD2" w:rsidRPr="004210DB" w:rsidRDefault="00090515">
      <w:pPr>
        <w:shd w:val="clear" w:color="auto" w:fill="E6E6E6"/>
        <w:ind w:right="-90"/>
        <w:jc w:val="both"/>
        <w:rPr>
          <w:rFonts w:ascii="Tahoma" w:hAnsi="Tahoma" w:cs="Tahoma"/>
          <w:b/>
          <w:i/>
          <w:sz w:val="16"/>
          <w:szCs w:val="16"/>
        </w:rPr>
      </w:pPr>
      <w:r w:rsidRPr="004210DB">
        <w:rPr>
          <w:rFonts w:ascii="Tahoma" w:eastAsia="Calibri" w:hAnsi="Tahoma" w:cs="Tahoma"/>
          <w:b/>
          <w:i/>
          <w:sz w:val="16"/>
          <w:szCs w:val="16"/>
        </w:rPr>
        <w:t xml:space="preserve">This Bulletin is printed and published by the Directorate of Information &amp; Public Relations (DIPR) of the Vice – Chancellor’s </w:t>
      </w:r>
      <w:r w:rsidRPr="004210DB">
        <w:rPr>
          <w:rFonts w:ascii="Tahoma" w:eastAsia="Calibri" w:hAnsi="Tahoma" w:cs="Tahoma"/>
          <w:b/>
          <w:i/>
          <w:caps/>
          <w:sz w:val="16"/>
          <w:szCs w:val="16"/>
        </w:rPr>
        <w:t>o</w:t>
      </w:r>
      <w:r w:rsidRPr="004210DB">
        <w:rPr>
          <w:rFonts w:ascii="Tahoma" w:eastAsia="Calibri" w:hAnsi="Tahoma" w:cs="Tahoma"/>
          <w:b/>
          <w:i/>
          <w:sz w:val="16"/>
          <w:szCs w:val="16"/>
        </w:rPr>
        <w:t>ffice.</w:t>
      </w:r>
    </w:p>
    <w:sectPr w:rsidR="00B42FD2" w:rsidRPr="004210DB"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99" w:rsidRDefault="00CE3699">
      <w:r>
        <w:separator/>
      </w:r>
    </w:p>
  </w:endnote>
  <w:endnote w:type="continuationSeparator" w:id="1">
    <w:p w:rsidR="00CE3699" w:rsidRDefault="00CE3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E" w:rsidRPr="00DF63E1" w:rsidRDefault="00FB645E" w:rsidP="005E3B14">
    <w:pPr>
      <w:pStyle w:val="Footer"/>
      <w:pBdr>
        <w:top w:val="single" w:sz="4" w:space="2" w:color="auto"/>
      </w:pBdr>
      <w:tabs>
        <w:tab w:val="clear" w:pos="8640"/>
        <w:tab w:val="right" w:pos="7830"/>
      </w:tabs>
      <w:ind w:right="47"/>
      <w:jc w:val="both"/>
      <w:rPr>
        <w:rFonts w:ascii="Gautami" w:hAnsi="Gautami" w:cs="Gautami"/>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6A3A0A" w:rsidRPr="004C5AB2">
      <w:rPr>
        <w:sz w:val="16"/>
        <w:szCs w:val="16"/>
      </w:rPr>
      <w:fldChar w:fldCharType="begin"/>
    </w:r>
    <w:r w:rsidRPr="004C5AB2">
      <w:rPr>
        <w:sz w:val="16"/>
        <w:szCs w:val="16"/>
      </w:rPr>
      <w:instrText xml:space="preserve"> PAGE   \* MERGEFORMAT </w:instrText>
    </w:r>
    <w:r w:rsidR="006A3A0A" w:rsidRPr="004C5AB2">
      <w:rPr>
        <w:sz w:val="16"/>
        <w:szCs w:val="16"/>
      </w:rPr>
      <w:fldChar w:fldCharType="separate"/>
    </w:r>
    <w:r w:rsidR="00961F52">
      <w:rPr>
        <w:noProof/>
        <w:sz w:val="16"/>
        <w:szCs w:val="16"/>
      </w:rPr>
      <w:t>1</w:t>
    </w:r>
    <w:r w:rsidR="006A3A0A" w:rsidRPr="004C5AB2">
      <w:rPr>
        <w:sz w:val="16"/>
        <w:szCs w:val="16"/>
      </w:rPr>
      <w:fldChar w:fldCharType="end"/>
    </w:r>
  </w:p>
  <w:p w:rsidR="00FB645E" w:rsidRPr="00E4616A" w:rsidRDefault="00FB645E"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E" w:rsidRDefault="00FB645E" w:rsidP="00F843E4">
    <w:pPr>
      <w:pStyle w:val="Footer"/>
    </w:pPr>
  </w:p>
  <w:p w:rsidR="00FB645E" w:rsidRPr="00B04FC5" w:rsidRDefault="00FB645E"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6A3A0A" w:rsidRPr="004C5AB2">
      <w:rPr>
        <w:sz w:val="16"/>
        <w:szCs w:val="16"/>
      </w:rPr>
      <w:fldChar w:fldCharType="begin"/>
    </w:r>
    <w:r w:rsidRPr="004C5AB2">
      <w:rPr>
        <w:sz w:val="16"/>
        <w:szCs w:val="16"/>
      </w:rPr>
      <w:instrText xml:space="preserve"> PAGE   \* MERGEFORMAT </w:instrText>
    </w:r>
    <w:r w:rsidR="006A3A0A" w:rsidRPr="004C5AB2">
      <w:rPr>
        <w:sz w:val="16"/>
        <w:szCs w:val="16"/>
      </w:rPr>
      <w:fldChar w:fldCharType="separate"/>
    </w:r>
    <w:r w:rsidR="00491440">
      <w:rPr>
        <w:noProof/>
        <w:sz w:val="16"/>
        <w:szCs w:val="16"/>
      </w:rPr>
      <w:t>3</w:t>
    </w:r>
    <w:r w:rsidR="006A3A0A" w:rsidRPr="004C5AB2">
      <w:rPr>
        <w:sz w:val="16"/>
        <w:szCs w:val="16"/>
      </w:rPr>
      <w:fldChar w:fldCharType="end"/>
    </w:r>
  </w:p>
  <w:p w:rsidR="00FB645E" w:rsidRDefault="00FB645E"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40" w:rsidRDefault="00491440" w:rsidP="00F843E4">
    <w:pPr>
      <w:pStyle w:val="Footer"/>
    </w:pPr>
  </w:p>
  <w:p w:rsidR="00491440" w:rsidRPr="00F843E4" w:rsidRDefault="00491440"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6A3A0A" w:rsidRPr="004C5AB2">
      <w:rPr>
        <w:sz w:val="16"/>
        <w:szCs w:val="16"/>
      </w:rPr>
      <w:fldChar w:fldCharType="begin"/>
    </w:r>
    <w:r w:rsidRPr="004C5AB2">
      <w:rPr>
        <w:sz w:val="16"/>
        <w:szCs w:val="16"/>
      </w:rPr>
      <w:instrText xml:space="preserve"> PAGE   \* MERGEFORMAT </w:instrText>
    </w:r>
    <w:r w:rsidR="006A3A0A" w:rsidRPr="004C5AB2">
      <w:rPr>
        <w:sz w:val="16"/>
        <w:szCs w:val="16"/>
      </w:rPr>
      <w:fldChar w:fldCharType="separate"/>
    </w:r>
    <w:r w:rsidR="00961F52">
      <w:rPr>
        <w:noProof/>
        <w:sz w:val="16"/>
        <w:szCs w:val="16"/>
      </w:rPr>
      <w:t>6</w:t>
    </w:r>
    <w:r w:rsidR="006A3A0A" w:rsidRPr="004C5AB2">
      <w:rPr>
        <w:sz w:val="16"/>
        <w:szCs w:val="16"/>
      </w:rPr>
      <w:fldChar w:fldCharType="end"/>
    </w:r>
    <w:r>
      <w:rPr>
        <w:rStyle w:val="PageNumber"/>
        <w:rFonts w:ascii="Tahoma" w:hAnsi="Tahoma" w:cs="Tahoma"/>
        <w:b/>
        <w:i/>
        <w:sz w:val="17"/>
        <w:szCs w:val="17"/>
      </w:rPr>
      <w:t xml:space="preserve"> </w:t>
    </w:r>
  </w:p>
  <w:p w:rsidR="00491440" w:rsidRDefault="00491440"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E" w:rsidRDefault="00FB645E" w:rsidP="00F843E4">
    <w:pPr>
      <w:pStyle w:val="Footer"/>
    </w:pPr>
  </w:p>
  <w:p w:rsidR="00FB645E" w:rsidRPr="00F843E4" w:rsidRDefault="00FB645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6A3A0A" w:rsidRPr="004C5AB2">
      <w:rPr>
        <w:sz w:val="16"/>
        <w:szCs w:val="16"/>
      </w:rPr>
      <w:fldChar w:fldCharType="begin"/>
    </w:r>
    <w:r w:rsidRPr="004C5AB2">
      <w:rPr>
        <w:sz w:val="16"/>
        <w:szCs w:val="16"/>
      </w:rPr>
      <w:instrText xml:space="preserve"> PAGE   \* MERGEFORMAT </w:instrText>
    </w:r>
    <w:r w:rsidR="006A3A0A" w:rsidRPr="004C5AB2">
      <w:rPr>
        <w:sz w:val="16"/>
        <w:szCs w:val="16"/>
      </w:rPr>
      <w:fldChar w:fldCharType="separate"/>
    </w:r>
    <w:r w:rsidR="00961F52">
      <w:rPr>
        <w:noProof/>
        <w:sz w:val="16"/>
        <w:szCs w:val="16"/>
      </w:rPr>
      <w:t>7</w:t>
    </w:r>
    <w:r w:rsidR="006A3A0A" w:rsidRPr="004C5AB2">
      <w:rPr>
        <w:sz w:val="16"/>
        <w:szCs w:val="16"/>
      </w:rPr>
      <w:fldChar w:fldCharType="end"/>
    </w:r>
    <w:r>
      <w:rPr>
        <w:rStyle w:val="PageNumber"/>
        <w:rFonts w:ascii="Tahoma" w:hAnsi="Tahoma" w:cs="Tahoma"/>
        <w:b/>
        <w:i/>
        <w:sz w:val="17"/>
        <w:szCs w:val="17"/>
      </w:rPr>
      <w:t xml:space="preserve"> </w:t>
    </w:r>
  </w:p>
  <w:p w:rsidR="00FB645E" w:rsidRDefault="00FB645E"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E" w:rsidRDefault="00FB645E" w:rsidP="00F843E4">
    <w:pPr>
      <w:pStyle w:val="Footer"/>
    </w:pPr>
  </w:p>
  <w:p w:rsidR="00FB645E" w:rsidRPr="00F843E4" w:rsidRDefault="00FB645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sidRPr="00DA2E7D">
      <w:rPr>
        <w:rFonts w:ascii="Tahoma" w:hAnsi="Tahoma" w:cs="Tahoma"/>
        <w:sz w:val="18"/>
        <w:szCs w:val="18"/>
      </w:rPr>
      <w:t>Some are born great, some achieve greatness, and some have greatness thrust upon ‘em –</w:t>
    </w:r>
    <w:r>
      <w:rPr>
        <w:rFonts w:ascii="Tahoma" w:hAnsi="Tahoma" w:cs="Tahoma"/>
        <w:sz w:val="18"/>
        <w:szCs w:val="18"/>
      </w:rPr>
      <w:t xml:space="preserve"> </w:t>
    </w:r>
    <w:r w:rsidRPr="00DA2E7D">
      <w:rPr>
        <w:rFonts w:ascii="Tahoma" w:hAnsi="Tahoma" w:cs="Tahoma"/>
        <w:b/>
        <w:i/>
        <w:sz w:val="18"/>
        <w:szCs w:val="18"/>
      </w:rPr>
      <w:t>Shakespeare</w:t>
    </w:r>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9D140E">
        <w:rPr>
          <w:noProof/>
        </w:rPr>
        <w:t>7</w:t>
      </w:r>
    </w:fldSimple>
  </w:p>
  <w:p w:rsidR="00FB645E" w:rsidRDefault="00FB645E" w:rsidP="00B809AC">
    <w:pPr>
      <w:pStyle w:val="Footer"/>
      <w:tabs>
        <w:tab w:val="clear" w:pos="4320"/>
        <w:tab w:val="clear" w:pos="8640"/>
        <w:tab w:val="left" w:pos="1399"/>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5E" w:rsidRDefault="00FB645E" w:rsidP="00F843E4">
    <w:pPr>
      <w:pStyle w:val="Footer"/>
    </w:pPr>
  </w:p>
  <w:p w:rsidR="00FB645E" w:rsidRPr="00F843E4" w:rsidRDefault="00FB645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rPr>
      <w:t xml:space="preserve">  </w:t>
    </w:r>
    <w:r w:rsidRPr="00DA2E7D">
      <w:rPr>
        <w:rFonts w:ascii="Tahoma" w:hAnsi="Tahoma" w:cs="Tahoma"/>
        <w:sz w:val="18"/>
        <w:szCs w:val="18"/>
      </w:rPr>
      <w:t xml:space="preserve">Some are born great, some achieve greatness, and some have greatness thrust upon ‘em – </w:t>
    </w:r>
    <w:r>
      <w:rPr>
        <w:rFonts w:ascii="Tahoma" w:hAnsi="Tahoma" w:cs="Tahoma"/>
        <w:sz w:val="18"/>
        <w:szCs w:val="18"/>
      </w:rPr>
      <w:t xml:space="preserve"> </w:t>
    </w:r>
    <w:r w:rsidRPr="00DA2E7D">
      <w:rPr>
        <w:rFonts w:ascii="Tahoma" w:hAnsi="Tahoma" w:cs="Tahoma"/>
        <w:b/>
        <w:i/>
        <w:sz w:val="18"/>
        <w:szCs w:val="18"/>
      </w:rPr>
      <w:t>Shakespeare</w:t>
    </w:r>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961F52">
        <w:rPr>
          <w:noProof/>
        </w:rPr>
        <w:t>8</w:t>
      </w:r>
    </w:fldSimple>
  </w:p>
  <w:p w:rsidR="00FB645E" w:rsidRDefault="00FB645E"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99" w:rsidRDefault="00CE3699">
      <w:r>
        <w:separator/>
      </w:r>
    </w:p>
  </w:footnote>
  <w:footnote w:type="continuationSeparator" w:id="1">
    <w:p w:rsidR="00CE3699" w:rsidRDefault="00CE3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7">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12C42"/>
    <w:multiLevelType w:val="multilevel"/>
    <w:tmpl w:val="1B24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410B1C"/>
    <w:multiLevelType w:val="multilevel"/>
    <w:tmpl w:val="CE4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12"/>
  </w:num>
  <w:num w:numId="5">
    <w:abstractNumId w:val="19"/>
  </w:num>
  <w:num w:numId="6">
    <w:abstractNumId w:val="15"/>
  </w:num>
  <w:num w:numId="7">
    <w:abstractNumId w:val="14"/>
  </w:num>
  <w:num w:numId="8">
    <w:abstractNumId w:val="2"/>
  </w:num>
  <w:num w:numId="9">
    <w:abstractNumId w:val="3"/>
  </w:num>
  <w:num w:numId="10">
    <w:abstractNumId w:val="9"/>
  </w:num>
  <w:num w:numId="11">
    <w:abstractNumId w:val="4"/>
  </w:num>
  <w:num w:numId="12">
    <w:abstractNumId w:val="8"/>
  </w:num>
  <w:num w:numId="13">
    <w:abstractNumId w:val="1"/>
  </w:num>
  <w:num w:numId="14">
    <w:abstractNumId w:val="5"/>
  </w:num>
  <w:num w:numId="15">
    <w:abstractNumId w:val="10"/>
  </w:num>
  <w:num w:numId="16">
    <w:abstractNumId w:val="16"/>
  </w:num>
  <w:num w:numId="17">
    <w:abstractNumId w:val="13"/>
  </w:num>
  <w:num w:numId="18">
    <w:abstractNumId w:val="20"/>
  </w:num>
  <w:num w:numId="19">
    <w:abstractNumId w:val="18"/>
  </w:num>
  <w:num w:numId="20">
    <w:abstractNumId w:val="11"/>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gutterAtTop/>
  <w:stylePaneFormatFilter w:val="3F01"/>
  <w:defaultTabStop w:val="720"/>
  <w:characterSpacingControl w:val="doNotCompress"/>
  <w:hdrShapeDefaults>
    <o:shapedefaults v:ext="edit" spidmax="237569">
      <o:colormru v:ext="edit" colors="#ccecff"/>
      <o:colormenu v:ext="edit" shadowcolor="none [2092]" extrusioncolor="black"/>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044"/>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5ECA"/>
    <w:rsid w:val="001B6208"/>
    <w:rsid w:val="001B6227"/>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F7E"/>
    <w:rsid w:val="001D53C9"/>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DD1"/>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2B"/>
    <w:rsid w:val="005563F6"/>
    <w:rsid w:val="0055642C"/>
    <w:rsid w:val="0055650E"/>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A0A"/>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52"/>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6CA"/>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8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27"/>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61"/>
    <w:rsid w:val="00E7666C"/>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colormru v:ext="edit" colors="#ccecff"/>
      <o:colormenu v:ext="edit" shadowcolor="none [2092]" extrusion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hodeshouse.ox.ac.uk" TargetMode="External"/><Relationship Id="rId18" Type="http://schemas.openxmlformats.org/officeDocument/2006/relationships/hyperlink" Target="mailto:jupeb@unizik.edu.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adams@ican.org.ng" TargetMode="External"/><Relationship Id="rId2" Type="http://schemas.openxmlformats.org/officeDocument/2006/relationships/numbering" Target="numbering.xml"/><Relationship Id="rId16" Type="http://schemas.openxmlformats.org/officeDocument/2006/relationships/hyperlink" Target="mailto:faolawuyi@ican.org.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ik.edu.ng"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bit.ly/naustaffbio"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B911-0B4C-4749-9F8C-D9168B24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4540</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30864</CharactersWithSpaces>
  <SharedDoc>false</SharedDoc>
  <HLinks>
    <vt:vector size="36" baseType="variant">
      <vt:variant>
        <vt:i4>7077915</vt:i4>
      </vt:variant>
      <vt:variant>
        <vt:i4>15</vt:i4>
      </vt:variant>
      <vt:variant>
        <vt:i4>0</vt:i4>
      </vt:variant>
      <vt:variant>
        <vt:i4>5</vt:i4>
      </vt:variant>
      <vt:variant>
        <vt:lpwstr>mailto:jupeb@unizik.edu.ng</vt:lpwstr>
      </vt:variant>
      <vt:variant>
        <vt:lpwstr/>
      </vt:variant>
      <vt:variant>
        <vt:i4>2687043</vt:i4>
      </vt:variant>
      <vt:variant>
        <vt:i4>12</vt:i4>
      </vt:variant>
      <vt:variant>
        <vt:i4>0</vt:i4>
      </vt:variant>
      <vt:variant>
        <vt:i4>5</vt:i4>
      </vt:variant>
      <vt:variant>
        <vt:lpwstr>mailto:iadams@ican.org.ng</vt:lpwstr>
      </vt:variant>
      <vt:variant>
        <vt:lpwstr/>
      </vt:variant>
      <vt:variant>
        <vt:i4>720994</vt:i4>
      </vt:variant>
      <vt:variant>
        <vt:i4>9</vt:i4>
      </vt:variant>
      <vt:variant>
        <vt:i4>0</vt:i4>
      </vt:variant>
      <vt:variant>
        <vt:i4>5</vt:i4>
      </vt:variant>
      <vt:variant>
        <vt:lpwstr>mailto:faolawuyi@ican.org.ng</vt:lpwstr>
      </vt:variant>
      <vt:variant>
        <vt:lpwstr/>
      </vt:variant>
      <vt:variant>
        <vt:i4>5439553</vt:i4>
      </vt:variant>
      <vt:variant>
        <vt:i4>6</vt:i4>
      </vt:variant>
      <vt:variant>
        <vt:i4>0</vt:i4>
      </vt:variant>
      <vt:variant>
        <vt:i4>5</vt:i4>
      </vt:variant>
      <vt:variant>
        <vt:lpwstr>http://www.rhodeshouse.ox.ac.uk/</vt:lpwstr>
      </vt:variant>
      <vt:variant>
        <vt:lpwstr/>
      </vt:variant>
      <vt:variant>
        <vt:i4>6094929</vt:i4>
      </vt:variant>
      <vt:variant>
        <vt:i4>3</vt:i4>
      </vt:variant>
      <vt:variant>
        <vt:i4>0</vt:i4>
      </vt:variant>
      <vt:variant>
        <vt:i4>5</vt:i4>
      </vt:variant>
      <vt:variant>
        <vt:lpwstr>http://www.unizik.edu.ng/</vt:lpwstr>
      </vt:variant>
      <vt:variant>
        <vt:lpwstr/>
      </vt:variant>
      <vt:variant>
        <vt:i4>131077</vt:i4>
      </vt:variant>
      <vt:variant>
        <vt:i4>0</vt:i4>
      </vt:variant>
      <vt:variant>
        <vt:i4>0</vt:i4>
      </vt:variant>
      <vt:variant>
        <vt:i4>5</vt:i4>
      </vt:variant>
      <vt:variant>
        <vt:lpwstr>http://www.bit.ly/naustaffbio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2017-08-07T11:41:00Z</cp:lastPrinted>
  <dcterms:created xsi:type="dcterms:W3CDTF">2017-08-08T09:25:00Z</dcterms:created>
  <dcterms:modified xsi:type="dcterms:W3CDTF">2017-08-08T09:25:00Z</dcterms:modified>
</cp:coreProperties>
</file>