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19" w:rsidRPr="002A2E6A" w:rsidRDefault="00395319" w:rsidP="00526E88">
      <w:pPr>
        <w:jc w:val="both"/>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0" w:name="_GoBack"/>
      <w:bookmarkEnd w:id="0"/>
      <w:r w:rsidRPr="002A2E6A">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C960CF" w:rsidRPr="002A2E6A">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8D3C84" w:rsidRPr="002A2E6A">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00963DC8" w:rsidRPr="002A2E6A">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urriculum vitae</w:t>
      </w:r>
      <w:r w:rsidR="00C960CF" w:rsidRPr="002A2E6A">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C960CF" w:rsidRPr="002A2E6A" w:rsidRDefault="00C960CF" w:rsidP="00526E88">
      <w:pPr>
        <w:jc w:val="both"/>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2A2E6A">
        <w:rPr>
          <w:b/>
          <w:i/>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526E88" w:rsidRPr="002A2E6A" w:rsidRDefault="00526E88" w:rsidP="00526E88">
      <w:pPr>
        <w:jc w:val="both"/>
        <w:rPr>
          <w:b/>
          <w:i/>
        </w:rPr>
      </w:pPr>
      <w:r w:rsidRPr="002A2E6A">
        <w:rPr>
          <w:rFonts w:eastAsiaTheme="minorEastAsia"/>
          <w:b/>
          <w:i/>
          <w:lang w:eastAsia="zh-CN"/>
        </w:rPr>
        <w:t>PERSONAL</w:t>
      </w:r>
      <w:r w:rsidRPr="002A2E6A">
        <w:rPr>
          <w:b/>
          <w:i/>
        </w:rPr>
        <w:t xml:space="preserve"> DATA</w:t>
      </w:r>
    </w:p>
    <w:p w:rsidR="00526E88" w:rsidRPr="002A2E6A" w:rsidRDefault="00526E88" w:rsidP="00526E88">
      <w:pPr>
        <w:jc w:val="both"/>
      </w:pPr>
      <w:r w:rsidRPr="002A2E6A">
        <w:rPr>
          <w:b/>
        </w:rPr>
        <w:t xml:space="preserve">SURNAME:                                      </w:t>
      </w:r>
      <w:r w:rsidR="00606A7B" w:rsidRPr="002A2E6A">
        <w:rPr>
          <w:b/>
        </w:rPr>
        <w:t xml:space="preserve">                </w:t>
      </w:r>
      <w:r w:rsidR="00606A7B" w:rsidRPr="002A2E6A">
        <w:rPr>
          <w:b/>
        </w:rPr>
        <w:tab/>
        <w:t xml:space="preserve">           </w:t>
      </w:r>
      <w:r w:rsidR="00606A7B" w:rsidRPr="002A2E6A">
        <w:rPr>
          <w:b/>
        </w:rPr>
        <w:tab/>
      </w:r>
      <w:r w:rsidR="00606A7B" w:rsidRPr="002A2E6A">
        <w:rPr>
          <w:b/>
        </w:rPr>
        <w:tab/>
      </w:r>
      <w:r w:rsidRPr="002A2E6A">
        <w:t>Umeanaeto</w:t>
      </w:r>
    </w:p>
    <w:p w:rsidR="00526E88" w:rsidRPr="002A2E6A" w:rsidRDefault="00526E88" w:rsidP="00526E88">
      <w:pPr>
        <w:jc w:val="both"/>
      </w:pPr>
      <w:r w:rsidRPr="002A2E6A">
        <w:rPr>
          <w:b/>
        </w:rPr>
        <w:t>OTHER NAMES</w:t>
      </w:r>
      <w:r w:rsidRPr="002A2E6A">
        <w:t xml:space="preserve">:                          </w:t>
      </w:r>
      <w:r w:rsidR="00606A7B" w:rsidRPr="002A2E6A">
        <w:t xml:space="preserve">             </w:t>
      </w:r>
      <w:r w:rsidR="00606A7B" w:rsidRPr="002A2E6A">
        <w:tab/>
      </w:r>
      <w:r w:rsidR="00606A7B" w:rsidRPr="002A2E6A">
        <w:tab/>
      </w:r>
      <w:r w:rsidR="00606A7B" w:rsidRPr="002A2E6A">
        <w:tab/>
      </w:r>
      <w:r w:rsidR="002F5E9F" w:rsidRPr="002A2E6A">
        <w:t xml:space="preserve">            </w:t>
      </w:r>
      <w:r w:rsidRPr="002A2E6A">
        <w:t>Pauline Ukamaka</w:t>
      </w:r>
    </w:p>
    <w:p w:rsidR="00526E88" w:rsidRPr="002A2E6A" w:rsidRDefault="00526E88" w:rsidP="00526E88">
      <w:pPr>
        <w:jc w:val="both"/>
      </w:pPr>
      <w:r w:rsidRPr="002A2E6A">
        <w:rPr>
          <w:b/>
        </w:rPr>
        <w:t xml:space="preserve">MAIDEN NAME:       </w:t>
      </w:r>
      <w:r w:rsidRPr="002A2E6A">
        <w:t xml:space="preserve">                                                     </w:t>
      </w:r>
      <w:r w:rsidR="00606A7B" w:rsidRPr="002A2E6A">
        <w:tab/>
      </w:r>
      <w:r w:rsidR="002F5E9F" w:rsidRPr="002A2E6A">
        <w:t xml:space="preserve">            </w:t>
      </w:r>
      <w:r w:rsidRPr="002A2E6A">
        <w:t>Umenne</w:t>
      </w:r>
    </w:p>
    <w:p w:rsidR="00526E88" w:rsidRPr="002A2E6A" w:rsidRDefault="00526E88" w:rsidP="00526E88">
      <w:pPr>
        <w:jc w:val="both"/>
      </w:pPr>
      <w:r w:rsidRPr="002A2E6A">
        <w:rPr>
          <w:b/>
        </w:rPr>
        <w:t>DATE OF BIRTH:</w:t>
      </w:r>
      <w:r w:rsidRPr="002A2E6A">
        <w:t xml:space="preserve">                                                           </w:t>
      </w:r>
      <w:r w:rsidR="00606A7B" w:rsidRPr="002A2E6A">
        <w:tab/>
      </w:r>
      <w:r w:rsidR="002F5E9F" w:rsidRPr="002A2E6A">
        <w:t xml:space="preserve">            </w:t>
      </w:r>
      <w:r w:rsidRPr="002A2E6A">
        <w:t>July 7, 1974</w:t>
      </w:r>
    </w:p>
    <w:p w:rsidR="00963DC8" w:rsidRPr="002A2E6A" w:rsidRDefault="00963DC8" w:rsidP="00526E88">
      <w:pPr>
        <w:jc w:val="both"/>
        <w:rPr>
          <w:b/>
        </w:rPr>
      </w:pPr>
      <w:r w:rsidRPr="002A2E6A">
        <w:rPr>
          <w:b/>
        </w:rPr>
        <w:t xml:space="preserve">PLACE OF BIRTH                                                          </w:t>
      </w:r>
      <w:r w:rsidR="00606A7B" w:rsidRPr="002A2E6A">
        <w:rPr>
          <w:b/>
        </w:rPr>
        <w:tab/>
      </w:r>
      <w:r w:rsidR="002F5E9F" w:rsidRPr="002A2E6A">
        <w:rPr>
          <w:b/>
        </w:rPr>
        <w:t xml:space="preserve">            </w:t>
      </w:r>
      <w:r w:rsidRPr="002A2E6A">
        <w:t>Ezinifite</w:t>
      </w:r>
    </w:p>
    <w:p w:rsidR="00526E88" w:rsidRPr="002A2E6A" w:rsidRDefault="00526E88" w:rsidP="00526E88">
      <w:pPr>
        <w:jc w:val="both"/>
      </w:pPr>
      <w:r w:rsidRPr="002A2E6A">
        <w:rPr>
          <w:b/>
        </w:rPr>
        <w:t xml:space="preserve">SEX:                                                     </w:t>
      </w:r>
      <w:r w:rsidR="00BD3CDF" w:rsidRPr="002A2E6A">
        <w:rPr>
          <w:b/>
        </w:rPr>
        <w:t xml:space="preserve">                              </w:t>
      </w:r>
      <w:r w:rsidR="00606A7B" w:rsidRPr="002A2E6A">
        <w:rPr>
          <w:b/>
        </w:rPr>
        <w:tab/>
      </w:r>
      <w:r w:rsidR="002F5E9F" w:rsidRPr="002A2E6A">
        <w:rPr>
          <w:b/>
        </w:rPr>
        <w:t xml:space="preserve">            </w:t>
      </w:r>
      <w:r w:rsidRPr="002A2E6A">
        <w:t>Female</w:t>
      </w:r>
    </w:p>
    <w:p w:rsidR="00526E88" w:rsidRPr="002A2E6A" w:rsidRDefault="00526E88" w:rsidP="00526E88">
      <w:pPr>
        <w:jc w:val="both"/>
        <w:rPr>
          <w:rFonts w:eastAsiaTheme="minorEastAsia"/>
          <w:b/>
          <w:lang w:eastAsia="zh-CN"/>
        </w:rPr>
      </w:pPr>
      <w:r w:rsidRPr="002A2E6A">
        <w:rPr>
          <w:rFonts w:eastAsiaTheme="minorEastAsia"/>
          <w:b/>
          <w:lang w:eastAsia="zh-CN"/>
        </w:rPr>
        <w:t xml:space="preserve">MARITAL STATUS:                        </w:t>
      </w:r>
      <w:r w:rsidR="00BD3CDF" w:rsidRPr="002A2E6A">
        <w:rPr>
          <w:rFonts w:eastAsiaTheme="minorEastAsia"/>
          <w:b/>
          <w:lang w:eastAsia="zh-CN"/>
        </w:rPr>
        <w:t xml:space="preserve">                              </w:t>
      </w:r>
      <w:r w:rsidRPr="002A2E6A">
        <w:rPr>
          <w:rFonts w:eastAsiaTheme="minorEastAsia"/>
          <w:b/>
          <w:lang w:eastAsia="zh-CN"/>
        </w:rPr>
        <w:t xml:space="preserve"> </w:t>
      </w:r>
      <w:r w:rsidR="00606A7B" w:rsidRPr="002A2E6A">
        <w:rPr>
          <w:rFonts w:eastAsiaTheme="minorEastAsia"/>
          <w:b/>
          <w:lang w:eastAsia="zh-CN"/>
        </w:rPr>
        <w:tab/>
      </w:r>
      <w:r w:rsidR="002F5E9F" w:rsidRPr="002A2E6A">
        <w:rPr>
          <w:rFonts w:eastAsiaTheme="minorEastAsia"/>
          <w:b/>
          <w:lang w:eastAsia="zh-CN"/>
        </w:rPr>
        <w:t xml:space="preserve">            </w:t>
      </w:r>
      <w:r w:rsidRPr="002A2E6A">
        <w:rPr>
          <w:rFonts w:eastAsiaTheme="minorEastAsia"/>
          <w:lang w:eastAsia="zh-CN"/>
        </w:rPr>
        <w:t>Married</w:t>
      </w:r>
    </w:p>
    <w:p w:rsidR="00526E88" w:rsidRPr="002A2E6A" w:rsidRDefault="00526E88" w:rsidP="00377E32">
      <w:pPr>
        <w:tabs>
          <w:tab w:val="left" w:pos="7275"/>
        </w:tabs>
        <w:jc w:val="both"/>
      </w:pPr>
      <w:r w:rsidRPr="002A2E6A">
        <w:rPr>
          <w:b/>
        </w:rPr>
        <w:t xml:space="preserve">NATIONALITY:          </w:t>
      </w:r>
      <w:r w:rsidRPr="002A2E6A">
        <w:t xml:space="preserve">                    </w:t>
      </w:r>
      <w:r w:rsidR="00BD3CDF" w:rsidRPr="002A2E6A">
        <w:t xml:space="preserve">                              </w:t>
      </w:r>
      <w:r w:rsidRPr="002A2E6A">
        <w:t xml:space="preserve">  </w:t>
      </w:r>
      <w:r w:rsidR="00606A7B" w:rsidRPr="002A2E6A">
        <w:t xml:space="preserve">        </w:t>
      </w:r>
      <w:r w:rsidR="002F5E9F" w:rsidRPr="002A2E6A">
        <w:t xml:space="preserve">        </w:t>
      </w:r>
      <w:r w:rsidRPr="002A2E6A">
        <w:t>Nigerian</w:t>
      </w:r>
      <w:r w:rsidR="00377E32" w:rsidRPr="002A2E6A">
        <w:tab/>
      </w:r>
    </w:p>
    <w:p w:rsidR="00526E88" w:rsidRPr="002A2E6A" w:rsidRDefault="00526E88" w:rsidP="00526E88">
      <w:pPr>
        <w:jc w:val="both"/>
      </w:pPr>
      <w:r w:rsidRPr="002A2E6A">
        <w:rPr>
          <w:b/>
        </w:rPr>
        <w:t xml:space="preserve">STATE OF ORIGIN:    </w:t>
      </w:r>
      <w:r w:rsidRPr="002A2E6A">
        <w:t xml:space="preserve">                 </w:t>
      </w:r>
      <w:r w:rsidR="00BD3CDF" w:rsidRPr="002A2E6A">
        <w:t xml:space="preserve">                               </w:t>
      </w:r>
      <w:r w:rsidRPr="002A2E6A">
        <w:t xml:space="preserve">   </w:t>
      </w:r>
      <w:r w:rsidR="00606A7B" w:rsidRPr="002A2E6A">
        <w:tab/>
      </w:r>
      <w:r w:rsidR="002F5E9F" w:rsidRPr="002A2E6A">
        <w:t xml:space="preserve">            </w:t>
      </w:r>
      <w:r w:rsidRPr="002A2E6A">
        <w:t>Anambra</w:t>
      </w:r>
    </w:p>
    <w:p w:rsidR="00526E88" w:rsidRPr="002A2E6A" w:rsidRDefault="00526E88" w:rsidP="00526E88">
      <w:pPr>
        <w:jc w:val="both"/>
      </w:pPr>
      <w:r w:rsidRPr="002A2E6A">
        <w:rPr>
          <w:b/>
        </w:rPr>
        <w:t>LOCAL GOVERNMENT AREA:</w:t>
      </w:r>
      <w:r w:rsidR="00BD3CDF" w:rsidRPr="002A2E6A">
        <w:t xml:space="preserve">                              </w:t>
      </w:r>
      <w:r w:rsidRPr="002A2E6A">
        <w:t xml:space="preserve">    </w:t>
      </w:r>
      <w:r w:rsidR="00606A7B" w:rsidRPr="002A2E6A">
        <w:tab/>
      </w:r>
      <w:r w:rsidR="002F5E9F" w:rsidRPr="002A2E6A">
        <w:t xml:space="preserve">            </w:t>
      </w:r>
      <w:r w:rsidRPr="002A2E6A">
        <w:t>Aguata</w:t>
      </w:r>
    </w:p>
    <w:p w:rsidR="00526E88" w:rsidRPr="002A2E6A" w:rsidRDefault="00526E88" w:rsidP="00526E88">
      <w:pPr>
        <w:jc w:val="both"/>
      </w:pPr>
      <w:r w:rsidRPr="002A2E6A">
        <w:rPr>
          <w:b/>
        </w:rPr>
        <w:t xml:space="preserve">HOME TOWN:   </w:t>
      </w:r>
      <w:r w:rsidRPr="002A2E6A">
        <w:t xml:space="preserve">                                                              </w:t>
      </w:r>
      <w:r w:rsidR="00606A7B" w:rsidRPr="002A2E6A">
        <w:tab/>
      </w:r>
      <w:r w:rsidR="002F5E9F" w:rsidRPr="002A2E6A">
        <w:t xml:space="preserve">            </w:t>
      </w:r>
      <w:r w:rsidRPr="002A2E6A">
        <w:t>Ezinifite</w:t>
      </w:r>
    </w:p>
    <w:p w:rsidR="00BA643B" w:rsidRPr="002A2E6A" w:rsidRDefault="00BA643B" w:rsidP="00526E88">
      <w:pPr>
        <w:jc w:val="both"/>
        <w:rPr>
          <w:rFonts w:eastAsiaTheme="minorEastAsia"/>
          <w:b/>
          <w:lang w:eastAsia="zh-CN"/>
        </w:rPr>
      </w:pPr>
    </w:p>
    <w:p w:rsidR="00DF6626" w:rsidRPr="002A2E6A" w:rsidRDefault="00606A7B" w:rsidP="00526E88">
      <w:pPr>
        <w:jc w:val="both"/>
        <w:rPr>
          <w:rFonts w:eastAsiaTheme="minorEastAsia"/>
          <w:lang w:eastAsia="zh-CN"/>
        </w:rPr>
      </w:pPr>
      <w:r w:rsidRPr="002A2E6A">
        <w:rPr>
          <w:rFonts w:eastAsiaTheme="minorEastAsia"/>
          <w:b/>
          <w:lang w:eastAsia="zh-CN"/>
        </w:rPr>
        <w:t>EMPLOYER</w:t>
      </w:r>
      <w:r w:rsidRPr="002A2E6A">
        <w:rPr>
          <w:rFonts w:eastAsiaTheme="minorEastAsia"/>
          <w:b/>
          <w:lang w:eastAsia="zh-CN"/>
        </w:rPr>
        <w:tab/>
      </w:r>
      <w:r w:rsidR="00DF6626" w:rsidRPr="002A2E6A">
        <w:rPr>
          <w:rFonts w:eastAsiaTheme="minorEastAsia"/>
          <w:b/>
          <w:lang w:eastAsia="zh-CN"/>
        </w:rPr>
        <w:t xml:space="preserve">                                       </w:t>
      </w:r>
      <w:r w:rsidR="00BD3CDF" w:rsidRPr="002A2E6A">
        <w:rPr>
          <w:rFonts w:eastAsiaTheme="minorEastAsia"/>
          <w:b/>
          <w:lang w:eastAsia="zh-CN"/>
        </w:rPr>
        <w:t xml:space="preserve">  </w:t>
      </w:r>
      <w:r w:rsidR="00337053" w:rsidRPr="002A2E6A">
        <w:rPr>
          <w:rFonts w:eastAsiaTheme="minorEastAsia"/>
          <w:b/>
          <w:lang w:eastAsia="zh-CN"/>
        </w:rPr>
        <w:t xml:space="preserve">   </w:t>
      </w:r>
      <w:r w:rsidRPr="002A2E6A">
        <w:rPr>
          <w:rFonts w:eastAsiaTheme="minorEastAsia"/>
          <w:b/>
          <w:lang w:eastAsia="zh-CN"/>
        </w:rPr>
        <w:tab/>
        <w:t xml:space="preserve">       </w:t>
      </w:r>
      <w:r w:rsidR="00DF6626" w:rsidRPr="002A2E6A">
        <w:rPr>
          <w:rFonts w:eastAsiaTheme="minorEastAsia"/>
          <w:lang w:eastAsia="zh-CN"/>
        </w:rPr>
        <w:t>Nnamdi Azikiwe University, Awka, Anambra State.</w:t>
      </w:r>
    </w:p>
    <w:p w:rsidR="00526E88" w:rsidRPr="002A2E6A" w:rsidRDefault="00526E88" w:rsidP="00526E88">
      <w:pPr>
        <w:jc w:val="both"/>
      </w:pPr>
      <w:r w:rsidRPr="002A2E6A">
        <w:rPr>
          <w:b/>
        </w:rPr>
        <w:t xml:space="preserve">FACULTY                                        </w:t>
      </w:r>
      <w:r w:rsidR="00BD3CDF" w:rsidRPr="002A2E6A">
        <w:rPr>
          <w:b/>
        </w:rPr>
        <w:t xml:space="preserve">                 </w:t>
      </w:r>
      <w:r w:rsidR="00337053" w:rsidRPr="002A2E6A">
        <w:rPr>
          <w:b/>
        </w:rPr>
        <w:t xml:space="preserve">   </w:t>
      </w:r>
      <w:r w:rsidR="00606A7B" w:rsidRPr="002A2E6A">
        <w:rPr>
          <w:b/>
        </w:rPr>
        <w:t xml:space="preserve">     </w:t>
      </w:r>
      <w:r w:rsidR="00606A7B" w:rsidRPr="002A2E6A">
        <w:rPr>
          <w:b/>
        </w:rPr>
        <w:tab/>
      </w:r>
      <w:r w:rsidR="00606A7B" w:rsidRPr="002A2E6A">
        <w:rPr>
          <w:b/>
        </w:rPr>
        <w:tab/>
      </w:r>
      <w:r w:rsidRPr="002A2E6A">
        <w:t>Biosciences</w:t>
      </w:r>
    </w:p>
    <w:p w:rsidR="00526E88" w:rsidRPr="002A2E6A" w:rsidRDefault="00526E88" w:rsidP="00526E88">
      <w:pPr>
        <w:jc w:val="both"/>
        <w:rPr>
          <w:bCs/>
        </w:rPr>
      </w:pPr>
      <w:r w:rsidRPr="002A2E6A">
        <w:rPr>
          <w:b/>
          <w:bCs/>
        </w:rPr>
        <w:t xml:space="preserve">DEPARTMENT:                           </w:t>
      </w:r>
      <w:r w:rsidR="00BD3CDF" w:rsidRPr="002A2E6A">
        <w:rPr>
          <w:b/>
          <w:bCs/>
        </w:rPr>
        <w:t xml:space="preserve">                  </w:t>
      </w:r>
      <w:r w:rsidR="00BD3CDF" w:rsidRPr="002A2E6A">
        <w:rPr>
          <w:rFonts w:eastAsiaTheme="minorEastAsia"/>
          <w:b/>
          <w:bCs/>
          <w:lang w:eastAsia="zh-CN"/>
        </w:rPr>
        <w:t xml:space="preserve">  </w:t>
      </w:r>
      <w:r w:rsidR="00337053" w:rsidRPr="002A2E6A">
        <w:rPr>
          <w:rFonts w:eastAsiaTheme="minorEastAsia"/>
          <w:b/>
          <w:bCs/>
          <w:lang w:eastAsia="zh-CN"/>
        </w:rPr>
        <w:t xml:space="preserve">   </w:t>
      </w:r>
      <w:r w:rsidR="00606A7B" w:rsidRPr="002A2E6A">
        <w:rPr>
          <w:rFonts w:eastAsiaTheme="minorEastAsia"/>
          <w:b/>
          <w:bCs/>
          <w:lang w:eastAsia="zh-CN"/>
        </w:rPr>
        <w:t xml:space="preserve">    </w:t>
      </w:r>
      <w:r w:rsidR="00606A7B" w:rsidRPr="002A2E6A">
        <w:rPr>
          <w:rFonts w:eastAsiaTheme="minorEastAsia"/>
          <w:b/>
          <w:bCs/>
          <w:lang w:eastAsia="zh-CN"/>
        </w:rPr>
        <w:tab/>
      </w:r>
      <w:r w:rsidR="00606A7B" w:rsidRPr="002A2E6A">
        <w:rPr>
          <w:rFonts w:eastAsiaTheme="minorEastAsia"/>
          <w:b/>
          <w:bCs/>
          <w:lang w:eastAsia="zh-CN"/>
        </w:rPr>
        <w:tab/>
      </w:r>
      <w:r w:rsidRPr="002A2E6A">
        <w:rPr>
          <w:bCs/>
        </w:rPr>
        <w:t>Parasitology and Entomology.</w:t>
      </w:r>
    </w:p>
    <w:p w:rsidR="00526E88" w:rsidRPr="002A2E6A" w:rsidRDefault="00DF6626" w:rsidP="00526E88">
      <w:pPr>
        <w:jc w:val="both"/>
        <w:rPr>
          <w:b/>
          <w:bCs/>
        </w:rPr>
      </w:pPr>
      <w:r w:rsidRPr="002A2E6A">
        <w:rPr>
          <w:rFonts w:eastAsiaTheme="minorEastAsia"/>
          <w:b/>
          <w:bCs/>
          <w:lang w:eastAsia="zh-CN"/>
        </w:rPr>
        <w:t>PRESENT RANK</w:t>
      </w:r>
      <w:r w:rsidR="00526E88" w:rsidRPr="002A2E6A">
        <w:rPr>
          <w:b/>
          <w:bCs/>
        </w:rPr>
        <w:t xml:space="preserve">:                           </w:t>
      </w:r>
      <w:r w:rsidR="00BD3CDF" w:rsidRPr="002A2E6A">
        <w:rPr>
          <w:b/>
          <w:bCs/>
        </w:rPr>
        <w:t xml:space="preserve">                 </w:t>
      </w:r>
      <w:r w:rsidR="00526E88" w:rsidRPr="002A2E6A">
        <w:rPr>
          <w:b/>
          <w:bCs/>
        </w:rPr>
        <w:t xml:space="preserve"> </w:t>
      </w:r>
      <w:r w:rsidR="00337053" w:rsidRPr="002A2E6A">
        <w:rPr>
          <w:b/>
          <w:bCs/>
        </w:rPr>
        <w:t xml:space="preserve">  </w:t>
      </w:r>
      <w:r w:rsidR="00606A7B" w:rsidRPr="002A2E6A">
        <w:rPr>
          <w:b/>
          <w:bCs/>
        </w:rPr>
        <w:tab/>
      </w:r>
      <w:r w:rsidR="00606A7B" w:rsidRPr="002A2E6A">
        <w:rPr>
          <w:b/>
          <w:bCs/>
        </w:rPr>
        <w:tab/>
        <w:t xml:space="preserve"> </w:t>
      </w:r>
      <w:r w:rsidR="00266F99" w:rsidRPr="002A2E6A">
        <w:rPr>
          <w:bCs/>
        </w:rPr>
        <w:t>Senior Lecturer</w:t>
      </w:r>
    </w:p>
    <w:p w:rsidR="00932118" w:rsidRPr="002A2E6A" w:rsidRDefault="00932118" w:rsidP="00526E88">
      <w:pPr>
        <w:jc w:val="both"/>
        <w:rPr>
          <w:b/>
        </w:rPr>
      </w:pPr>
      <w:r w:rsidRPr="002A2E6A">
        <w:rPr>
          <w:b/>
        </w:rPr>
        <w:t xml:space="preserve">AREA OF SPECIALIZATION:                                       </w:t>
      </w:r>
      <w:r w:rsidRPr="002A2E6A">
        <w:t>Public Health Parasitology</w:t>
      </w:r>
    </w:p>
    <w:p w:rsidR="00526E88" w:rsidRPr="002A2E6A" w:rsidRDefault="00526E88" w:rsidP="00526E88">
      <w:pPr>
        <w:jc w:val="both"/>
      </w:pPr>
      <w:r w:rsidRPr="002A2E6A">
        <w:rPr>
          <w:b/>
        </w:rPr>
        <w:t>E-MAIL ADDRESS:</w:t>
      </w:r>
      <w:r w:rsidRPr="002A2E6A">
        <w:t xml:space="preserve">                       </w:t>
      </w:r>
      <w:r w:rsidR="008B4FBE" w:rsidRPr="002A2E6A">
        <w:t xml:space="preserve">                   </w:t>
      </w:r>
      <w:r w:rsidR="00337053" w:rsidRPr="002A2E6A">
        <w:t xml:space="preserve"> </w:t>
      </w:r>
      <w:r w:rsidR="00606A7B" w:rsidRPr="002A2E6A">
        <w:tab/>
      </w:r>
      <w:r w:rsidR="00606A7B" w:rsidRPr="002A2E6A">
        <w:tab/>
      </w:r>
      <w:r w:rsidR="00337053" w:rsidRPr="002A2E6A">
        <w:t xml:space="preserve"> </w:t>
      </w:r>
      <w:r w:rsidR="008B4FBE" w:rsidRPr="002A2E6A">
        <w:t>pu.umeanaeto@unizik.edu.ng</w:t>
      </w:r>
    </w:p>
    <w:p w:rsidR="00606A7B" w:rsidRPr="002A2E6A" w:rsidRDefault="00D600E4" w:rsidP="00D600E4">
      <w:pPr>
        <w:jc w:val="both"/>
      </w:pPr>
      <w:r w:rsidRPr="002A2E6A">
        <w:rPr>
          <w:b/>
        </w:rPr>
        <w:t xml:space="preserve">CONTACT ADDRESS:               </w:t>
      </w:r>
      <w:r w:rsidRPr="002A2E6A">
        <w:rPr>
          <w:rFonts w:eastAsiaTheme="minorEastAsia"/>
          <w:b/>
          <w:lang w:eastAsia="zh-CN"/>
        </w:rPr>
        <w:t xml:space="preserve">                       </w:t>
      </w:r>
      <w:r w:rsidRPr="002A2E6A">
        <w:t xml:space="preserve">Department of Parasitology </w:t>
      </w:r>
      <w:r w:rsidRPr="002A2E6A">
        <w:rPr>
          <w:rFonts w:eastAsiaTheme="minorEastAsia"/>
          <w:lang w:eastAsia="zh-CN"/>
        </w:rPr>
        <w:t>a</w:t>
      </w:r>
      <w:r w:rsidRPr="002A2E6A">
        <w:t>n</w:t>
      </w:r>
      <w:r w:rsidRPr="002A2E6A">
        <w:rPr>
          <w:rFonts w:eastAsiaTheme="minorEastAsia"/>
          <w:lang w:eastAsia="zh-CN"/>
        </w:rPr>
        <w:t>d</w:t>
      </w:r>
      <w:r w:rsidRPr="002A2E6A">
        <w:t xml:space="preserve"> Entomology, Faculty </w:t>
      </w:r>
      <w:r w:rsidR="00606A7B" w:rsidRPr="002A2E6A">
        <w:t xml:space="preserve">  </w:t>
      </w:r>
    </w:p>
    <w:p w:rsidR="00D600E4" w:rsidRPr="002A2E6A" w:rsidRDefault="00606A7B" w:rsidP="00D600E4">
      <w:pPr>
        <w:jc w:val="both"/>
        <w:rPr>
          <w:rFonts w:eastAsiaTheme="minorEastAsia"/>
          <w:lang w:eastAsia="zh-CN"/>
        </w:rPr>
      </w:pPr>
      <w:r w:rsidRPr="002A2E6A">
        <w:t xml:space="preserve">                                                                               </w:t>
      </w:r>
      <w:r w:rsidR="00D600E4" w:rsidRPr="002A2E6A">
        <w:t>of Bioscien</w:t>
      </w:r>
      <w:r w:rsidR="00764570" w:rsidRPr="002A2E6A">
        <w:t>ces, Nnamdi Azikiwe University</w:t>
      </w:r>
      <w:r w:rsidR="00D250E1" w:rsidRPr="002A2E6A">
        <w:t xml:space="preserve"> </w:t>
      </w:r>
      <w:r w:rsidR="00D600E4" w:rsidRPr="002A2E6A">
        <w:t>Awka.</w:t>
      </w:r>
    </w:p>
    <w:p w:rsidR="00526E88" w:rsidRPr="002A2E6A" w:rsidRDefault="00526E88" w:rsidP="00526E88">
      <w:pPr>
        <w:jc w:val="both"/>
      </w:pPr>
      <w:r w:rsidRPr="002A2E6A">
        <w:rPr>
          <w:b/>
        </w:rPr>
        <w:t>MOBILE TELEPHONE:</w:t>
      </w:r>
      <w:r w:rsidRPr="002A2E6A">
        <w:t xml:space="preserve">           </w:t>
      </w:r>
      <w:r w:rsidR="00BD3CDF" w:rsidRPr="002A2E6A">
        <w:t xml:space="preserve">                      </w:t>
      </w:r>
      <w:r w:rsidRPr="002A2E6A">
        <w:t xml:space="preserve"> </w:t>
      </w:r>
      <w:r w:rsidR="00337053" w:rsidRPr="002A2E6A">
        <w:t xml:space="preserve">  </w:t>
      </w:r>
      <w:r w:rsidRPr="002A2E6A">
        <w:t xml:space="preserve">07064993334                               </w:t>
      </w:r>
    </w:p>
    <w:p w:rsidR="00DF6626" w:rsidRPr="002A2E6A" w:rsidRDefault="00DF6626">
      <w:pPr>
        <w:rPr>
          <w:rFonts w:eastAsiaTheme="minorEastAsia"/>
          <w:lang w:eastAsia="zh-CN"/>
        </w:rPr>
      </w:pPr>
    </w:p>
    <w:p w:rsidR="00DF6626" w:rsidRPr="002A2E6A" w:rsidRDefault="00DF6626" w:rsidP="00DF6626">
      <w:pPr>
        <w:jc w:val="both"/>
        <w:rPr>
          <w:b/>
        </w:rPr>
      </w:pPr>
      <w:r w:rsidRPr="002A2E6A">
        <w:rPr>
          <w:b/>
        </w:rPr>
        <w:t xml:space="preserve">ACADEMIC INSTITUTIONS ATTENDED WITH QUALIFICATIONS </w:t>
      </w:r>
    </w:p>
    <w:tbl>
      <w:tblPr>
        <w:tblStyle w:val="TableGrid"/>
        <w:tblW w:w="10705" w:type="dxa"/>
        <w:tblLook w:val="04A0" w:firstRow="1" w:lastRow="0" w:firstColumn="1" w:lastColumn="0" w:noHBand="0" w:noVBand="1"/>
      </w:tblPr>
      <w:tblGrid>
        <w:gridCol w:w="715"/>
        <w:gridCol w:w="4073"/>
        <w:gridCol w:w="4657"/>
        <w:gridCol w:w="1260"/>
      </w:tblGrid>
      <w:tr w:rsidR="00DF6626" w:rsidRPr="002A2E6A" w:rsidTr="004B7CFB">
        <w:tc>
          <w:tcPr>
            <w:tcW w:w="715" w:type="dxa"/>
          </w:tcPr>
          <w:p w:rsidR="00DF6626" w:rsidRPr="002A2E6A" w:rsidRDefault="00DF6626" w:rsidP="00DF6626">
            <w:pPr>
              <w:jc w:val="both"/>
              <w:rPr>
                <w:rFonts w:eastAsiaTheme="minorEastAsia"/>
                <w:b/>
                <w:lang w:eastAsia="zh-CN"/>
              </w:rPr>
            </w:pPr>
            <w:r w:rsidRPr="002A2E6A">
              <w:rPr>
                <w:rFonts w:eastAsiaTheme="minorEastAsia"/>
                <w:b/>
                <w:lang w:eastAsia="zh-CN"/>
              </w:rPr>
              <w:t>S/N</w:t>
            </w:r>
          </w:p>
        </w:tc>
        <w:tc>
          <w:tcPr>
            <w:tcW w:w="4073" w:type="dxa"/>
          </w:tcPr>
          <w:p w:rsidR="00DF6626" w:rsidRPr="002A2E6A" w:rsidRDefault="00DF6626" w:rsidP="00DF6626">
            <w:pPr>
              <w:jc w:val="both"/>
              <w:rPr>
                <w:rFonts w:eastAsiaTheme="minorEastAsia"/>
                <w:b/>
                <w:lang w:eastAsia="zh-CN"/>
              </w:rPr>
            </w:pPr>
            <w:r w:rsidRPr="002A2E6A">
              <w:rPr>
                <w:rFonts w:eastAsiaTheme="minorEastAsia"/>
                <w:b/>
                <w:lang w:eastAsia="zh-CN"/>
              </w:rPr>
              <w:t>INSTITUTIONS ATTENDED</w:t>
            </w:r>
          </w:p>
        </w:tc>
        <w:tc>
          <w:tcPr>
            <w:tcW w:w="4657" w:type="dxa"/>
          </w:tcPr>
          <w:p w:rsidR="00DF6626" w:rsidRPr="002A2E6A" w:rsidRDefault="00DF6626" w:rsidP="00DF6626">
            <w:pPr>
              <w:jc w:val="both"/>
              <w:rPr>
                <w:rFonts w:eastAsiaTheme="minorEastAsia"/>
                <w:b/>
                <w:lang w:eastAsia="zh-CN"/>
              </w:rPr>
            </w:pPr>
            <w:r w:rsidRPr="002A2E6A">
              <w:rPr>
                <w:rFonts w:eastAsiaTheme="minorEastAsia"/>
                <w:b/>
                <w:lang w:eastAsia="zh-CN"/>
              </w:rPr>
              <w:t>QUALIFICATIONS</w:t>
            </w:r>
          </w:p>
        </w:tc>
        <w:tc>
          <w:tcPr>
            <w:tcW w:w="1260" w:type="dxa"/>
          </w:tcPr>
          <w:p w:rsidR="00DF6626" w:rsidRPr="002A2E6A" w:rsidRDefault="00DF6626" w:rsidP="00DF6626">
            <w:pPr>
              <w:jc w:val="both"/>
              <w:rPr>
                <w:rFonts w:eastAsiaTheme="minorEastAsia"/>
                <w:b/>
                <w:lang w:eastAsia="zh-CN"/>
              </w:rPr>
            </w:pPr>
            <w:r w:rsidRPr="002A2E6A">
              <w:rPr>
                <w:rFonts w:eastAsiaTheme="minorEastAsia"/>
                <w:b/>
                <w:lang w:eastAsia="zh-CN"/>
              </w:rPr>
              <w:t>DATES</w:t>
            </w:r>
          </w:p>
        </w:tc>
      </w:tr>
      <w:tr w:rsidR="00331E28" w:rsidRPr="002A2E6A" w:rsidTr="004B7CFB">
        <w:tc>
          <w:tcPr>
            <w:tcW w:w="715" w:type="dxa"/>
          </w:tcPr>
          <w:p w:rsidR="00331E28" w:rsidRPr="002A2E6A" w:rsidRDefault="00331E28" w:rsidP="00331E28">
            <w:pPr>
              <w:pStyle w:val="ListParagraph"/>
              <w:numPr>
                <w:ilvl w:val="0"/>
                <w:numId w:val="3"/>
              </w:numPr>
              <w:jc w:val="both"/>
              <w:rPr>
                <w:rFonts w:eastAsiaTheme="minorEastAsia"/>
                <w:b/>
                <w:lang w:eastAsia="zh-CN"/>
              </w:rPr>
            </w:pPr>
          </w:p>
        </w:tc>
        <w:tc>
          <w:tcPr>
            <w:tcW w:w="4073" w:type="dxa"/>
          </w:tcPr>
          <w:p w:rsidR="00331E28" w:rsidRPr="002A2E6A" w:rsidRDefault="00331E28" w:rsidP="00DF6626">
            <w:pPr>
              <w:jc w:val="both"/>
              <w:rPr>
                <w:rFonts w:eastAsiaTheme="minorEastAsia"/>
                <w:lang w:eastAsia="zh-CN"/>
              </w:rPr>
            </w:pPr>
            <w:r w:rsidRPr="002A2E6A">
              <w:rPr>
                <w:rFonts w:eastAsiaTheme="minorEastAsia"/>
                <w:lang w:eastAsia="zh-CN"/>
              </w:rPr>
              <w:t>Nnamdi Azikiwe University, Awka</w:t>
            </w:r>
          </w:p>
          <w:p w:rsidR="00331E28" w:rsidRPr="002A2E6A" w:rsidRDefault="00331E28" w:rsidP="00DF6626">
            <w:pPr>
              <w:jc w:val="both"/>
              <w:rPr>
                <w:rFonts w:eastAsiaTheme="minorEastAsia"/>
                <w:lang w:eastAsia="zh-CN"/>
              </w:rPr>
            </w:pPr>
            <w:r w:rsidRPr="002A2E6A">
              <w:rPr>
                <w:rFonts w:eastAsiaTheme="minorEastAsia"/>
                <w:lang w:eastAsia="zh-CN"/>
              </w:rPr>
              <w:t>Anambra State, Nigeria.</w:t>
            </w:r>
          </w:p>
        </w:tc>
        <w:tc>
          <w:tcPr>
            <w:tcW w:w="4657" w:type="dxa"/>
          </w:tcPr>
          <w:p w:rsidR="00331E28" w:rsidRPr="002A2E6A" w:rsidRDefault="00331E28" w:rsidP="00DF6626">
            <w:pPr>
              <w:jc w:val="both"/>
              <w:rPr>
                <w:rFonts w:eastAsiaTheme="minorEastAsia"/>
                <w:b/>
                <w:lang w:eastAsia="zh-CN"/>
              </w:rPr>
            </w:pPr>
            <w:r w:rsidRPr="002A2E6A">
              <w:rPr>
                <w:rFonts w:eastAsiaTheme="minorEastAsia"/>
                <w:lang w:eastAsia="zh-CN"/>
              </w:rPr>
              <w:t>Doctor of Philosophy (Ph.D)</w:t>
            </w:r>
            <w:r w:rsidRPr="002A2E6A">
              <w:rPr>
                <w:rFonts w:eastAsiaTheme="minorEastAsia"/>
                <w:b/>
                <w:lang w:eastAsia="zh-CN"/>
              </w:rPr>
              <w:t xml:space="preserve"> </w:t>
            </w:r>
            <w:r w:rsidRPr="002A2E6A">
              <w:t>in Public Health Parasitology</w:t>
            </w:r>
          </w:p>
        </w:tc>
        <w:tc>
          <w:tcPr>
            <w:tcW w:w="1260" w:type="dxa"/>
          </w:tcPr>
          <w:p w:rsidR="00331E28" w:rsidRPr="002A2E6A" w:rsidRDefault="00331E28" w:rsidP="00DF6626">
            <w:pPr>
              <w:jc w:val="both"/>
              <w:rPr>
                <w:rFonts w:eastAsiaTheme="minorEastAsia"/>
                <w:lang w:eastAsia="zh-CN"/>
              </w:rPr>
            </w:pPr>
            <w:r w:rsidRPr="002A2E6A">
              <w:rPr>
                <w:rFonts w:eastAsiaTheme="minorEastAsia"/>
                <w:lang w:eastAsia="zh-CN"/>
              </w:rPr>
              <w:t>2015</w:t>
            </w:r>
          </w:p>
        </w:tc>
      </w:tr>
      <w:tr w:rsidR="00DF6626" w:rsidRPr="002A2E6A" w:rsidTr="004B7CFB">
        <w:tc>
          <w:tcPr>
            <w:tcW w:w="715" w:type="dxa"/>
          </w:tcPr>
          <w:p w:rsidR="00DF6626" w:rsidRPr="002A2E6A" w:rsidRDefault="00DF6626" w:rsidP="00331E28">
            <w:pPr>
              <w:pStyle w:val="ListParagraph"/>
              <w:numPr>
                <w:ilvl w:val="0"/>
                <w:numId w:val="3"/>
              </w:numPr>
              <w:jc w:val="both"/>
              <w:rPr>
                <w:rFonts w:eastAsiaTheme="minorEastAsia"/>
                <w:lang w:eastAsia="zh-CN"/>
              </w:rPr>
            </w:pPr>
          </w:p>
        </w:tc>
        <w:tc>
          <w:tcPr>
            <w:tcW w:w="4073" w:type="dxa"/>
          </w:tcPr>
          <w:p w:rsidR="00DF6626" w:rsidRPr="002A2E6A" w:rsidRDefault="004309D8" w:rsidP="00DF6626">
            <w:pPr>
              <w:jc w:val="both"/>
            </w:pPr>
            <w:r w:rsidRPr="002A2E6A">
              <w:t>Nnamdi Azikiwe University Awka</w:t>
            </w:r>
          </w:p>
        </w:tc>
        <w:tc>
          <w:tcPr>
            <w:tcW w:w="4657" w:type="dxa"/>
          </w:tcPr>
          <w:p w:rsidR="00DF6626" w:rsidRPr="002A2E6A" w:rsidRDefault="004309D8" w:rsidP="00DF6626">
            <w:pPr>
              <w:jc w:val="both"/>
            </w:pPr>
            <w:r w:rsidRPr="002A2E6A">
              <w:t>Master of Science (M.Sc.) in Public Health Parasitology</w:t>
            </w:r>
          </w:p>
        </w:tc>
        <w:tc>
          <w:tcPr>
            <w:tcW w:w="1260" w:type="dxa"/>
          </w:tcPr>
          <w:p w:rsidR="00DF6626" w:rsidRPr="002A2E6A" w:rsidRDefault="004309D8" w:rsidP="00DF6626">
            <w:pPr>
              <w:jc w:val="both"/>
            </w:pPr>
            <w:r w:rsidRPr="002A2E6A">
              <w:t>2008</w:t>
            </w:r>
          </w:p>
        </w:tc>
      </w:tr>
      <w:tr w:rsidR="00DF6626" w:rsidRPr="002A2E6A" w:rsidTr="004B7CFB">
        <w:tc>
          <w:tcPr>
            <w:tcW w:w="715" w:type="dxa"/>
          </w:tcPr>
          <w:p w:rsidR="00DF6626" w:rsidRPr="002A2E6A" w:rsidRDefault="00DF6626" w:rsidP="00331E28">
            <w:pPr>
              <w:pStyle w:val="ListParagraph"/>
              <w:numPr>
                <w:ilvl w:val="0"/>
                <w:numId w:val="3"/>
              </w:numPr>
              <w:jc w:val="both"/>
              <w:rPr>
                <w:rFonts w:eastAsiaTheme="minorEastAsia"/>
                <w:lang w:eastAsia="zh-CN"/>
              </w:rPr>
            </w:pPr>
          </w:p>
        </w:tc>
        <w:tc>
          <w:tcPr>
            <w:tcW w:w="4073" w:type="dxa"/>
          </w:tcPr>
          <w:p w:rsidR="00DF6626" w:rsidRPr="002A2E6A" w:rsidRDefault="004309D8" w:rsidP="00DF6626">
            <w:pPr>
              <w:jc w:val="both"/>
            </w:pPr>
            <w:r w:rsidRPr="002A2E6A">
              <w:t>Nnamdi Azikiwe University Awka</w:t>
            </w:r>
          </w:p>
        </w:tc>
        <w:tc>
          <w:tcPr>
            <w:tcW w:w="4657" w:type="dxa"/>
          </w:tcPr>
          <w:p w:rsidR="00DF6626" w:rsidRPr="002A2E6A" w:rsidRDefault="004309D8" w:rsidP="00820335">
            <w:pPr>
              <w:jc w:val="both"/>
            </w:pPr>
            <w:r w:rsidRPr="002A2E6A">
              <w:t xml:space="preserve">Bachelors of Science (B.Sc.) in Parasitology </w:t>
            </w:r>
            <w:r w:rsidR="00820335" w:rsidRPr="002A2E6A">
              <w:t>a</w:t>
            </w:r>
            <w:r w:rsidRPr="002A2E6A">
              <w:t>nd Entomology</w:t>
            </w:r>
          </w:p>
        </w:tc>
        <w:tc>
          <w:tcPr>
            <w:tcW w:w="1260" w:type="dxa"/>
          </w:tcPr>
          <w:p w:rsidR="00DF6626" w:rsidRPr="002A2E6A" w:rsidRDefault="004309D8" w:rsidP="00DF6626">
            <w:pPr>
              <w:jc w:val="both"/>
            </w:pPr>
            <w:r w:rsidRPr="002A2E6A">
              <w:t>1998</w:t>
            </w:r>
          </w:p>
        </w:tc>
      </w:tr>
      <w:tr w:rsidR="00DF6626" w:rsidRPr="002A2E6A" w:rsidTr="004B7CFB">
        <w:tc>
          <w:tcPr>
            <w:tcW w:w="715" w:type="dxa"/>
          </w:tcPr>
          <w:p w:rsidR="00DF6626" w:rsidRPr="002A2E6A" w:rsidRDefault="00DF6626" w:rsidP="00331E28">
            <w:pPr>
              <w:pStyle w:val="ListParagraph"/>
              <w:numPr>
                <w:ilvl w:val="0"/>
                <w:numId w:val="3"/>
              </w:numPr>
              <w:jc w:val="both"/>
              <w:rPr>
                <w:rFonts w:eastAsiaTheme="minorEastAsia"/>
                <w:lang w:eastAsia="zh-CN"/>
              </w:rPr>
            </w:pPr>
          </w:p>
        </w:tc>
        <w:tc>
          <w:tcPr>
            <w:tcW w:w="4073" w:type="dxa"/>
          </w:tcPr>
          <w:p w:rsidR="00DF6626" w:rsidRPr="002A2E6A" w:rsidRDefault="004309D8" w:rsidP="00DF6626">
            <w:pPr>
              <w:jc w:val="both"/>
            </w:pPr>
            <w:r w:rsidRPr="002A2E6A">
              <w:t>School of Medical Laboratory Sciences, Nnamdi Azikiwe University Teaching Hospital (NAUTH) Nnewi</w:t>
            </w:r>
          </w:p>
        </w:tc>
        <w:tc>
          <w:tcPr>
            <w:tcW w:w="4657" w:type="dxa"/>
          </w:tcPr>
          <w:p w:rsidR="00DF6626" w:rsidRPr="002A2E6A" w:rsidRDefault="004309D8" w:rsidP="00DF6626">
            <w:pPr>
              <w:jc w:val="both"/>
              <w:rPr>
                <w:rFonts w:eastAsiaTheme="minorEastAsia"/>
                <w:lang w:eastAsia="zh-CN"/>
              </w:rPr>
            </w:pPr>
            <w:r w:rsidRPr="002A2E6A">
              <w:t>Fellows in Medic</w:t>
            </w:r>
            <w:r w:rsidR="00E60C66" w:rsidRPr="002A2E6A">
              <w:t>al Laboratory Sciences</w:t>
            </w:r>
            <w:r w:rsidR="00E60C66" w:rsidRPr="002A2E6A">
              <w:rPr>
                <w:rFonts w:eastAsiaTheme="minorEastAsia"/>
                <w:lang w:eastAsia="zh-CN"/>
              </w:rPr>
              <w:t xml:space="preserve"> </w:t>
            </w:r>
            <w:r w:rsidRPr="002A2E6A">
              <w:t>(FIMLS</w:t>
            </w:r>
            <w:r w:rsidRPr="002A2E6A">
              <w:rPr>
                <w:rFonts w:eastAsiaTheme="minorEastAsia"/>
                <w:lang w:eastAsia="zh-CN"/>
              </w:rPr>
              <w:t>) [</w:t>
            </w:r>
            <w:r w:rsidRPr="002A2E6A">
              <w:t>Haematology/Blood Group Serology</w:t>
            </w:r>
            <w:r w:rsidRPr="002A2E6A">
              <w:rPr>
                <w:rFonts w:eastAsiaTheme="minorEastAsia"/>
                <w:lang w:eastAsia="zh-CN"/>
              </w:rPr>
              <w:t>]</w:t>
            </w:r>
          </w:p>
        </w:tc>
        <w:tc>
          <w:tcPr>
            <w:tcW w:w="1260" w:type="dxa"/>
          </w:tcPr>
          <w:p w:rsidR="00DF6626" w:rsidRPr="002A2E6A" w:rsidRDefault="004309D8" w:rsidP="00DF6626">
            <w:pPr>
              <w:jc w:val="both"/>
            </w:pPr>
            <w:r w:rsidRPr="002A2E6A">
              <w:t>2005</w:t>
            </w:r>
          </w:p>
        </w:tc>
      </w:tr>
      <w:tr w:rsidR="00DF6626" w:rsidRPr="002A2E6A" w:rsidTr="004B7CFB">
        <w:tc>
          <w:tcPr>
            <w:tcW w:w="715" w:type="dxa"/>
          </w:tcPr>
          <w:p w:rsidR="00DF6626" w:rsidRPr="002A2E6A" w:rsidRDefault="00DF6626" w:rsidP="00331E28">
            <w:pPr>
              <w:pStyle w:val="ListParagraph"/>
              <w:numPr>
                <w:ilvl w:val="0"/>
                <w:numId w:val="3"/>
              </w:numPr>
              <w:jc w:val="both"/>
              <w:rPr>
                <w:rFonts w:eastAsiaTheme="minorEastAsia"/>
                <w:lang w:eastAsia="zh-CN"/>
              </w:rPr>
            </w:pPr>
          </w:p>
        </w:tc>
        <w:tc>
          <w:tcPr>
            <w:tcW w:w="4073" w:type="dxa"/>
          </w:tcPr>
          <w:p w:rsidR="00DF6626" w:rsidRPr="002A2E6A" w:rsidRDefault="004309D8" w:rsidP="00DF6626">
            <w:pPr>
              <w:jc w:val="both"/>
            </w:pPr>
            <w:r w:rsidRPr="002A2E6A">
              <w:t>School of Medical Laboratory Sciences, NAUTH, Nnewi</w:t>
            </w:r>
          </w:p>
        </w:tc>
        <w:tc>
          <w:tcPr>
            <w:tcW w:w="4657" w:type="dxa"/>
          </w:tcPr>
          <w:p w:rsidR="00DF6626" w:rsidRPr="002A2E6A" w:rsidRDefault="004309D8" w:rsidP="00DF6626">
            <w:pPr>
              <w:jc w:val="both"/>
            </w:pPr>
            <w:r w:rsidRPr="002A2E6A">
              <w:t>Associate in Medical Laboratory Sciences (AIMLS- Medical Parasitology)</w:t>
            </w:r>
          </w:p>
        </w:tc>
        <w:tc>
          <w:tcPr>
            <w:tcW w:w="1260" w:type="dxa"/>
          </w:tcPr>
          <w:p w:rsidR="00DF6626" w:rsidRPr="002A2E6A" w:rsidRDefault="004309D8" w:rsidP="00DF6626">
            <w:pPr>
              <w:jc w:val="both"/>
            </w:pPr>
            <w:r w:rsidRPr="002A2E6A">
              <w:t>2002</w:t>
            </w:r>
          </w:p>
        </w:tc>
      </w:tr>
      <w:tr w:rsidR="00337053" w:rsidRPr="002A2E6A" w:rsidTr="004B7CFB">
        <w:tc>
          <w:tcPr>
            <w:tcW w:w="715" w:type="dxa"/>
          </w:tcPr>
          <w:p w:rsidR="00337053" w:rsidRPr="002A2E6A" w:rsidRDefault="00337053" w:rsidP="00337053">
            <w:pPr>
              <w:pStyle w:val="ListParagraph"/>
              <w:numPr>
                <w:ilvl w:val="0"/>
                <w:numId w:val="3"/>
              </w:numPr>
              <w:jc w:val="both"/>
              <w:rPr>
                <w:rFonts w:eastAsiaTheme="minorEastAsia"/>
                <w:lang w:eastAsia="zh-CN"/>
              </w:rPr>
            </w:pPr>
          </w:p>
        </w:tc>
        <w:tc>
          <w:tcPr>
            <w:tcW w:w="4073" w:type="dxa"/>
          </w:tcPr>
          <w:p w:rsidR="00337053" w:rsidRPr="002A2E6A" w:rsidRDefault="00337053" w:rsidP="00337053">
            <w:pPr>
              <w:jc w:val="both"/>
            </w:pPr>
            <w:r w:rsidRPr="002A2E6A">
              <w:t>Ice Computer School Nnewi</w:t>
            </w:r>
          </w:p>
        </w:tc>
        <w:tc>
          <w:tcPr>
            <w:tcW w:w="4657" w:type="dxa"/>
          </w:tcPr>
          <w:p w:rsidR="00337053" w:rsidRPr="002A2E6A" w:rsidRDefault="00337053" w:rsidP="00337053">
            <w:pPr>
              <w:jc w:val="both"/>
            </w:pPr>
            <w:r w:rsidRPr="002A2E6A">
              <w:t>Diploma in Computer Science</w:t>
            </w:r>
          </w:p>
        </w:tc>
        <w:tc>
          <w:tcPr>
            <w:tcW w:w="1260" w:type="dxa"/>
          </w:tcPr>
          <w:p w:rsidR="00337053" w:rsidRPr="002A2E6A" w:rsidRDefault="00337053" w:rsidP="00337053">
            <w:pPr>
              <w:jc w:val="both"/>
              <w:rPr>
                <w:rFonts w:eastAsiaTheme="minorEastAsia"/>
                <w:lang w:eastAsia="zh-CN"/>
              </w:rPr>
            </w:pPr>
            <w:r w:rsidRPr="002A2E6A">
              <w:rPr>
                <w:rFonts w:eastAsiaTheme="minorEastAsia"/>
                <w:lang w:eastAsia="zh-CN"/>
              </w:rPr>
              <w:t>2000</w:t>
            </w:r>
          </w:p>
        </w:tc>
      </w:tr>
      <w:tr w:rsidR="00337053" w:rsidRPr="002A2E6A" w:rsidTr="004B7CFB">
        <w:tc>
          <w:tcPr>
            <w:tcW w:w="715" w:type="dxa"/>
          </w:tcPr>
          <w:p w:rsidR="00337053" w:rsidRPr="002A2E6A" w:rsidRDefault="00337053" w:rsidP="00337053">
            <w:pPr>
              <w:pStyle w:val="ListParagraph"/>
              <w:numPr>
                <w:ilvl w:val="0"/>
                <w:numId w:val="3"/>
              </w:numPr>
              <w:jc w:val="both"/>
              <w:rPr>
                <w:rFonts w:eastAsiaTheme="minorEastAsia"/>
                <w:lang w:eastAsia="zh-CN"/>
              </w:rPr>
            </w:pPr>
          </w:p>
        </w:tc>
        <w:tc>
          <w:tcPr>
            <w:tcW w:w="4073" w:type="dxa"/>
          </w:tcPr>
          <w:p w:rsidR="00337053" w:rsidRPr="002A2E6A" w:rsidRDefault="00337053" w:rsidP="00337053">
            <w:pPr>
              <w:jc w:val="both"/>
            </w:pPr>
            <w:r w:rsidRPr="002A2E6A">
              <w:t>Loretto Special Science School Adazi</w:t>
            </w:r>
          </w:p>
        </w:tc>
        <w:tc>
          <w:tcPr>
            <w:tcW w:w="4657" w:type="dxa"/>
          </w:tcPr>
          <w:p w:rsidR="00337053" w:rsidRPr="002A2E6A" w:rsidRDefault="00337053" w:rsidP="00337053">
            <w:pPr>
              <w:jc w:val="both"/>
            </w:pPr>
            <w:r w:rsidRPr="002A2E6A">
              <w:t>Senior Secondary  Certificate (S.S.C.)</w:t>
            </w:r>
          </w:p>
        </w:tc>
        <w:tc>
          <w:tcPr>
            <w:tcW w:w="1260" w:type="dxa"/>
          </w:tcPr>
          <w:p w:rsidR="00337053" w:rsidRPr="002A2E6A" w:rsidRDefault="00337053" w:rsidP="00337053">
            <w:pPr>
              <w:jc w:val="both"/>
            </w:pPr>
            <w:r w:rsidRPr="002A2E6A">
              <w:t>1992</w:t>
            </w:r>
          </w:p>
        </w:tc>
      </w:tr>
      <w:tr w:rsidR="00337053" w:rsidRPr="002A2E6A" w:rsidTr="004B7CFB">
        <w:tc>
          <w:tcPr>
            <w:tcW w:w="715" w:type="dxa"/>
          </w:tcPr>
          <w:p w:rsidR="00337053" w:rsidRPr="002A2E6A" w:rsidRDefault="00337053" w:rsidP="00337053">
            <w:pPr>
              <w:pStyle w:val="ListParagraph"/>
              <w:numPr>
                <w:ilvl w:val="0"/>
                <w:numId w:val="3"/>
              </w:numPr>
              <w:jc w:val="both"/>
              <w:rPr>
                <w:rFonts w:eastAsiaTheme="minorEastAsia"/>
                <w:lang w:eastAsia="zh-CN"/>
              </w:rPr>
            </w:pPr>
          </w:p>
        </w:tc>
        <w:tc>
          <w:tcPr>
            <w:tcW w:w="4073" w:type="dxa"/>
          </w:tcPr>
          <w:p w:rsidR="00337053" w:rsidRPr="002A2E6A" w:rsidRDefault="00337053" w:rsidP="00337053">
            <w:pPr>
              <w:jc w:val="both"/>
            </w:pPr>
            <w:r w:rsidRPr="002A2E6A">
              <w:t>Girls’ Secondary School Ezinifite</w:t>
            </w:r>
          </w:p>
        </w:tc>
        <w:tc>
          <w:tcPr>
            <w:tcW w:w="4657" w:type="dxa"/>
          </w:tcPr>
          <w:p w:rsidR="00337053" w:rsidRPr="002A2E6A" w:rsidRDefault="00337053" w:rsidP="00337053">
            <w:pPr>
              <w:jc w:val="both"/>
            </w:pPr>
            <w:r w:rsidRPr="002A2E6A">
              <w:t>Junior Secondary  Certificate (J.S.C.)</w:t>
            </w:r>
          </w:p>
        </w:tc>
        <w:tc>
          <w:tcPr>
            <w:tcW w:w="1260" w:type="dxa"/>
          </w:tcPr>
          <w:p w:rsidR="00337053" w:rsidRPr="002A2E6A" w:rsidRDefault="00337053" w:rsidP="00337053">
            <w:pPr>
              <w:jc w:val="both"/>
            </w:pPr>
            <w:r w:rsidRPr="002A2E6A">
              <w:t>1989</w:t>
            </w:r>
          </w:p>
        </w:tc>
      </w:tr>
      <w:tr w:rsidR="00337053" w:rsidRPr="002A2E6A" w:rsidTr="004B7CFB">
        <w:tc>
          <w:tcPr>
            <w:tcW w:w="715" w:type="dxa"/>
          </w:tcPr>
          <w:p w:rsidR="00337053" w:rsidRPr="002A2E6A" w:rsidRDefault="00337053" w:rsidP="00337053">
            <w:pPr>
              <w:pStyle w:val="ListParagraph"/>
              <w:numPr>
                <w:ilvl w:val="0"/>
                <w:numId w:val="3"/>
              </w:numPr>
              <w:jc w:val="both"/>
              <w:rPr>
                <w:rFonts w:eastAsiaTheme="minorEastAsia"/>
                <w:lang w:eastAsia="zh-CN"/>
              </w:rPr>
            </w:pPr>
          </w:p>
        </w:tc>
        <w:tc>
          <w:tcPr>
            <w:tcW w:w="4073" w:type="dxa"/>
          </w:tcPr>
          <w:p w:rsidR="00337053" w:rsidRPr="002A2E6A" w:rsidRDefault="00337053" w:rsidP="00337053">
            <w:pPr>
              <w:jc w:val="both"/>
            </w:pPr>
            <w:r w:rsidRPr="002A2E6A">
              <w:t>Igwebuike Primary School Ezinifite</w:t>
            </w:r>
          </w:p>
        </w:tc>
        <w:tc>
          <w:tcPr>
            <w:tcW w:w="4657" w:type="dxa"/>
          </w:tcPr>
          <w:p w:rsidR="00337053" w:rsidRPr="002A2E6A" w:rsidRDefault="00337053" w:rsidP="00337053">
            <w:pPr>
              <w:jc w:val="both"/>
            </w:pPr>
            <w:r w:rsidRPr="002A2E6A">
              <w:t>First School Leaving  Certificate  (F.S.L.C.)</w:t>
            </w:r>
          </w:p>
        </w:tc>
        <w:tc>
          <w:tcPr>
            <w:tcW w:w="1260" w:type="dxa"/>
          </w:tcPr>
          <w:p w:rsidR="00337053" w:rsidRPr="002A2E6A" w:rsidRDefault="00337053" w:rsidP="00337053">
            <w:pPr>
              <w:jc w:val="both"/>
            </w:pPr>
            <w:r w:rsidRPr="002A2E6A">
              <w:t>1986</w:t>
            </w:r>
          </w:p>
        </w:tc>
      </w:tr>
    </w:tbl>
    <w:p w:rsidR="00E97883" w:rsidRPr="002A2E6A" w:rsidRDefault="00E97883" w:rsidP="004309D8">
      <w:pPr>
        <w:pStyle w:val="NormalWeb"/>
        <w:spacing w:before="0" w:beforeAutospacing="0" w:after="0" w:afterAutospacing="0"/>
        <w:jc w:val="both"/>
        <w:rPr>
          <w:b/>
        </w:rPr>
      </w:pPr>
    </w:p>
    <w:p w:rsidR="004309D8" w:rsidRPr="002A2E6A" w:rsidRDefault="00CC2A30" w:rsidP="004309D8">
      <w:pPr>
        <w:pStyle w:val="NormalWeb"/>
        <w:spacing w:before="0" w:beforeAutospacing="0" w:after="0" w:afterAutospacing="0"/>
        <w:jc w:val="both"/>
        <w:rPr>
          <w:rFonts w:eastAsiaTheme="minorEastAsia"/>
          <w:b/>
          <w:lang w:eastAsia="zh-CN"/>
        </w:rPr>
      </w:pPr>
      <w:r w:rsidRPr="002A2E6A">
        <w:rPr>
          <w:b/>
        </w:rPr>
        <w:t xml:space="preserve">CONFERENCES, </w:t>
      </w:r>
      <w:r w:rsidR="004309D8" w:rsidRPr="002A2E6A">
        <w:rPr>
          <w:b/>
        </w:rPr>
        <w:t>TRAINING AND WORKSHOPS ATTENDED</w:t>
      </w:r>
      <w:r w:rsidR="004309D8" w:rsidRPr="002A2E6A">
        <w:rPr>
          <w:rFonts w:eastAsiaTheme="minorEastAsia"/>
          <w:b/>
          <w:lang w:eastAsia="zh-CN"/>
        </w:rPr>
        <w:t xml:space="preserve"> WITH CERTIFICATES</w:t>
      </w:r>
    </w:p>
    <w:tbl>
      <w:tblPr>
        <w:tblStyle w:val="TableGrid"/>
        <w:tblW w:w="11250" w:type="dxa"/>
        <w:tblInd w:w="-185" w:type="dxa"/>
        <w:tblLook w:val="04A0" w:firstRow="1" w:lastRow="0" w:firstColumn="1" w:lastColumn="0" w:noHBand="0" w:noVBand="1"/>
      </w:tblPr>
      <w:tblGrid>
        <w:gridCol w:w="936"/>
        <w:gridCol w:w="6354"/>
        <w:gridCol w:w="1583"/>
        <w:gridCol w:w="2377"/>
      </w:tblGrid>
      <w:tr w:rsidR="00D644E1" w:rsidRPr="002A2E6A" w:rsidTr="004B7CFB">
        <w:trPr>
          <w:trHeight w:val="144"/>
        </w:trPr>
        <w:tc>
          <w:tcPr>
            <w:tcW w:w="936" w:type="dxa"/>
          </w:tcPr>
          <w:p w:rsidR="006522F5" w:rsidRPr="002A2E6A" w:rsidRDefault="006522F5" w:rsidP="006522F5">
            <w:pPr>
              <w:pStyle w:val="NormalWeb"/>
              <w:spacing w:before="0" w:beforeAutospacing="0" w:after="0" w:afterAutospacing="0"/>
              <w:jc w:val="both"/>
              <w:rPr>
                <w:rFonts w:eastAsiaTheme="minorEastAsia"/>
                <w:b/>
                <w:bCs/>
                <w:lang w:eastAsia="zh-CN"/>
              </w:rPr>
            </w:pPr>
            <w:r w:rsidRPr="002A2E6A">
              <w:rPr>
                <w:rFonts w:eastAsiaTheme="minorEastAsia"/>
                <w:b/>
                <w:bCs/>
                <w:lang w:eastAsia="zh-CN"/>
              </w:rPr>
              <w:t>S/N</w:t>
            </w:r>
          </w:p>
        </w:tc>
        <w:tc>
          <w:tcPr>
            <w:tcW w:w="6354" w:type="dxa"/>
          </w:tcPr>
          <w:p w:rsidR="006522F5" w:rsidRPr="002A2E6A" w:rsidRDefault="00152733" w:rsidP="006522F5">
            <w:pPr>
              <w:pStyle w:val="NormalWeb"/>
              <w:spacing w:before="0" w:beforeAutospacing="0" w:after="0" w:afterAutospacing="0"/>
              <w:jc w:val="both"/>
              <w:rPr>
                <w:rFonts w:eastAsiaTheme="minorEastAsia"/>
                <w:b/>
                <w:bCs/>
                <w:lang w:eastAsia="zh-CN"/>
              </w:rPr>
            </w:pPr>
            <w:r w:rsidRPr="002A2E6A">
              <w:rPr>
                <w:rFonts w:eastAsiaTheme="minorEastAsia"/>
                <w:b/>
                <w:bCs/>
                <w:lang w:eastAsia="zh-CN"/>
              </w:rPr>
              <w:t xml:space="preserve">TRAINING, </w:t>
            </w:r>
            <w:r w:rsidR="006522F5" w:rsidRPr="002A2E6A">
              <w:rPr>
                <w:rFonts w:eastAsiaTheme="minorEastAsia"/>
                <w:b/>
                <w:bCs/>
                <w:lang w:eastAsia="zh-CN"/>
              </w:rPr>
              <w:t>WORKSHOPS</w:t>
            </w:r>
            <w:r w:rsidRPr="002A2E6A">
              <w:rPr>
                <w:rFonts w:eastAsiaTheme="minorEastAsia"/>
                <w:b/>
                <w:bCs/>
                <w:lang w:eastAsia="zh-CN"/>
              </w:rPr>
              <w:t xml:space="preserve"> AND CONFERENCES</w:t>
            </w:r>
            <w:r w:rsidR="006522F5" w:rsidRPr="002A2E6A">
              <w:rPr>
                <w:rFonts w:eastAsiaTheme="minorEastAsia"/>
                <w:b/>
                <w:bCs/>
                <w:lang w:eastAsia="zh-CN"/>
              </w:rPr>
              <w:t xml:space="preserve"> </w:t>
            </w:r>
          </w:p>
        </w:tc>
        <w:tc>
          <w:tcPr>
            <w:tcW w:w="1583" w:type="dxa"/>
          </w:tcPr>
          <w:p w:rsidR="006522F5" w:rsidRPr="002A2E6A" w:rsidRDefault="006522F5" w:rsidP="006522F5">
            <w:pPr>
              <w:pStyle w:val="NormalWeb"/>
              <w:spacing w:before="0" w:beforeAutospacing="0" w:after="0" w:afterAutospacing="0"/>
              <w:jc w:val="both"/>
              <w:rPr>
                <w:rFonts w:eastAsiaTheme="minorEastAsia"/>
                <w:b/>
                <w:bCs/>
                <w:lang w:eastAsia="zh-CN"/>
              </w:rPr>
            </w:pPr>
            <w:r w:rsidRPr="002A2E6A">
              <w:rPr>
                <w:rFonts w:eastAsiaTheme="minorEastAsia"/>
                <w:b/>
                <w:bCs/>
                <w:lang w:eastAsia="zh-CN"/>
              </w:rPr>
              <w:t>DATES</w:t>
            </w:r>
          </w:p>
        </w:tc>
        <w:tc>
          <w:tcPr>
            <w:tcW w:w="2377" w:type="dxa"/>
          </w:tcPr>
          <w:p w:rsidR="006522F5" w:rsidRPr="002A2E6A" w:rsidRDefault="006522F5" w:rsidP="006522F5">
            <w:pPr>
              <w:pStyle w:val="NormalWeb"/>
              <w:spacing w:before="0" w:beforeAutospacing="0" w:after="0" w:afterAutospacing="0"/>
              <w:jc w:val="both"/>
              <w:rPr>
                <w:rFonts w:eastAsiaTheme="minorEastAsia"/>
                <w:b/>
                <w:bCs/>
                <w:lang w:eastAsia="zh-CN"/>
              </w:rPr>
            </w:pPr>
            <w:r w:rsidRPr="002A2E6A">
              <w:rPr>
                <w:rFonts w:eastAsiaTheme="minorEastAsia"/>
                <w:b/>
                <w:bCs/>
                <w:lang w:eastAsia="zh-CN"/>
              </w:rPr>
              <w:t>CERTIFICATES</w:t>
            </w:r>
          </w:p>
        </w:tc>
      </w:tr>
      <w:tr w:rsidR="00C41E58" w:rsidRPr="002A2E6A" w:rsidTr="004B7CFB">
        <w:trPr>
          <w:trHeight w:val="144"/>
        </w:trPr>
        <w:tc>
          <w:tcPr>
            <w:tcW w:w="936" w:type="dxa"/>
          </w:tcPr>
          <w:p w:rsidR="00C41E58" w:rsidRPr="002A2E6A" w:rsidRDefault="00C41E58"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C41E58" w:rsidRPr="00447752" w:rsidRDefault="00C41E58" w:rsidP="00C41E58">
            <w:r>
              <w:t>45</w:t>
            </w:r>
            <w:r w:rsidRPr="00B7678F">
              <w:rPr>
                <w:vertAlign w:val="superscript"/>
              </w:rPr>
              <w:t>th</w:t>
            </w:r>
            <w:r>
              <w:t xml:space="preserve"> Annual Conference of </w:t>
            </w:r>
            <w:r w:rsidRPr="00447752">
              <w:t>Parasitology</w:t>
            </w:r>
            <w:r>
              <w:t xml:space="preserve"> </w:t>
            </w:r>
            <w:r w:rsidRPr="00447752">
              <w:t>and</w:t>
            </w:r>
            <w:r>
              <w:t xml:space="preserve"> </w:t>
            </w:r>
            <w:r w:rsidRPr="00447752">
              <w:t>Public</w:t>
            </w:r>
            <w:r>
              <w:t xml:space="preserve"> </w:t>
            </w:r>
            <w:r w:rsidRPr="00447752">
              <w:t>Health</w:t>
            </w:r>
            <w:r>
              <w:t xml:space="preserve"> </w:t>
            </w:r>
            <w:r w:rsidRPr="00447752">
              <w:t>Society</w:t>
            </w:r>
            <w:r>
              <w:t xml:space="preserve"> of Nigeria (PPSN) at National Space Research and Development </w:t>
            </w:r>
            <w:r w:rsidRPr="00447752">
              <w:t>Centre,</w:t>
            </w:r>
            <w:r>
              <w:t xml:space="preserve"> </w:t>
            </w:r>
            <w:r w:rsidRPr="00447752">
              <w:t>Abuja</w:t>
            </w:r>
          </w:p>
          <w:p w:rsidR="00C41E58" w:rsidRPr="002A2E6A" w:rsidRDefault="00C41E58" w:rsidP="006522F5">
            <w:pPr>
              <w:pStyle w:val="NormalWeb"/>
              <w:spacing w:before="0" w:beforeAutospacing="0" w:after="0" w:afterAutospacing="0"/>
              <w:jc w:val="both"/>
              <w:rPr>
                <w:rFonts w:eastAsiaTheme="minorEastAsia"/>
                <w:b/>
                <w:bCs/>
                <w:lang w:eastAsia="zh-CN"/>
              </w:rPr>
            </w:pPr>
          </w:p>
        </w:tc>
        <w:tc>
          <w:tcPr>
            <w:tcW w:w="1583" w:type="dxa"/>
          </w:tcPr>
          <w:p w:rsidR="00C41E58" w:rsidRPr="002A2E6A" w:rsidRDefault="00C41E58" w:rsidP="006522F5">
            <w:pPr>
              <w:pStyle w:val="NormalWeb"/>
              <w:spacing w:before="0" w:beforeAutospacing="0" w:after="0" w:afterAutospacing="0"/>
              <w:jc w:val="both"/>
              <w:rPr>
                <w:rFonts w:eastAsiaTheme="minorEastAsia"/>
                <w:b/>
                <w:bCs/>
                <w:lang w:eastAsia="zh-CN"/>
              </w:rPr>
            </w:pPr>
            <w:r>
              <w:t>4</w:t>
            </w:r>
            <w:r w:rsidRPr="00C41E58">
              <w:rPr>
                <w:vertAlign w:val="superscript"/>
              </w:rPr>
              <w:t>th</w:t>
            </w:r>
            <w:r>
              <w:t xml:space="preserve"> -8</w:t>
            </w:r>
            <w:r w:rsidRPr="00C41E58">
              <w:rPr>
                <w:vertAlign w:val="superscript"/>
              </w:rPr>
              <w:t>th</w:t>
            </w:r>
            <w:r>
              <w:t xml:space="preserve"> October</w:t>
            </w:r>
            <w:r w:rsidRPr="00447752">
              <w:t>,</w:t>
            </w:r>
            <w:r>
              <w:t xml:space="preserve"> 2021</w:t>
            </w:r>
          </w:p>
        </w:tc>
        <w:tc>
          <w:tcPr>
            <w:tcW w:w="2377" w:type="dxa"/>
          </w:tcPr>
          <w:p w:rsidR="00C41E58" w:rsidRPr="00C41E58" w:rsidRDefault="00C41E58" w:rsidP="006522F5">
            <w:pPr>
              <w:pStyle w:val="NormalWeb"/>
              <w:spacing w:before="0" w:beforeAutospacing="0" w:after="0" w:afterAutospacing="0"/>
              <w:jc w:val="both"/>
              <w:rPr>
                <w:rFonts w:eastAsiaTheme="minorEastAsia"/>
                <w:bCs/>
                <w:lang w:eastAsia="zh-CN"/>
              </w:rPr>
            </w:pPr>
            <w:r w:rsidRPr="00C41E58">
              <w:rPr>
                <w:rFonts w:eastAsiaTheme="minorEastAsia"/>
                <w:bCs/>
                <w:lang w:eastAsia="zh-CN"/>
              </w:rPr>
              <w:t xml:space="preserve">Certificate of Participation </w:t>
            </w:r>
          </w:p>
        </w:tc>
      </w:tr>
      <w:tr w:rsidR="002F3465" w:rsidRPr="002A2E6A" w:rsidTr="004B7CFB">
        <w:trPr>
          <w:trHeight w:val="144"/>
        </w:trPr>
        <w:tc>
          <w:tcPr>
            <w:tcW w:w="936" w:type="dxa"/>
          </w:tcPr>
          <w:p w:rsidR="002F3465" w:rsidRPr="002A2E6A" w:rsidRDefault="002F3465"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2F3465" w:rsidRPr="00E8058A" w:rsidRDefault="00E8058A" w:rsidP="00E8058A">
            <w:pPr>
              <w:autoSpaceDE w:val="0"/>
              <w:autoSpaceDN w:val="0"/>
              <w:adjustRightInd w:val="0"/>
              <w:rPr>
                <w:rFonts w:eastAsiaTheme="minorEastAsia"/>
                <w:lang w:eastAsia="zh-CN"/>
              </w:rPr>
            </w:pPr>
            <w:r w:rsidRPr="00E8058A">
              <w:rPr>
                <w:rFonts w:eastAsiaTheme="minorEastAsia"/>
                <w:lang w:eastAsia="zh-CN"/>
              </w:rPr>
              <w:t>56</w:t>
            </w:r>
            <w:r w:rsidRPr="00E8058A">
              <w:rPr>
                <w:rFonts w:eastAsiaTheme="minorEastAsia"/>
                <w:vertAlign w:val="superscript"/>
                <w:lang w:eastAsia="zh-CN"/>
              </w:rPr>
              <w:t>th</w:t>
            </w:r>
            <w:r w:rsidRPr="00E8058A">
              <w:rPr>
                <w:rFonts w:eastAsiaTheme="minorEastAsia"/>
                <w:lang w:eastAsia="zh-CN"/>
              </w:rPr>
              <w:t xml:space="preserve"> Annual Conference of the </w:t>
            </w:r>
            <w:r w:rsidR="002F3465" w:rsidRPr="00E8058A">
              <w:rPr>
                <w:rFonts w:eastAsiaTheme="minorEastAsia"/>
                <w:bCs/>
                <w:iCs/>
                <w:lang w:eastAsia="zh-CN"/>
              </w:rPr>
              <w:t xml:space="preserve">Association of Medical Laboratory Scientists of Nigeria </w:t>
            </w:r>
            <w:r w:rsidRPr="00E8058A">
              <w:rPr>
                <w:rFonts w:eastAsiaTheme="minorEastAsia"/>
                <w:bCs/>
                <w:iCs/>
                <w:lang w:eastAsia="zh-CN"/>
              </w:rPr>
              <w:t xml:space="preserve">(AMLSN) </w:t>
            </w:r>
            <w:r>
              <w:rPr>
                <w:rFonts w:eastAsiaTheme="minorEastAsia"/>
                <w:bCs/>
                <w:iCs/>
                <w:lang w:eastAsia="zh-CN"/>
              </w:rPr>
              <w:t>at Abakaliki, Ebonyi State</w:t>
            </w:r>
          </w:p>
        </w:tc>
        <w:tc>
          <w:tcPr>
            <w:tcW w:w="1583" w:type="dxa"/>
          </w:tcPr>
          <w:p w:rsidR="002F3465" w:rsidRPr="00E8058A" w:rsidRDefault="002F3465" w:rsidP="00C41E58">
            <w:pPr>
              <w:pStyle w:val="NormalWeb"/>
              <w:spacing w:before="0" w:beforeAutospacing="0" w:after="0" w:afterAutospacing="0"/>
              <w:jc w:val="both"/>
              <w:rPr>
                <w:rFonts w:eastAsiaTheme="minorEastAsia"/>
                <w:b/>
                <w:bCs/>
                <w:lang w:eastAsia="zh-CN"/>
              </w:rPr>
            </w:pPr>
            <w:r w:rsidRPr="00E8058A">
              <w:rPr>
                <w:rFonts w:eastAsiaTheme="minorEastAsia"/>
                <w:iCs/>
                <w:lang w:eastAsia="zh-CN"/>
              </w:rPr>
              <w:t>11</w:t>
            </w:r>
            <w:r w:rsidR="00C41E58" w:rsidRPr="00C41E58">
              <w:rPr>
                <w:rFonts w:eastAsiaTheme="minorEastAsia"/>
                <w:iCs/>
                <w:vertAlign w:val="superscript"/>
                <w:lang w:eastAsia="zh-CN"/>
              </w:rPr>
              <w:t>th</w:t>
            </w:r>
            <w:r w:rsidR="00C41E58">
              <w:rPr>
                <w:rFonts w:eastAsiaTheme="minorEastAsia"/>
                <w:iCs/>
                <w:lang w:eastAsia="zh-CN"/>
              </w:rPr>
              <w:t xml:space="preserve"> to </w:t>
            </w:r>
            <w:r w:rsidRPr="00E8058A">
              <w:rPr>
                <w:rFonts w:eastAsiaTheme="minorEastAsia"/>
                <w:iCs/>
                <w:lang w:eastAsia="zh-CN"/>
              </w:rPr>
              <w:t>14</w:t>
            </w:r>
            <w:r w:rsidR="00C41E58" w:rsidRPr="00C41E58">
              <w:rPr>
                <w:rFonts w:eastAsiaTheme="minorEastAsia"/>
                <w:iCs/>
                <w:vertAlign w:val="superscript"/>
                <w:lang w:eastAsia="zh-CN"/>
              </w:rPr>
              <w:t>th</w:t>
            </w:r>
            <w:r w:rsidR="00C41E58">
              <w:rPr>
                <w:rFonts w:eastAsiaTheme="minorEastAsia"/>
                <w:iCs/>
                <w:lang w:eastAsia="zh-CN"/>
              </w:rPr>
              <w:t xml:space="preserve"> </w:t>
            </w:r>
            <w:r w:rsidRPr="00E8058A">
              <w:rPr>
                <w:rFonts w:eastAsiaTheme="minorEastAsia"/>
                <w:iCs/>
                <w:lang w:eastAsia="zh-CN"/>
              </w:rPr>
              <w:t xml:space="preserve"> November</w:t>
            </w:r>
            <w:r w:rsidR="00C41E58">
              <w:rPr>
                <w:rFonts w:eastAsiaTheme="minorEastAsia"/>
                <w:iCs/>
                <w:lang w:eastAsia="zh-CN"/>
              </w:rPr>
              <w:t>,</w:t>
            </w:r>
            <w:r w:rsidRPr="00E8058A">
              <w:rPr>
                <w:rFonts w:eastAsiaTheme="minorEastAsia"/>
                <w:iCs/>
                <w:lang w:eastAsia="zh-CN"/>
              </w:rPr>
              <w:t xml:space="preserve"> 2020</w:t>
            </w:r>
          </w:p>
        </w:tc>
        <w:tc>
          <w:tcPr>
            <w:tcW w:w="2377" w:type="dxa"/>
          </w:tcPr>
          <w:p w:rsidR="002F3465" w:rsidRPr="00E8058A" w:rsidRDefault="00E8058A" w:rsidP="006522F5">
            <w:pPr>
              <w:pStyle w:val="NormalWeb"/>
              <w:spacing w:before="0" w:beforeAutospacing="0" w:after="0" w:afterAutospacing="0"/>
              <w:jc w:val="both"/>
              <w:rPr>
                <w:rFonts w:eastAsiaTheme="minorEastAsia"/>
                <w:bCs/>
                <w:lang w:eastAsia="zh-CN"/>
              </w:rPr>
            </w:pPr>
            <w:r w:rsidRPr="00E8058A">
              <w:rPr>
                <w:rFonts w:eastAsiaTheme="minorEastAsia"/>
                <w:bCs/>
                <w:lang w:eastAsia="zh-CN"/>
              </w:rPr>
              <w:t>Certificate of participation</w:t>
            </w:r>
          </w:p>
        </w:tc>
      </w:tr>
      <w:tr w:rsidR="00D644E1" w:rsidRPr="002A2E6A" w:rsidTr="004B7CFB">
        <w:trPr>
          <w:trHeight w:val="144"/>
        </w:trPr>
        <w:tc>
          <w:tcPr>
            <w:tcW w:w="936" w:type="dxa"/>
          </w:tcPr>
          <w:p w:rsidR="00980851" w:rsidRPr="002A2E6A" w:rsidRDefault="00980851"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80851" w:rsidRPr="003419DF" w:rsidRDefault="00980851" w:rsidP="00526CCB">
            <w:pPr>
              <w:spacing w:before="100" w:beforeAutospacing="1" w:after="100" w:afterAutospacing="1"/>
              <w:outlineLvl w:val="1"/>
              <w:rPr>
                <w:b/>
                <w:bCs/>
                <w:sz w:val="36"/>
                <w:szCs w:val="36"/>
              </w:rPr>
            </w:pPr>
            <w:r w:rsidRPr="003419DF">
              <w:rPr>
                <w:rFonts w:eastAsiaTheme="minorEastAsia"/>
                <w:bCs/>
                <w:lang w:eastAsia="zh-CN"/>
              </w:rPr>
              <w:t>69</w:t>
            </w:r>
            <w:r w:rsidRPr="003419DF">
              <w:rPr>
                <w:rFonts w:eastAsiaTheme="minorEastAsia"/>
                <w:bCs/>
                <w:vertAlign w:val="superscript"/>
                <w:lang w:eastAsia="zh-CN"/>
              </w:rPr>
              <w:t>th</w:t>
            </w:r>
            <w:r w:rsidRPr="003419DF">
              <w:rPr>
                <w:rFonts w:eastAsiaTheme="minorEastAsia"/>
                <w:bCs/>
                <w:lang w:eastAsia="zh-CN"/>
              </w:rPr>
              <w:t xml:space="preserve"> </w:t>
            </w:r>
            <w:r w:rsidR="00526CCB">
              <w:rPr>
                <w:rFonts w:eastAsiaTheme="minorEastAsia"/>
                <w:bCs/>
                <w:lang w:eastAsia="zh-CN"/>
              </w:rPr>
              <w:t>Virtua American Society of Tropical M</w:t>
            </w:r>
            <w:r w:rsidRPr="002A2E6A">
              <w:rPr>
                <w:rFonts w:eastAsiaTheme="minorEastAsia"/>
                <w:bCs/>
                <w:lang w:eastAsia="zh-CN"/>
              </w:rPr>
              <w:t>edicine an</w:t>
            </w:r>
            <w:r>
              <w:rPr>
                <w:rFonts w:eastAsiaTheme="minorEastAsia"/>
                <w:bCs/>
                <w:lang w:eastAsia="zh-CN"/>
              </w:rPr>
              <w:t xml:space="preserve">d Hygiene (ASTMH) </w:t>
            </w:r>
            <w:r w:rsidR="00526CCB">
              <w:rPr>
                <w:rFonts w:eastAsiaTheme="minorEastAsia"/>
                <w:bCs/>
                <w:lang w:eastAsia="zh-CN"/>
              </w:rPr>
              <w:t xml:space="preserve">Meeting </w:t>
            </w:r>
            <w:r w:rsidR="00E8058A">
              <w:rPr>
                <w:rFonts w:eastAsiaTheme="minorEastAsia"/>
                <w:bCs/>
                <w:lang w:eastAsia="zh-CN"/>
              </w:rPr>
              <w:t>(Virtual)</w:t>
            </w:r>
          </w:p>
        </w:tc>
        <w:tc>
          <w:tcPr>
            <w:tcW w:w="1583" w:type="dxa"/>
          </w:tcPr>
          <w:p w:rsidR="00980851" w:rsidRPr="003419DF" w:rsidRDefault="00C41E58" w:rsidP="006522F5">
            <w:pPr>
              <w:pStyle w:val="NormalWeb"/>
              <w:spacing w:before="0" w:beforeAutospacing="0" w:after="0" w:afterAutospacing="0"/>
              <w:jc w:val="both"/>
              <w:rPr>
                <w:rFonts w:eastAsiaTheme="minorEastAsia"/>
                <w:bCs/>
                <w:lang w:eastAsia="zh-CN"/>
              </w:rPr>
            </w:pPr>
            <w:r>
              <w:rPr>
                <w:bCs/>
              </w:rPr>
              <w:t>15</w:t>
            </w:r>
            <w:r w:rsidRPr="00C41E58">
              <w:rPr>
                <w:bCs/>
                <w:vertAlign w:val="superscript"/>
              </w:rPr>
              <w:t>th</w:t>
            </w:r>
            <w:r>
              <w:rPr>
                <w:bCs/>
              </w:rPr>
              <w:t xml:space="preserve"> to 19</w:t>
            </w:r>
            <w:r w:rsidRPr="00C41E58">
              <w:rPr>
                <w:bCs/>
                <w:vertAlign w:val="superscript"/>
              </w:rPr>
              <w:t>th</w:t>
            </w:r>
            <w:r>
              <w:rPr>
                <w:bCs/>
              </w:rPr>
              <w:t xml:space="preserve"> November</w:t>
            </w:r>
            <w:r w:rsidR="003419DF" w:rsidRPr="003419DF">
              <w:rPr>
                <w:bCs/>
              </w:rPr>
              <w:t>, 2020</w:t>
            </w:r>
          </w:p>
        </w:tc>
        <w:tc>
          <w:tcPr>
            <w:tcW w:w="2377" w:type="dxa"/>
          </w:tcPr>
          <w:p w:rsidR="00980851" w:rsidRPr="00526CCB" w:rsidRDefault="00526CCB" w:rsidP="006522F5">
            <w:pPr>
              <w:pStyle w:val="NormalWeb"/>
              <w:spacing w:before="0" w:beforeAutospacing="0" w:after="0" w:afterAutospacing="0"/>
              <w:jc w:val="both"/>
              <w:rPr>
                <w:rFonts w:eastAsiaTheme="minorEastAsia"/>
                <w:bCs/>
                <w:lang w:eastAsia="zh-CN"/>
              </w:rPr>
            </w:pPr>
            <w:r w:rsidRPr="00526CCB">
              <w:rPr>
                <w:rFonts w:eastAsiaTheme="minorEastAsia"/>
                <w:bCs/>
                <w:lang w:eastAsia="zh-CN"/>
              </w:rPr>
              <w:t xml:space="preserve">Certificates of attendance and presentation </w:t>
            </w:r>
          </w:p>
        </w:tc>
      </w:tr>
      <w:tr w:rsidR="00D644E1" w:rsidRPr="002A2E6A" w:rsidTr="004B7CFB">
        <w:trPr>
          <w:trHeight w:val="144"/>
        </w:trPr>
        <w:tc>
          <w:tcPr>
            <w:tcW w:w="936" w:type="dxa"/>
          </w:tcPr>
          <w:p w:rsidR="00DE747D" w:rsidRPr="002A2E6A" w:rsidRDefault="00DE747D"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DE747D" w:rsidRDefault="00D644E1" w:rsidP="00B7678F">
            <w:r>
              <w:t>Workshop on the Research Communication and Scholarship Opportunities: A Webinar organized by the Postgraduate School and the Directorate of Academics International Collaboration Ladoke Akintola University of Technology, Ogbomoso, Oyo State</w:t>
            </w:r>
          </w:p>
        </w:tc>
        <w:tc>
          <w:tcPr>
            <w:tcW w:w="1583" w:type="dxa"/>
          </w:tcPr>
          <w:p w:rsidR="00DE747D" w:rsidRPr="00447752" w:rsidRDefault="00C41E58" w:rsidP="006522F5">
            <w:pPr>
              <w:pStyle w:val="NormalWeb"/>
              <w:spacing w:before="0" w:beforeAutospacing="0" w:after="0" w:afterAutospacing="0"/>
              <w:jc w:val="both"/>
            </w:pPr>
            <w:r>
              <w:t>3</w:t>
            </w:r>
            <w:r w:rsidRPr="00C41E58">
              <w:rPr>
                <w:vertAlign w:val="superscript"/>
              </w:rPr>
              <w:t>rd</w:t>
            </w:r>
            <w:r>
              <w:t xml:space="preserve"> September</w:t>
            </w:r>
            <w:r w:rsidR="00D644E1">
              <w:t>, 2020</w:t>
            </w:r>
          </w:p>
        </w:tc>
        <w:tc>
          <w:tcPr>
            <w:tcW w:w="2377" w:type="dxa"/>
          </w:tcPr>
          <w:p w:rsidR="00DE747D" w:rsidRPr="00B7678F" w:rsidRDefault="00D644E1" w:rsidP="006522F5">
            <w:pPr>
              <w:pStyle w:val="NormalWeb"/>
              <w:spacing w:before="0" w:beforeAutospacing="0" w:after="0" w:afterAutospacing="0"/>
              <w:jc w:val="both"/>
              <w:rPr>
                <w:rFonts w:eastAsiaTheme="minorEastAsia"/>
                <w:bCs/>
                <w:lang w:eastAsia="zh-CN"/>
              </w:rPr>
            </w:pPr>
            <w:r>
              <w:rPr>
                <w:rFonts w:eastAsiaTheme="minorEastAsia"/>
                <w:bCs/>
                <w:lang w:eastAsia="zh-CN"/>
              </w:rPr>
              <w:t>Certificate of Participation</w:t>
            </w:r>
          </w:p>
        </w:tc>
      </w:tr>
      <w:tr w:rsidR="00D644E1" w:rsidRPr="002A2E6A" w:rsidTr="004B7CFB">
        <w:trPr>
          <w:trHeight w:val="144"/>
        </w:trPr>
        <w:tc>
          <w:tcPr>
            <w:tcW w:w="936" w:type="dxa"/>
          </w:tcPr>
          <w:p w:rsidR="00DE747D" w:rsidRPr="002A2E6A" w:rsidRDefault="00DE747D"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DE747D" w:rsidRDefault="00D644E1" w:rsidP="00B7678F">
            <w:r>
              <w:t>Workshop on Covid 19 and Other Infectious Diseases; PCR Approach: A Webinar organized by DCL Laboratory Abuja</w:t>
            </w:r>
          </w:p>
          <w:p w:rsidR="00D644E1" w:rsidRDefault="00D644E1" w:rsidP="00B7678F"/>
        </w:tc>
        <w:tc>
          <w:tcPr>
            <w:tcW w:w="1583" w:type="dxa"/>
          </w:tcPr>
          <w:p w:rsidR="00DE747D" w:rsidRPr="00447752" w:rsidRDefault="00C41E58" w:rsidP="006522F5">
            <w:pPr>
              <w:pStyle w:val="NormalWeb"/>
              <w:spacing w:before="0" w:beforeAutospacing="0" w:after="0" w:afterAutospacing="0"/>
              <w:jc w:val="both"/>
            </w:pPr>
            <w:r>
              <w:t>9</w:t>
            </w:r>
            <w:r w:rsidRPr="00C41E58">
              <w:rPr>
                <w:vertAlign w:val="superscript"/>
              </w:rPr>
              <w:t>th</w:t>
            </w:r>
            <w:r>
              <w:t xml:space="preserve"> July,</w:t>
            </w:r>
            <w:r w:rsidR="00D644E1">
              <w:t xml:space="preserve"> 2020</w:t>
            </w:r>
          </w:p>
        </w:tc>
        <w:tc>
          <w:tcPr>
            <w:tcW w:w="2377" w:type="dxa"/>
          </w:tcPr>
          <w:p w:rsidR="00DE747D" w:rsidRPr="00B7678F" w:rsidRDefault="00D644E1" w:rsidP="006522F5">
            <w:pPr>
              <w:pStyle w:val="NormalWeb"/>
              <w:spacing w:before="0" w:beforeAutospacing="0" w:after="0" w:afterAutospacing="0"/>
              <w:jc w:val="both"/>
              <w:rPr>
                <w:rFonts w:eastAsiaTheme="minorEastAsia"/>
                <w:bCs/>
                <w:lang w:eastAsia="zh-CN"/>
              </w:rPr>
            </w:pPr>
            <w:r>
              <w:rPr>
                <w:rFonts w:eastAsiaTheme="minorEastAsia"/>
                <w:bCs/>
                <w:lang w:eastAsia="zh-CN"/>
              </w:rPr>
              <w:t>Certificate of Participation</w:t>
            </w:r>
          </w:p>
        </w:tc>
      </w:tr>
      <w:tr w:rsidR="00D644E1" w:rsidRPr="002A2E6A" w:rsidTr="004B7CFB">
        <w:trPr>
          <w:trHeight w:val="144"/>
        </w:trPr>
        <w:tc>
          <w:tcPr>
            <w:tcW w:w="936" w:type="dxa"/>
          </w:tcPr>
          <w:p w:rsidR="00152733" w:rsidRPr="002A2E6A" w:rsidRDefault="00152733"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4B5139" w:rsidRPr="002A2E6A" w:rsidRDefault="004B5139" w:rsidP="004B5139">
            <w:pPr>
              <w:pStyle w:val="NormalWeb"/>
              <w:spacing w:before="0" w:beforeAutospacing="0" w:after="0" w:afterAutospacing="0"/>
              <w:jc w:val="both"/>
              <w:rPr>
                <w:rFonts w:eastAsiaTheme="minorEastAsia"/>
                <w:bCs/>
                <w:lang w:eastAsia="zh-CN"/>
              </w:rPr>
            </w:pPr>
            <w:r w:rsidRPr="002A2E6A">
              <w:rPr>
                <w:rFonts w:eastAsiaTheme="minorEastAsia"/>
                <w:bCs/>
                <w:lang w:eastAsia="zh-CN"/>
              </w:rPr>
              <w:t>68</w:t>
            </w:r>
            <w:r w:rsidRPr="002A2E6A">
              <w:rPr>
                <w:rFonts w:eastAsiaTheme="minorEastAsia"/>
                <w:bCs/>
                <w:vertAlign w:val="superscript"/>
                <w:lang w:eastAsia="zh-CN"/>
              </w:rPr>
              <w:t>th</w:t>
            </w:r>
            <w:r w:rsidRPr="002A2E6A">
              <w:rPr>
                <w:rFonts w:eastAsiaTheme="minorEastAsia"/>
                <w:bCs/>
                <w:lang w:eastAsia="zh-CN"/>
              </w:rPr>
              <w:t xml:space="preserve"> Annual meeting of American Society of Tropical medicine and Hygiene (ASTMH) at Gaylord National Resort and Convention Centre, National </w:t>
            </w:r>
            <w:r w:rsidR="00526CCB" w:rsidRPr="002A2E6A">
              <w:rPr>
                <w:rFonts w:eastAsiaTheme="minorEastAsia"/>
                <w:bCs/>
                <w:lang w:eastAsia="zh-CN"/>
              </w:rPr>
              <w:t>Harbor</w:t>
            </w:r>
            <w:r w:rsidRPr="002A2E6A">
              <w:rPr>
                <w:rFonts w:eastAsiaTheme="minorEastAsia"/>
                <w:bCs/>
                <w:lang w:eastAsia="zh-CN"/>
              </w:rPr>
              <w:t>, Maryland USA.</w:t>
            </w:r>
          </w:p>
          <w:p w:rsidR="00152733" w:rsidRPr="002A2E6A" w:rsidRDefault="00152733" w:rsidP="00BC2D4E">
            <w:pPr>
              <w:autoSpaceDE w:val="0"/>
              <w:autoSpaceDN w:val="0"/>
              <w:adjustRightInd w:val="0"/>
              <w:jc w:val="both"/>
              <w:rPr>
                <w:rFonts w:eastAsiaTheme="minorEastAsia"/>
                <w:bCs/>
                <w:lang w:eastAsia="zh-CN"/>
              </w:rPr>
            </w:pPr>
          </w:p>
        </w:tc>
        <w:tc>
          <w:tcPr>
            <w:tcW w:w="1583" w:type="dxa"/>
          </w:tcPr>
          <w:p w:rsidR="004B5139" w:rsidRPr="002A2E6A" w:rsidRDefault="004B5139" w:rsidP="004B5139">
            <w:pPr>
              <w:pStyle w:val="NormalWeb"/>
              <w:spacing w:before="0" w:beforeAutospacing="0" w:after="0" w:afterAutospacing="0"/>
              <w:jc w:val="both"/>
              <w:rPr>
                <w:rFonts w:eastAsiaTheme="minorEastAsia"/>
                <w:bCs/>
                <w:lang w:eastAsia="zh-CN"/>
              </w:rPr>
            </w:pPr>
            <w:r w:rsidRPr="002A2E6A">
              <w:rPr>
                <w:rFonts w:eastAsiaTheme="minorEastAsia"/>
                <w:bCs/>
                <w:lang w:eastAsia="zh-CN"/>
              </w:rPr>
              <w:t>20</w:t>
            </w:r>
            <w:r w:rsidRPr="002A2E6A">
              <w:rPr>
                <w:rFonts w:eastAsiaTheme="minorEastAsia"/>
                <w:bCs/>
                <w:vertAlign w:val="superscript"/>
                <w:lang w:eastAsia="zh-CN"/>
              </w:rPr>
              <w:t>th</w:t>
            </w:r>
            <w:r w:rsidR="00C41E58">
              <w:rPr>
                <w:rFonts w:eastAsiaTheme="minorEastAsia"/>
                <w:bCs/>
                <w:lang w:eastAsia="zh-CN"/>
              </w:rPr>
              <w:t xml:space="preserve"> to</w:t>
            </w:r>
            <w:r w:rsidRPr="002A2E6A">
              <w:rPr>
                <w:rFonts w:eastAsiaTheme="minorEastAsia"/>
                <w:bCs/>
                <w:lang w:eastAsia="zh-CN"/>
              </w:rPr>
              <w:t xml:space="preserve"> 24</w:t>
            </w:r>
            <w:r w:rsidRPr="002A2E6A">
              <w:rPr>
                <w:rFonts w:eastAsiaTheme="minorEastAsia"/>
                <w:bCs/>
                <w:vertAlign w:val="superscript"/>
                <w:lang w:eastAsia="zh-CN"/>
              </w:rPr>
              <w:t>th</w:t>
            </w:r>
            <w:r w:rsidRPr="002A2E6A">
              <w:rPr>
                <w:rFonts w:eastAsiaTheme="minorEastAsia"/>
                <w:bCs/>
                <w:lang w:eastAsia="zh-CN"/>
              </w:rPr>
              <w:t xml:space="preserve"> November, 2019 </w:t>
            </w:r>
          </w:p>
          <w:p w:rsidR="00152733" w:rsidRPr="002A2E6A" w:rsidRDefault="00152733" w:rsidP="006522F5">
            <w:pPr>
              <w:pStyle w:val="NormalWeb"/>
              <w:spacing w:before="0" w:beforeAutospacing="0" w:after="0" w:afterAutospacing="0"/>
              <w:jc w:val="both"/>
              <w:rPr>
                <w:rFonts w:eastAsiaTheme="minorEastAsia"/>
                <w:bCs/>
                <w:lang w:eastAsia="zh-CN"/>
              </w:rPr>
            </w:pPr>
          </w:p>
        </w:tc>
        <w:tc>
          <w:tcPr>
            <w:tcW w:w="2377" w:type="dxa"/>
          </w:tcPr>
          <w:p w:rsidR="00152733" w:rsidRPr="002A2E6A" w:rsidRDefault="00152733" w:rsidP="006522F5">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w:t>
            </w:r>
            <w:r w:rsidR="00526CCB">
              <w:rPr>
                <w:rFonts w:eastAsiaTheme="minorEastAsia"/>
                <w:bCs/>
                <w:lang w:eastAsia="zh-CN"/>
              </w:rPr>
              <w:t>s of attendance and presentation</w:t>
            </w:r>
          </w:p>
        </w:tc>
      </w:tr>
      <w:tr w:rsidR="00D644E1" w:rsidRPr="002A2E6A" w:rsidTr="004B7CFB">
        <w:trPr>
          <w:trHeight w:val="144"/>
        </w:trPr>
        <w:tc>
          <w:tcPr>
            <w:tcW w:w="936" w:type="dxa"/>
          </w:tcPr>
          <w:p w:rsidR="00152733" w:rsidRPr="002A2E6A" w:rsidRDefault="00152733"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152733" w:rsidRPr="002A2E6A" w:rsidRDefault="00152733" w:rsidP="00BC2D4E">
            <w:pPr>
              <w:autoSpaceDE w:val="0"/>
              <w:autoSpaceDN w:val="0"/>
              <w:adjustRightInd w:val="0"/>
              <w:jc w:val="both"/>
              <w:rPr>
                <w:rFonts w:eastAsiaTheme="minorEastAsia"/>
                <w:color w:val="000000"/>
                <w:lang w:eastAsia="zh-CN"/>
              </w:rPr>
            </w:pPr>
          </w:p>
          <w:p w:rsidR="00152733" w:rsidRPr="002A2E6A" w:rsidRDefault="00B7678F" w:rsidP="00BC2D4E">
            <w:pPr>
              <w:autoSpaceDE w:val="0"/>
              <w:autoSpaceDN w:val="0"/>
              <w:adjustRightInd w:val="0"/>
              <w:jc w:val="both"/>
              <w:rPr>
                <w:rFonts w:eastAsiaTheme="minorEastAsia"/>
                <w:i/>
                <w:iCs/>
                <w:color w:val="008B00"/>
                <w:lang w:eastAsia="zh-CN"/>
              </w:rPr>
            </w:pPr>
            <w:r>
              <w:rPr>
                <w:rFonts w:eastAsiaTheme="minorEastAsia"/>
                <w:color w:val="000000"/>
                <w:lang w:eastAsia="zh-CN"/>
              </w:rPr>
              <w:t xml:space="preserve"> 43</w:t>
            </w:r>
            <w:r w:rsidRPr="00B7678F">
              <w:rPr>
                <w:rFonts w:eastAsiaTheme="minorEastAsia"/>
                <w:color w:val="000000"/>
                <w:vertAlign w:val="superscript"/>
                <w:lang w:eastAsia="zh-CN"/>
              </w:rPr>
              <w:t>rd</w:t>
            </w:r>
            <w:r>
              <w:rPr>
                <w:rFonts w:eastAsiaTheme="minorEastAsia"/>
                <w:color w:val="000000"/>
                <w:lang w:eastAsia="zh-CN"/>
              </w:rPr>
              <w:t xml:space="preserve"> </w:t>
            </w:r>
            <w:r w:rsidR="00152733" w:rsidRPr="002A2E6A">
              <w:rPr>
                <w:rFonts w:eastAsiaTheme="minorEastAsia"/>
                <w:color w:val="000000"/>
                <w:lang w:eastAsia="zh-CN"/>
              </w:rPr>
              <w:t xml:space="preserve"> Parasitology and Public H</w:t>
            </w:r>
            <w:r w:rsidR="00BC2D4E" w:rsidRPr="002A2E6A">
              <w:rPr>
                <w:rFonts w:eastAsiaTheme="minorEastAsia"/>
                <w:color w:val="000000"/>
                <w:lang w:eastAsia="zh-CN"/>
              </w:rPr>
              <w:t xml:space="preserve">ealth Society (PPSN) Annual Conference, </w:t>
            </w:r>
            <w:r w:rsidR="00152733" w:rsidRPr="002A2E6A">
              <w:rPr>
                <w:rFonts w:eastAsiaTheme="minorEastAsia"/>
                <w:color w:val="000000"/>
                <w:lang w:eastAsia="zh-CN"/>
              </w:rPr>
              <w:t>University of Port Har</w:t>
            </w:r>
            <w:r w:rsidR="00BC2D4E" w:rsidRPr="002A2E6A">
              <w:rPr>
                <w:rFonts w:eastAsiaTheme="minorEastAsia"/>
                <w:color w:val="000000"/>
                <w:lang w:eastAsia="zh-CN"/>
              </w:rPr>
              <w:t xml:space="preserve">court, Choba, Rivers State </w:t>
            </w:r>
          </w:p>
        </w:tc>
        <w:tc>
          <w:tcPr>
            <w:tcW w:w="1583" w:type="dxa"/>
          </w:tcPr>
          <w:p w:rsidR="00152733" w:rsidRPr="002A2E6A" w:rsidRDefault="00C41E58" w:rsidP="006522F5">
            <w:pPr>
              <w:pStyle w:val="NormalWeb"/>
              <w:spacing w:before="0" w:beforeAutospacing="0" w:after="0" w:afterAutospacing="0"/>
              <w:jc w:val="both"/>
              <w:rPr>
                <w:rFonts w:eastAsiaTheme="minorEastAsia"/>
                <w:bCs/>
                <w:lang w:eastAsia="zh-CN"/>
              </w:rPr>
            </w:pPr>
            <w:r>
              <w:rPr>
                <w:rFonts w:eastAsiaTheme="minorEastAsia"/>
                <w:color w:val="000000"/>
                <w:lang w:eastAsia="zh-CN"/>
              </w:rPr>
              <w:t>10</w:t>
            </w:r>
            <w:r w:rsidRPr="00C41E58">
              <w:rPr>
                <w:rFonts w:eastAsiaTheme="minorEastAsia"/>
                <w:color w:val="000000"/>
                <w:vertAlign w:val="superscript"/>
                <w:lang w:eastAsia="zh-CN"/>
              </w:rPr>
              <w:t>th</w:t>
            </w:r>
            <w:r>
              <w:rPr>
                <w:rFonts w:eastAsiaTheme="minorEastAsia"/>
                <w:color w:val="000000"/>
                <w:lang w:eastAsia="zh-CN"/>
              </w:rPr>
              <w:t xml:space="preserve"> to 13</w:t>
            </w:r>
            <w:r w:rsidRPr="00C41E58">
              <w:rPr>
                <w:rFonts w:eastAsiaTheme="minorEastAsia"/>
                <w:color w:val="000000"/>
                <w:vertAlign w:val="superscript"/>
                <w:lang w:eastAsia="zh-CN"/>
              </w:rPr>
              <w:t>th</w:t>
            </w:r>
            <w:r>
              <w:rPr>
                <w:rFonts w:eastAsiaTheme="minorEastAsia"/>
                <w:color w:val="000000"/>
                <w:lang w:eastAsia="zh-CN"/>
              </w:rPr>
              <w:t xml:space="preserve"> September</w:t>
            </w:r>
            <w:r w:rsidR="00BC2D4E" w:rsidRPr="002A2E6A">
              <w:rPr>
                <w:rFonts w:eastAsiaTheme="minorEastAsia"/>
                <w:color w:val="000000"/>
                <w:lang w:eastAsia="zh-CN"/>
              </w:rPr>
              <w:t>, 2019</w:t>
            </w:r>
          </w:p>
        </w:tc>
        <w:tc>
          <w:tcPr>
            <w:tcW w:w="2377" w:type="dxa"/>
          </w:tcPr>
          <w:p w:rsidR="00152733" w:rsidRPr="002A2E6A" w:rsidRDefault="00BC2D4E" w:rsidP="006522F5">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152733" w:rsidRPr="002A2E6A" w:rsidRDefault="00152733"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4B5139" w:rsidRPr="002A2E6A" w:rsidRDefault="004B5139" w:rsidP="006522F5">
            <w:pPr>
              <w:pStyle w:val="NormalWeb"/>
              <w:spacing w:before="0" w:beforeAutospacing="0" w:after="0" w:afterAutospacing="0"/>
              <w:jc w:val="both"/>
              <w:rPr>
                <w:rFonts w:eastAsiaTheme="minorEastAsia"/>
                <w:bCs/>
                <w:lang w:eastAsia="zh-CN"/>
              </w:rPr>
            </w:pPr>
            <w:r w:rsidRPr="002A2E6A">
              <w:rPr>
                <w:rFonts w:eastAsiaTheme="minorEastAsia"/>
                <w:iCs/>
                <w:lang w:eastAsia="zh-CN"/>
              </w:rPr>
              <w:t>International Conference on Global Health Security and 55</w:t>
            </w:r>
            <w:r w:rsidRPr="002A2E6A">
              <w:rPr>
                <w:rFonts w:eastAsiaTheme="minorEastAsia"/>
                <w:iCs/>
                <w:vertAlign w:val="superscript"/>
                <w:lang w:eastAsia="zh-CN"/>
              </w:rPr>
              <w:t>th</w:t>
            </w:r>
            <w:r w:rsidRPr="002A2E6A">
              <w:rPr>
                <w:rFonts w:eastAsiaTheme="minorEastAsia"/>
                <w:i/>
                <w:iCs/>
                <w:color w:val="008B00"/>
                <w:lang w:eastAsia="zh-CN"/>
              </w:rPr>
              <w:t xml:space="preserve"> </w:t>
            </w:r>
            <w:r w:rsidRPr="002A2E6A">
              <w:rPr>
                <w:rFonts w:eastAsiaTheme="minorEastAsia"/>
                <w:bCs/>
                <w:lang w:eastAsia="zh-CN"/>
              </w:rPr>
              <w:t>Annual Scientific Conference and Workshop of Association of Medical Laboratory Scientist of Nigeria i</w:t>
            </w:r>
            <w:r w:rsidRPr="002A2E6A">
              <w:rPr>
                <w:rFonts w:eastAsiaTheme="minorEastAsia"/>
                <w:lang w:eastAsia="zh-CN"/>
              </w:rPr>
              <w:t>n Partnership with the Nigerian Center for Disease Control (NCDC); and the Medical Laboratory Science Council of Nigeria (MLSCN);</w:t>
            </w:r>
            <w:r w:rsidRPr="002A2E6A">
              <w:rPr>
                <w:rFonts w:eastAsiaTheme="minorEastAsia"/>
                <w:bCs/>
                <w:lang w:eastAsia="zh-CN"/>
              </w:rPr>
              <w:t xml:space="preserve"> Capital City Abuja</w:t>
            </w:r>
          </w:p>
        </w:tc>
        <w:tc>
          <w:tcPr>
            <w:tcW w:w="1583" w:type="dxa"/>
          </w:tcPr>
          <w:p w:rsidR="004B5139" w:rsidRPr="002A2E6A" w:rsidRDefault="004B5139" w:rsidP="006522F5">
            <w:pPr>
              <w:pStyle w:val="NormalWeb"/>
              <w:spacing w:before="0" w:beforeAutospacing="0" w:after="0" w:afterAutospacing="0"/>
              <w:jc w:val="both"/>
              <w:rPr>
                <w:rFonts w:eastAsiaTheme="minorEastAsia"/>
                <w:bCs/>
                <w:lang w:eastAsia="zh-CN"/>
              </w:rPr>
            </w:pPr>
            <w:r w:rsidRPr="002A2E6A">
              <w:rPr>
                <w:rFonts w:eastAsiaTheme="minorEastAsia"/>
                <w:bCs/>
                <w:lang w:eastAsia="zh-CN"/>
              </w:rPr>
              <w:t>2</w:t>
            </w:r>
            <w:r w:rsidRPr="002A2E6A">
              <w:rPr>
                <w:rFonts w:eastAsiaTheme="minorEastAsia"/>
                <w:bCs/>
                <w:vertAlign w:val="superscript"/>
                <w:lang w:eastAsia="zh-CN"/>
              </w:rPr>
              <w:t>nd</w:t>
            </w:r>
            <w:r w:rsidRPr="002A2E6A">
              <w:rPr>
                <w:rFonts w:eastAsiaTheme="minorEastAsia"/>
                <w:bCs/>
                <w:lang w:eastAsia="zh-CN"/>
              </w:rPr>
              <w:t xml:space="preserve"> to 6</w:t>
            </w:r>
            <w:r w:rsidRPr="002A2E6A">
              <w:rPr>
                <w:rFonts w:eastAsiaTheme="minorEastAsia"/>
                <w:bCs/>
                <w:vertAlign w:val="superscript"/>
                <w:lang w:eastAsia="zh-CN"/>
              </w:rPr>
              <w:t>th</w:t>
            </w:r>
            <w:r w:rsidRPr="002A2E6A">
              <w:rPr>
                <w:rFonts w:eastAsiaTheme="minorEastAsia"/>
                <w:bCs/>
                <w:lang w:eastAsia="zh-CN"/>
              </w:rPr>
              <w:t xml:space="preserve"> September, 2019</w:t>
            </w:r>
          </w:p>
        </w:tc>
        <w:tc>
          <w:tcPr>
            <w:tcW w:w="2377" w:type="dxa"/>
          </w:tcPr>
          <w:p w:rsidR="00152733" w:rsidRPr="002A2E6A" w:rsidRDefault="00152733" w:rsidP="006522F5">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Certificate of Participation </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2874FF"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Workshop on Current Trends in Malaria Diagnosis: Microscopy, RDT and Molecular Techniques organized by Malaria Research Laboratory/Biochemistry and Nutritional Department </w:t>
            </w:r>
            <w:r w:rsidR="000B3607" w:rsidRPr="002A2E6A">
              <w:rPr>
                <w:rFonts w:eastAsiaTheme="minorEastAsia"/>
                <w:bCs/>
                <w:lang w:eastAsia="zh-CN"/>
              </w:rPr>
              <w:t xml:space="preserve">of </w:t>
            </w:r>
            <w:r w:rsidRPr="002A2E6A">
              <w:t xml:space="preserve">Nigeria Institute of Medical Research (NIMR) Lagos, </w:t>
            </w:r>
            <w:r w:rsidRPr="002A2E6A">
              <w:rPr>
                <w:rFonts w:eastAsiaTheme="minorEastAsia"/>
                <w:bCs/>
                <w:lang w:eastAsia="zh-CN"/>
              </w:rPr>
              <w:t xml:space="preserve">in collaboration with the National Malaria Elimination Programme and the World Health Organization (WHO). </w:t>
            </w:r>
          </w:p>
        </w:tc>
        <w:tc>
          <w:tcPr>
            <w:tcW w:w="1583" w:type="dxa"/>
          </w:tcPr>
          <w:p w:rsidR="009C45E6" w:rsidRPr="002A2E6A" w:rsidRDefault="00C41E58" w:rsidP="009C45E6">
            <w:pPr>
              <w:pStyle w:val="NormalWeb"/>
              <w:spacing w:before="0" w:beforeAutospacing="0" w:after="0" w:afterAutospacing="0"/>
              <w:jc w:val="both"/>
              <w:rPr>
                <w:rFonts w:eastAsiaTheme="minorEastAsia"/>
                <w:bCs/>
                <w:lang w:eastAsia="zh-CN"/>
              </w:rPr>
            </w:pPr>
            <w:r>
              <w:rPr>
                <w:rFonts w:eastAsiaTheme="minorEastAsia"/>
                <w:bCs/>
                <w:lang w:eastAsia="zh-CN"/>
              </w:rPr>
              <w:t>24</w:t>
            </w:r>
            <w:r w:rsidRPr="00C41E58">
              <w:rPr>
                <w:rFonts w:eastAsiaTheme="minorEastAsia"/>
                <w:bCs/>
                <w:vertAlign w:val="superscript"/>
                <w:lang w:eastAsia="zh-CN"/>
              </w:rPr>
              <w:t>th</w:t>
            </w:r>
            <w:r>
              <w:rPr>
                <w:rFonts w:eastAsiaTheme="minorEastAsia"/>
                <w:bCs/>
                <w:lang w:eastAsia="zh-CN"/>
              </w:rPr>
              <w:t xml:space="preserve"> March</w:t>
            </w:r>
            <w:r w:rsidR="000B3607" w:rsidRPr="002A2E6A">
              <w:rPr>
                <w:rFonts w:eastAsiaTheme="minorEastAsia"/>
                <w:bCs/>
                <w:lang w:eastAsia="zh-CN"/>
              </w:rPr>
              <w:t xml:space="preserve"> to </w:t>
            </w:r>
            <w:r>
              <w:rPr>
                <w:rFonts w:eastAsiaTheme="minorEastAsia"/>
                <w:bCs/>
                <w:lang w:eastAsia="zh-CN"/>
              </w:rPr>
              <w:t>1</w:t>
            </w:r>
            <w:r w:rsidRPr="00C41E58">
              <w:rPr>
                <w:rFonts w:eastAsiaTheme="minorEastAsia"/>
                <w:bCs/>
                <w:vertAlign w:val="superscript"/>
                <w:lang w:eastAsia="zh-CN"/>
              </w:rPr>
              <w:t>st</w:t>
            </w:r>
            <w:r>
              <w:rPr>
                <w:rFonts w:eastAsiaTheme="minorEastAsia"/>
                <w:bCs/>
                <w:lang w:eastAsia="zh-CN"/>
              </w:rPr>
              <w:t xml:space="preserve"> April, </w:t>
            </w:r>
            <w:r w:rsidR="000B3607" w:rsidRPr="002A2E6A">
              <w:rPr>
                <w:rFonts w:eastAsiaTheme="minorEastAsia"/>
                <w:bCs/>
                <w:lang w:eastAsia="zh-CN"/>
              </w:rPr>
              <w:t>2019</w:t>
            </w:r>
          </w:p>
        </w:tc>
        <w:tc>
          <w:tcPr>
            <w:tcW w:w="2377" w:type="dxa"/>
          </w:tcPr>
          <w:p w:rsidR="009C45E6" w:rsidRPr="002A2E6A" w:rsidRDefault="000B3607"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Certificate of Participation </w:t>
            </w:r>
          </w:p>
        </w:tc>
      </w:tr>
      <w:tr w:rsidR="00D644E1" w:rsidRPr="002A2E6A" w:rsidTr="004B7CFB">
        <w:trPr>
          <w:trHeight w:val="144"/>
        </w:trPr>
        <w:tc>
          <w:tcPr>
            <w:tcW w:w="936" w:type="dxa"/>
          </w:tcPr>
          <w:p w:rsidR="002874FF" w:rsidRPr="002A2E6A" w:rsidRDefault="002874FF"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2874FF" w:rsidRPr="002A2E6A" w:rsidRDefault="002874FF"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School of Postgraduate Workshop on Deepening Research Competence for Effective Scholarship at </w:t>
            </w:r>
            <w:r w:rsidRPr="002A2E6A">
              <w:t>Nnamdi Azikiwe University, Awka, Anambra State</w:t>
            </w:r>
          </w:p>
        </w:tc>
        <w:tc>
          <w:tcPr>
            <w:tcW w:w="1583" w:type="dxa"/>
          </w:tcPr>
          <w:p w:rsidR="002874FF" w:rsidRPr="002A2E6A" w:rsidRDefault="00C41E58" w:rsidP="009C45E6">
            <w:pPr>
              <w:pStyle w:val="NormalWeb"/>
              <w:spacing w:before="0" w:beforeAutospacing="0" w:after="0" w:afterAutospacing="0"/>
              <w:jc w:val="both"/>
              <w:rPr>
                <w:rFonts w:eastAsiaTheme="minorEastAsia"/>
                <w:bCs/>
                <w:lang w:eastAsia="zh-CN"/>
              </w:rPr>
            </w:pPr>
            <w:r>
              <w:rPr>
                <w:rFonts w:eastAsiaTheme="minorEastAsia"/>
                <w:bCs/>
                <w:lang w:eastAsia="zh-CN"/>
              </w:rPr>
              <w:t>9</w:t>
            </w:r>
            <w:r w:rsidRPr="00C41E58">
              <w:rPr>
                <w:rFonts w:eastAsiaTheme="minorEastAsia"/>
                <w:bCs/>
                <w:vertAlign w:val="superscript"/>
                <w:lang w:eastAsia="zh-CN"/>
              </w:rPr>
              <w:t>th</w:t>
            </w:r>
            <w:r>
              <w:rPr>
                <w:rFonts w:eastAsiaTheme="minorEastAsia"/>
                <w:bCs/>
                <w:lang w:eastAsia="zh-CN"/>
              </w:rPr>
              <w:t xml:space="preserve"> to 12</w:t>
            </w:r>
            <w:r w:rsidRPr="00C41E58">
              <w:rPr>
                <w:rFonts w:eastAsiaTheme="minorEastAsia"/>
                <w:bCs/>
                <w:vertAlign w:val="superscript"/>
                <w:lang w:eastAsia="zh-CN"/>
              </w:rPr>
              <w:t>th</w:t>
            </w:r>
            <w:r>
              <w:rPr>
                <w:rFonts w:eastAsiaTheme="minorEastAsia"/>
                <w:bCs/>
                <w:lang w:eastAsia="zh-CN"/>
              </w:rPr>
              <w:t xml:space="preserve"> October</w:t>
            </w:r>
            <w:r w:rsidR="002874FF" w:rsidRPr="002A2E6A">
              <w:rPr>
                <w:rFonts w:eastAsiaTheme="minorEastAsia"/>
                <w:bCs/>
                <w:lang w:eastAsia="zh-CN"/>
              </w:rPr>
              <w:t>, 2018</w:t>
            </w:r>
          </w:p>
        </w:tc>
        <w:tc>
          <w:tcPr>
            <w:tcW w:w="2377" w:type="dxa"/>
          </w:tcPr>
          <w:p w:rsidR="002874FF" w:rsidRPr="002A2E6A" w:rsidRDefault="002874FF"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2874FF" w:rsidRPr="002A2E6A" w:rsidRDefault="002874FF"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2874FF" w:rsidRPr="002A2E6A" w:rsidRDefault="002874FF"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School of Postgraduate </w:t>
            </w:r>
            <w:r w:rsidRPr="002A2E6A">
              <w:t>Workshop on High profile Grant-oriented Proposal-Writing and Research Management at Nnamdi Azikiwe University, Awka, Anambra State</w:t>
            </w:r>
          </w:p>
        </w:tc>
        <w:tc>
          <w:tcPr>
            <w:tcW w:w="1583" w:type="dxa"/>
          </w:tcPr>
          <w:p w:rsidR="002874FF" w:rsidRPr="002A2E6A" w:rsidRDefault="00C41E58" w:rsidP="009C45E6">
            <w:pPr>
              <w:pStyle w:val="NormalWeb"/>
              <w:spacing w:before="0" w:beforeAutospacing="0" w:after="0" w:afterAutospacing="0"/>
              <w:jc w:val="both"/>
              <w:rPr>
                <w:rFonts w:eastAsiaTheme="minorEastAsia"/>
                <w:bCs/>
                <w:lang w:eastAsia="zh-CN"/>
              </w:rPr>
            </w:pPr>
            <w:r>
              <w:rPr>
                <w:rFonts w:eastAsiaTheme="minorEastAsia"/>
                <w:bCs/>
                <w:lang w:eastAsia="zh-CN"/>
              </w:rPr>
              <w:t>22</w:t>
            </w:r>
            <w:r w:rsidRPr="00C41E58">
              <w:rPr>
                <w:rFonts w:eastAsiaTheme="minorEastAsia"/>
                <w:bCs/>
                <w:vertAlign w:val="superscript"/>
                <w:lang w:eastAsia="zh-CN"/>
              </w:rPr>
              <w:t>nd</w:t>
            </w:r>
            <w:r>
              <w:rPr>
                <w:rFonts w:eastAsiaTheme="minorEastAsia"/>
                <w:bCs/>
                <w:lang w:eastAsia="zh-CN"/>
              </w:rPr>
              <w:t xml:space="preserve"> to 26</w:t>
            </w:r>
            <w:r w:rsidRPr="00C41E58">
              <w:rPr>
                <w:rFonts w:eastAsiaTheme="minorEastAsia"/>
                <w:bCs/>
                <w:vertAlign w:val="superscript"/>
                <w:lang w:eastAsia="zh-CN"/>
              </w:rPr>
              <w:t>th</w:t>
            </w:r>
            <w:r>
              <w:rPr>
                <w:rFonts w:eastAsiaTheme="minorEastAsia"/>
                <w:bCs/>
                <w:lang w:eastAsia="zh-CN"/>
              </w:rPr>
              <w:t xml:space="preserve"> January</w:t>
            </w:r>
            <w:r w:rsidR="002874FF" w:rsidRPr="002A2E6A">
              <w:rPr>
                <w:rFonts w:eastAsiaTheme="minorEastAsia"/>
                <w:bCs/>
                <w:lang w:eastAsia="zh-CN"/>
              </w:rPr>
              <w:t>, 2018</w:t>
            </w:r>
          </w:p>
        </w:tc>
        <w:tc>
          <w:tcPr>
            <w:tcW w:w="2377" w:type="dxa"/>
          </w:tcPr>
          <w:p w:rsidR="002874FF" w:rsidRPr="002A2E6A" w:rsidRDefault="002874FF"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Scientific Conference and Workshop </w:t>
            </w:r>
            <w:r w:rsidR="000B32BE" w:rsidRPr="002A2E6A">
              <w:t>of Bioscience Research Group</w:t>
            </w:r>
            <w:r w:rsidR="000B32BE" w:rsidRPr="002A2E6A">
              <w:rPr>
                <w:rFonts w:eastAsiaTheme="minorEastAsia"/>
                <w:bCs/>
                <w:lang w:eastAsia="zh-CN"/>
              </w:rPr>
              <w:t xml:space="preserve"> </w:t>
            </w:r>
            <w:r w:rsidRPr="002A2E6A">
              <w:rPr>
                <w:rFonts w:eastAsiaTheme="minorEastAsia"/>
                <w:bCs/>
                <w:lang w:eastAsia="zh-CN"/>
              </w:rPr>
              <w:t xml:space="preserve">on the Role of Laboratory Medicine in emerging and re-emerging Acute and Chronic Diseases at </w:t>
            </w:r>
            <w:r w:rsidR="000B32BE" w:rsidRPr="002A2E6A">
              <w:rPr>
                <w:rFonts w:eastAsiaTheme="minorEastAsia"/>
                <w:bCs/>
                <w:lang w:eastAsia="zh-CN"/>
              </w:rPr>
              <w:t xml:space="preserve">Nnamdi Azikiwe University Teaching Hospital Nnewi </w:t>
            </w:r>
          </w:p>
        </w:tc>
        <w:tc>
          <w:tcPr>
            <w:tcW w:w="1583" w:type="dxa"/>
          </w:tcPr>
          <w:p w:rsidR="009C45E6" w:rsidRPr="002A2E6A" w:rsidRDefault="00C41E58" w:rsidP="009C45E6">
            <w:pPr>
              <w:pStyle w:val="NormalWeb"/>
              <w:spacing w:before="0" w:beforeAutospacing="0" w:after="0" w:afterAutospacing="0"/>
              <w:jc w:val="both"/>
              <w:rPr>
                <w:rFonts w:eastAsiaTheme="minorEastAsia"/>
                <w:bCs/>
                <w:lang w:eastAsia="zh-CN"/>
              </w:rPr>
            </w:pPr>
            <w:r>
              <w:rPr>
                <w:rFonts w:eastAsiaTheme="minorEastAsia"/>
                <w:bCs/>
                <w:lang w:eastAsia="zh-CN"/>
              </w:rPr>
              <w:t>3</w:t>
            </w:r>
            <w:r w:rsidRPr="00C41E58">
              <w:rPr>
                <w:rFonts w:eastAsiaTheme="minorEastAsia"/>
                <w:bCs/>
                <w:vertAlign w:val="superscript"/>
                <w:lang w:eastAsia="zh-CN"/>
              </w:rPr>
              <w:t>rd</w:t>
            </w:r>
            <w:r>
              <w:rPr>
                <w:rFonts w:eastAsiaTheme="minorEastAsia"/>
                <w:bCs/>
                <w:lang w:eastAsia="zh-CN"/>
              </w:rPr>
              <w:t xml:space="preserve"> to 7</w:t>
            </w:r>
            <w:r w:rsidRPr="00C41E58">
              <w:rPr>
                <w:rFonts w:eastAsiaTheme="minorEastAsia"/>
                <w:bCs/>
                <w:vertAlign w:val="superscript"/>
                <w:lang w:eastAsia="zh-CN"/>
              </w:rPr>
              <w:t>th</w:t>
            </w:r>
            <w:r>
              <w:rPr>
                <w:rFonts w:eastAsiaTheme="minorEastAsia"/>
                <w:bCs/>
                <w:lang w:eastAsia="zh-CN"/>
              </w:rPr>
              <w:t xml:space="preserve"> July</w:t>
            </w:r>
            <w:r w:rsidR="000B32BE" w:rsidRPr="002A2E6A">
              <w:rPr>
                <w:rFonts w:eastAsiaTheme="minorEastAsia"/>
                <w:bCs/>
                <w:lang w:eastAsia="zh-CN"/>
              </w:rPr>
              <w:t>, 2018</w:t>
            </w:r>
          </w:p>
        </w:tc>
        <w:tc>
          <w:tcPr>
            <w:tcW w:w="2377" w:type="dxa"/>
          </w:tcPr>
          <w:p w:rsidR="009C45E6" w:rsidRPr="002A2E6A" w:rsidRDefault="000B32BE"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Biotechnology Workshop on Molecular Diagnosis: Optimal Investigation on Bioterrorism, a challenge to Scientists in Laboratory medicine and Biology</w:t>
            </w:r>
            <w:r w:rsidR="00306DCE">
              <w:rPr>
                <w:rFonts w:eastAsiaTheme="minorEastAsia"/>
                <w:bCs/>
                <w:lang w:eastAsia="zh-CN"/>
              </w:rPr>
              <w:t xml:space="preserve"> at </w:t>
            </w:r>
            <w:r w:rsidR="00306DCE" w:rsidRPr="00306DCE">
              <w:rPr>
                <w:rFonts w:eastAsiaTheme="minorEastAsia"/>
                <w:bCs/>
                <w:lang w:eastAsia="zh-CN"/>
              </w:rPr>
              <w:t>Nnamdi Azikiwe University, Awka</w:t>
            </w:r>
          </w:p>
        </w:tc>
        <w:tc>
          <w:tcPr>
            <w:tcW w:w="1583" w:type="dxa"/>
          </w:tcPr>
          <w:p w:rsidR="009C45E6" w:rsidRPr="002A2E6A" w:rsidRDefault="003217CC" w:rsidP="009C45E6">
            <w:pPr>
              <w:pStyle w:val="NormalWeb"/>
              <w:spacing w:before="0" w:beforeAutospacing="0" w:after="0" w:afterAutospacing="0"/>
              <w:jc w:val="both"/>
              <w:rPr>
                <w:rFonts w:eastAsiaTheme="minorEastAsia"/>
                <w:bCs/>
                <w:lang w:eastAsia="zh-CN"/>
              </w:rPr>
            </w:pPr>
            <w:r>
              <w:rPr>
                <w:rFonts w:eastAsiaTheme="minorEastAsia"/>
                <w:bCs/>
                <w:lang w:eastAsia="zh-CN"/>
              </w:rPr>
              <w:t>29</w:t>
            </w:r>
            <w:r w:rsidRPr="003217CC">
              <w:rPr>
                <w:rFonts w:eastAsiaTheme="minorEastAsia"/>
                <w:bCs/>
                <w:vertAlign w:val="superscript"/>
                <w:lang w:eastAsia="zh-CN"/>
              </w:rPr>
              <w:t>th</w:t>
            </w:r>
            <w:r>
              <w:rPr>
                <w:rFonts w:eastAsiaTheme="minorEastAsia"/>
                <w:bCs/>
                <w:lang w:eastAsia="zh-CN"/>
              </w:rPr>
              <w:t xml:space="preserve"> October </w:t>
            </w:r>
            <w:r w:rsidR="009C45E6" w:rsidRPr="002A2E6A">
              <w:rPr>
                <w:rFonts w:eastAsiaTheme="minorEastAsia"/>
                <w:bCs/>
                <w:lang w:eastAsia="zh-CN"/>
              </w:rPr>
              <w:t xml:space="preserve">to </w:t>
            </w:r>
            <w:r>
              <w:rPr>
                <w:rFonts w:eastAsiaTheme="minorEastAsia"/>
                <w:bCs/>
                <w:lang w:eastAsia="zh-CN"/>
              </w:rPr>
              <w:t>5</w:t>
            </w:r>
            <w:r w:rsidRPr="003217CC">
              <w:rPr>
                <w:rFonts w:eastAsiaTheme="minorEastAsia"/>
                <w:bCs/>
                <w:vertAlign w:val="superscript"/>
                <w:lang w:eastAsia="zh-CN"/>
              </w:rPr>
              <w:t>th</w:t>
            </w:r>
            <w:r>
              <w:rPr>
                <w:rFonts w:eastAsiaTheme="minorEastAsia"/>
                <w:bCs/>
                <w:lang w:eastAsia="zh-CN"/>
              </w:rPr>
              <w:t xml:space="preserve"> November</w:t>
            </w:r>
            <w:r w:rsidR="009C45E6" w:rsidRPr="002A2E6A">
              <w:rPr>
                <w:rFonts w:eastAsiaTheme="minorEastAsia"/>
                <w:bCs/>
                <w:lang w:eastAsia="zh-CN"/>
              </w:rPr>
              <w:t>, 2017</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r w:rsidRPr="002A2E6A">
              <w:t>40</w:t>
            </w:r>
            <w:r w:rsidRPr="002A2E6A">
              <w:rPr>
                <w:vertAlign w:val="superscript"/>
              </w:rPr>
              <w:t>th</w:t>
            </w:r>
            <w:r w:rsidRPr="002A2E6A">
              <w:t xml:space="preserve"> Annual Conference of Parasitology and Public Health Society of Nigeria (PPSN) on Consolidating the parasitic diseases elimination strategies in Nigeria and Africa at Federal University of Agriculture Abeokuta, Ogun State, Nigeria. </w:t>
            </w:r>
          </w:p>
          <w:p w:rsidR="009C45E6" w:rsidRPr="002A2E6A" w:rsidRDefault="009C45E6" w:rsidP="009C45E6">
            <w:pPr>
              <w:pStyle w:val="NormalWeb"/>
              <w:spacing w:before="0" w:beforeAutospacing="0" w:after="0" w:afterAutospacing="0"/>
              <w:jc w:val="both"/>
              <w:rPr>
                <w:rFonts w:eastAsiaTheme="minorEastAsia"/>
                <w:b/>
                <w:bCs/>
                <w:lang w:eastAsia="zh-CN"/>
              </w:rPr>
            </w:pPr>
          </w:p>
        </w:tc>
        <w:tc>
          <w:tcPr>
            <w:tcW w:w="1583" w:type="dxa"/>
          </w:tcPr>
          <w:p w:rsidR="009C45E6" w:rsidRPr="002A2E6A" w:rsidRDefault="003217CC" w:rsidP="009C45E6">
            <w:pPr>
              <w:pStyle w:val="NormalWeb"/>
              <w:spacing w:before="0" w:beforeAutospacing="0" w:after="0" w:afterAutospacing="0"/>
              <w:jc w:val="both"/>
              <w:rPr>
                <w:rFonts w:eastAsiaTheme="minorEastAsia"/>
                <w:b/>
                <w:bCs/>
                <w:lang w:eastAsia="zh-CN"/>
              </w:rPr>
            </w:pPr>
            <w:r>
              <w:t>21</w:t>
            </w:r>
            <w:r w:rsidRPr="003217CC">
              <w:rPr>
                <w:vertAlign w:val="superscript"/>
              </w:rPr>
              <w:t>st</w:t>
            </w:r>
            <w:r>
              <w:t xml:space="preserve"> to 24</w:t>
            </w:r>
            <w:r w:rsidRPr="003217CC">
              <w:rPr>
                <w:vertAlign w:val="superscript"/>
              </w:rPr>
              <w:t>th</w:t>
            </w:r>
            <w:r>
              <w:t xml:space="preserve"> September</w:t>
            </w:r>
            <w:r w:rsidR="009C45E6" w:rsidRPr="002A2E6A">
              <w:t>, 2016.</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Certificate of participation </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r w:rsidRPr="002A2E6A">
              <w:t xml:space="preserve">Scientific Conference of Bioscience Research Group of Nnamdi Azikiwe University in collaboration with Medical Laboratory Science Council of Nigeria on Evolving Healthcare system in Sub-saharan Africa: Prospects and Challenges at Nnamdi Azikiwe University Auditorium. </w:t>
            </w:r>
          </w:p>
        </w:tc>
        <w:tc>
          <w:tcPr>
            <w:tcW w:w="1583" w:type="dxa"/>
          </w:tcPr>
          <w:p w:rsidR="009C45E6" w:rsidRPr="002A2E6A" w:rsidRDefault="003217CC" w:rsidP="009C45E6">
            <w:pPr>
              <w:pStyle w:val="NormalWeb"/>
              <w:spacing w:before="0" w:beforeAutospacing="0" w:after="0" w:afterAutospacing="0"/>
              <w:jc w:val="both"/>
            </w:pPr>
            <w:r>
              <w:t>20</w:t>
            </w:r>
            <w:r w:rsidRPr="003217CC">
              <w:rPr>
                <w:vertAlign w:val="superscript"/>
              </w:rPr>
              <w:t>th</w:t>
            </w:r>
            <w:r>
              <w:t xml:space="preserve"> to 23</w:t>
            </w:r>
            <w:r w:rsidRPr="003217CC">
              <w:rPr>
                <w:vertAlign w:val="superscript"/>
              </w:rPr>
              <w:t>rd</w:t>
            </w:r>
            <w:r>
              <w:t xml:space="preserve"> April</w:t>
            </w:r>
            <w:r w:rsidR="009C45E6" w:rsidRPr="002A2E6A">
              <w:t>, 2016</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r w:rsidRPr="002A2E6A">
              <w:rPr>
                <w:rFonts w:eastAsiaTheme="minorEastAsia"/>
                <w:b/>
                <w:bCs/>
                <w:lang w:eastAsia="zh-CN"/>
              </w:rPr>
              <w:t xml:space="preserve"> </w:t>
            </w:r>
          </w:p>
        </w:tc>
        <w:tc>
          <w:tcPr>
            <w:tcW w:w="6354" w:type="dxa"/>
          </w:tcPr>
          <w:p w:rsidR="009C45E6" w:rsidRPr="002A2E6A" w:rsidRDefault="009C45E6" w:rsidP="009C45E6">
            <w:pPr>
              <w:jc w:val="both"/>
            </w:pPr>
            <w:r w:rsidRPr="002A2E6A">
              <w:t xml:space="preserve">Continuing Professional Development Workshop on Medical Laboratory Science in Dynamic Technological Era at Nnewi, Anambra State  </w:t>
            </w:r>
          </w:p>
        </w:tc>
        <w:tc>
          <w:tcPr>
            <w:tcW w:w="1583" w:type="dxa"/>
          </w:tcPr>
          <w:p w:rsidR="009C45E6" w:rsidRPr="002A2E6A" w:rsidRDefault="003217CC" w:rsidP="009C45E6">
            <w:pPr>
              <w:jc w:val="both"/>
            </w:pPr>
            <w:r>
              <w:t>11</w:t>
            </w:r>
            <w:r w:rsidRPr="003217CC">
              <w:rPr>
                <w:vertAlign w:val="superscript"/>
              </w:rPr>
              <w:t>th</w:t>
            </w:r>
            <w:r>
              <w:t xml:space="preserve"> February</w:t>
            </w:r>
            <w:r w:rsidR="009C45E6" w:rsidRPr="002A2E6A">
              <w:t>, 2016</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4B7CFB">
            <w:r w:rsidRPr="002A2E6A">
              <w:t>39</w:t>
            </w:r>
            <w:r w:rsidRPr="002A2E6A">
              <w:rPr>
                <w:vertAlign w:val="superscript"/>
              </w:rPr>
              <w:t>th</w:t>
            </w:r>
            <w:r w:rsidRPr="002A2E6A">
              <w:t xml:space="preserve"> Annual Conference of Parasitology and Public Health Society of Nigeria (PPSN) on Driving the Elimination of Neglected Tropical Diseases in Africa at Federal U</w:t>
            </w:r>
            <w:r w:rsidR="004B7CFB">
              <w:t>niversity Lafia, Nasarawa State</w:t>
            </w:r>
          </w:p>
        </w:tc>
        <w:tc>
          <w:tcPr>
            <w:tcW w:w="1583" w:type="dxa"/>
          </w:tcPr>
          <w:p w:rsidR="009C45E6" w:rsidRPr="002A2E6A" w:rsidRDefault="009C45E6" w:rsidP="009C45E6">
            <w:pPr>
              <w:jc w:val="both"/>
            </w:pPr>
            <w:r w:rsidRPr="002A2E6A">
              <w:t>2</w:t>
            </w:r>
            <w:r w:rsidRPr="002A2E6A">
              <w:rPr>
                <w:vertAlign w:val="superscript"/>
              </w:rPr>
              <w:t>nd</w:t>
            </w:r>
            <w:r w:rsidRPr="002A2E6A">
              <w:t xml:space="preserve"> to 5</w:t>
            </w:r>
            <w:r w:rsidRPr="002A2E6A">
              <w:rPr>
                <w:vertAlign w:val="superscript"/>
              </w:rPr>
              <w:t>th</w:t>
            </w:r>
            <w:r w:rsidRPr="002A2E6A">
              <w:t xml:space="preserve"> September, 2015 </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jc w:val="both"/>
            </w:pPr>
            <w:r w:rsidRPr="002A2E6A">
              <w:t>Continuing Professional Development Workshop on Ergonomics in the Practice of Medical Laboratory Science Profession at Nnamdi Azikiwe University, Awka, Anambra State</w:t>
            </w:r>
          </w:p>
        </w:tc>
        <w:tc>
          <w:tcPr>
            <w:tcW w:w="1583" w:type="dxa"/>
          </w:tcPr>
          <w:p w:rsidR="009C45E6" w:rsidRPr="002A2E6A" w:rsidRDefault="003217CC" w:rsidP="009C45E6">
            <w:pPr>
              <w:jc w:val="both"/>
            </w:pPr>
            <w:r>
              <w:t>10</w:t>
            </w:r>
            <w:r w:rsidRPr="003217CC">
              <w:rPr>
                <w:vertAlign w:val="superscript"/>
              </w:rPr>
              <w:t>th</w:t>
            </w:r>
            <w:r>
              <w:t xml:space="preserve"> August</w:t>
            </w:r>
            <w:r w:rsidR="009C45E6" w:rsidRPr="002A2E6A">
              <w:t>, 2015</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jc w:val="both"/>
            </w:pPr>
            <w:r w:rsidRPr="002A2E6A">
              <w:t xml:space="preserve">Faculty of Biosciences Annual Lecture and Conference on </w:t>
            </w:r>
            <w:r w:rsidRPr="002A2E6A">
              <w:rPr>
                <w:b/>
                <w:i/>
              </w:rPr>
              <w:t>Advances in Biosciences in the 21</w:t>
            </w:r>
            <w:r w:rsidRPr="002A2E6A">
              <w:rPr>
                <w:b/>
                <w:i/>
                <w:vertAlign w:val="superscript"/>
              </w:rPr>
              <w:t>st</w:t>
            </w:r>
            <w:r w:rsidRPr="002A2E6A">
              <w:rPr>
                <w:b/>
                <w:i/>
              </w:rPr>
              <w:t xml:space="preserve"> Century</w:t>
            </w:r>
            <w:r w:rsidRPr="002A2E6A">
              <w:t xml:space="preserve"> at  Nnamdi Azikiwe University, Awka, Anambra State</w:t>
            </w:r>
          </w:p>
        </w:tc>
        <w:tc>
          <w:tcPr>
            <w:tcW w:w="1583" w:type="dxa"/>
          </w:tcPr>
          <w:p w:rsidR="009C45E6" w:rsidRPr="002A2E6A" w:rsidRDefault="003217CC" w:rsidP="009C45E6">
            <w:pPr>
              <w:jc w:val="both"/>
            </w:pPr>
            <w:r>
              <w:t>1</w:t>
            </w:r>
            <w:r w:rsidRPr="003217CC">
              <w:rPr>
                <w:vertAlign w:val="superscript"/>
              </w:rPr>
              <w:t>st</w:t>
            </w:r>
            <w:r>
              <w:t xml:space="preserve"> July</w:t>
            </w:r>
            <w:r w:rsidR="009C45E6" w:rsidRPr="002A2E6A">
              <w:t>, 2015</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jc w:val="both"/>
            </w:pPr>
            <w:r w:rsidRPr="002A2E6A">
              <w:t>Workshop on High profile Grant-oriented Proposal-Writing and Research Management at Nnamdi Azikiwe University, Awka, Anambra State</w:t>
            </w:r>
          </w:p>
        </w:tc>
        <w:tc>
          <w:tcPr>
            <w:tcW w:w="1583" w:type="dxa"/>
          </w:tcPr>
          <w:p w:rsidR="009C45E6" w:rsidRPr="002A2E6A" w:rsidRDefault="009C45E6" w:rsidP="009C45E6">
            <w:pPr>
              <w:jc w:val="both"/>
            </w:pPr>
            <w:r w:rsidRPr="002A2E6A">
              <w:t>26</w:t>
            </w:r>
            <w:r w:rsidRPr="002A2E6A">
              <w:rPr>
                <w:vertAlign w:val="superscript"/>
              </w:rPr>
              <w:t>th</w:t>
            </w:r>
            <w:r w:rsidRPr="002A2E6A">
              <w:t xml:space="preserve"> to 27</w:t>
            </w:r>
            <w:r w:rsidRPr="002A2E6A">
              <w:rPr>
                <w:vertAlign w:val="superscript"/>
              </w:rPr>
              <w:t>th</w:t>
            </w:r>
            <w:r w:rsidRPr="002A2E6A">
              <w:t xml:space="preserve"> May, 2015</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 xml:space="preserve">Certificate of participation </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jc w:val="both"/>
            </w:pPr>
            <w:r w:rsidRPr="002A2E6A">
              <w:t>Parasitology and Public Health Society of Nigeria (37</w:t>
            </w:r>
            <w:r w:rsidRPr="002A2E6A">
              <w:rPr>
                <w:vertAlign w:val="superscript"/>
              </w:rPr>
              <w:t>th</w:t>
            </w:r>
            <w:r w:rsidRPr="002A2E6A">
              <w:t xml:space="preserve"> and 38</w:t>
            </w:r>
            <w:r w:rsidRPr="002A2E6A">
              <w:rPr>
                <w:vertAlign w:val="superscript"/>
              </w:rPr>
              <w:t>th</w:t>
            </w:r>
            <w:r w:rsidRPr="002A2E6A">
              <w:t xml:space="preserve">  Annual Conference) at University of Nigeria Nsukka</w:t>
            </w:r>
          </w:p>
        </w:tc>
        <w:tc>
          <w:tcPr>
            <w:tcW w:w="1583" w:type="dxa"/>
          </w:tcPr>
          <w:p w:rsidR="009C45E6" w:rsidRPr="002A2E6A" w:rsidRDefault="009C45E6" w:rsidP="009C45E6">
            <w:pPr>
              <w:jc w:val="both"/>
            </w:pPr>
            <w:r w:rsidRPr="002A2E6A">
              <w:t>16</w:t>
            </w:r>
            <w:r w:rsidRPr="002A2E6A">
              <w:rPr>
                <w:vertAlign w:val="superscript"/>
              </w:rPr>
              <w:t>th</w:t>
            </w:r>
            <w:r w:rsidRPr="002A2E6A">
              <w:t xml:space="preserve"> to 19</w:t>
            </w:r>
            <w:r w:rsidRPr="002A2E6A">
              <w:rPr>
                <w:vertAlign w:val="superscript"/>
              </w:rPr>
              <w:t>th</w:t>
            </w:r>
            <w:r w:rsidRPr="002A2E6A">
              <w:t xml:space="preserve"> September, 2014</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jc w:val="both"/>
            </w:pPr>
            <w:r w:rsidRPr="002A2E6A">
              <w:t>Workshop on Diversification/Raising the profile of Medical Laboratory Science Profession; Healthcare sector; the crux of the matter at Awka, Anambra State</w:t>
            </w:r>
          </w:p>
        </w:tc>
        <w:tc>
          <w:tcPr>
            <w:tcW w:w="1583" w:type="dxa"/>
          </w:tcPr>
          <w:p w:rsidR="009C45E6" w:rsidRPr="002A2E6A" w:rsidRDefault="009C45E6" w:rsidP="009C45E6">
            <w:pPr>
              <w:jc w:val="both"/>
            </w:pPr>
            <w:r w:rsidRPr="002A2E6A">
              <w:t>24</w:t>
            </w:r>
            <w:r w:rsidRPr="002A2E6A">
              <w:rPr>
                <w:vertAlign w:val="superscript"/>
              </w:rPr>
              <w:t>th</w:t>
            </w:r>
            <w:r w:rsidRPr="002A2E6A">
              <w:t xml:space="preserve"> to 25</w:t>
            </w:r>
            <w:r w:rsidRPr="002A2E6A">
              <w:rPr>
                <w:vertAlign w:val="superscript"/>
              </w:rPr>
              <w:t>th</w:t>
            </w:r>
            <w:r w:rsidRPr="002A2E6A">
              <w:t xml:space="preserve"> July, 2014</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r w:rsidRPr="002A2E6A">
              <w:rPr>
                <w:rFonts w:eastAsiaTheme="minorEastAsia"/>
                <w:b/>
                <w:bCs/>
                <w:lang w:eastAsia="zh-CN"/>
              </w:rPr>
              <w:t xml:space="preserve"> </w:t>
            </w:r>
          </w:p>
        </w:tc>
        <w:tc>
          <w:tcPr>
            <w:tcW w:w="6354" w:type="dxa"/>
          </w:tcPr>
          <w:p w:rsidR="009C45E6" w:rsidRPr="002A2E6A" w:rsidRDefault="009C45E6" w:rsidP="009C45E6">
            <w:pPr>
              <w:jc w:val="both"/>
            </w:pPr>
            <w:r w:rsidRPr="002A2E6A">
              <w:t>Workshop on the Challenges of Medical Laboratory Practice in the realm of Molecular Biology at Nnamdi Azikiwe University Teaching Hospital, Nnewi, Anambra State</w:t>
            </w:r>
          </w:p>
        </w:tc>
        <w:tc>
          <w:tcPr>
            <w:tcW w:w="1583" w:type="dxa"/>
          </w:tcPr>
          <w:p w:rsidR="009C45E6" w:rsidRPr="002A2E6A" w:rsidRDefault="003217CC" w:rsidP="009C45E6">
            <w:pPr>
              <w:jc w:val="both"/>
            </w:pPr>
            <w:r>
              <w:t>27</w:t>
            </w:r>
            <w:r w:rsidRPr="003217CC">
              <w:rPr>
                <w:vertAlign w:val="superscript"/>
              </w:rPr>
              <w:t>th</w:t>
            </w:r>
            <w:r>
              <w:t xml:space="preserve"> March</w:t>
            </w:r>
            <w:r w:rsidR="009C45E6" w:rsidRPr="002A2E6A">
              <w:t>, 2014</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of participation</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jc w:val="both"/>
              <w:rPr>
                <w:rFonts w:eastAsiaTheme="minorEastAsia"/>
                <w:lang w:eastAsia="zh-CN"/>
              </w:rPr>
            </w:pPr>
            <w:r w:rsidRPr="002A2E6A">
              <w:t>Workshop/Training on Quality Essentials and Quality assurance in Medical Laboratory Practice held at Nnamdi Azikiwe University Awka, Anambra State</w:t>
            </w:r>
            <w:r w:rsidRPr="002A2E6A">
              <w:rPr>
                <w:rFonts w:eastAsiaTheme="minorEastAsia"/>
                <w:lang w:eastAsia="zh-CN"/>
              </w:rPr>
              <w:t>.</w:t>
            </w:r>
          </w:p>
        </w:tc>
        <w:tc>
          <w:tcPr>
            <w:tcW w:w="1583" w:type="dxa"/>
          </w:tcPr>
          <w:p w:rsidR="009C45E6" w:rsidRPr="002A2E6A" w:rsidRDefault="009C45E6" w:rsidP="009C45E6">
            <w:pPr>
              <w:jc w:val="both"/>
            </w:pPr>
            <w:r w:rsidRPr="002A2E6A">
              <w:t>4</w:t>
            </w:r>
            <w:r w:rsidRPr="002A2E6A">
              <w:rPr>
                <w:vertAlign w:val="superscript"/>
              </w:rPr>
              <w:t>th</w:t>
            </w:r>
            <w:r w:rsidRPr="002A2E6A">
              <w:t xml:space="preserve"> to 5</w:t>
            </w:r>
            <w:r w:rsidRPr="002A2E6A">
              <w:rPr>
                <w:vertAlign w:val="superscript"/>
              </w:rPr>
              <w:t>th</w:t>
            </w:r>
            <w:r w:rsidRPr="002A2E6A">
              <w:t xml:space="preserve"> October, 2013</w:t>
            </w:r>
          </w:p>
          <w:p w:rsidR="009C45E6" w:rsidRPr="002A2E6A" w:rsidRDefault="009C45E6" w:rsidP="009C45E6">
            <w:pPr>
              <w:jc w:val="both"/>
            </w:pP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on Quality Assurance</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jc w:val="both"/>
              <w:rPr>
                <w:rFonts w:eastAsiaTheme="minorEastAsia"/>
                <w:bCs/>
                <w:lang w:eastAsia="zh-CN"/>
              </w:rPr>
            </w:pPr>
            <w:r w:rsidRPr="002A2E6A">
              <w:t>Workshop on Diagnostic Challenges in Medical Laboratory Practice held at Nnewi, Anambra State</w:t>
            </w:r>
            <w:r w:rsidRPr="002A2E6A">
              <w:rPr>
                <w:rFonts w:eastAsiaTheme="minorEastAsia"/>
                <w:lang w:eastAsia="zh-CN"/>
              </w:rPr>
              <w:t>.</w:t>
            </w:r>
            <w:r w:rsidRPr="002A2E6A">
              <w:t xml:space="preserve"> </w:t>
            </w:r>
          </w:p>
        </w:tc>
        <w:tc>
          <w:tcPr>
            <w:tcW w:w="1583" w:type="dxa"/>
          </w:tcPr>
          <w:p w:rsidR="009C45E6" w:rsidRPr="002A2E6A" w:rsidRDefault="009C45E6" w:rsidP="009C45E6">
            <w:pPr>
              <w:jc w:val="both"/>
            </w:pPr>
            <w:r w:rsidRPr="002A2E6A">
              <w:t>12</w:t>
            </w:r>
            <w:r w:rsidRPr="002A2E6A">
              <w:rPr>
                <w:vertAlign w:val="superscript"/>
              </w:rPr>
              <w:t>th</w:t>
            </w:r>
            <w:r w:rsidRPr="002A2E6A">
              <w:t xml:space="preserve"> to 13</w:t>
            </w:r>
            <w:r w:rsidRPr="002A2E6A">
              <w:rPr>
                <w:vertAlign w:val="superscript"/>
              </w:rPr>
              <w:t>th</w:t>
            </w:r>
            <w:r w:rsidRPr="002A2E6A">
              <w:t xml:space="preserve"> August, 2013</w:t>
            </w:r>
          </w:p>
          <w:p w:rsidR="009C45E6" w:rsidRPr="002A2E6A" w:rsidRDefault="009C45E6" w:rsidP="009C45E6">
            <w:pPr>
              <w:pStyle w:val="NormalWeb"/>
              <w:spacing w:before="0" w:beforeAutospacing="0" w:after="0" w:afterAutospacing="0"/>
              <w:jc w:val="both"/>
              <w:rPr>
                <w:rFonts w:eastAsiaTheme="minorEastAsia"/>
                <w:bCs/>
                <w:lang w:eastAsia="zh-CN"/>
              </w:rPr>
            </w:pP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on diagnostics in Medical Laboratory Practice</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t>Workshop</w:t>
            </w:r>
            <w:r w:rsidR="00611790" w:rsidRPr="002A2E6A">
              <w:t>/ Training</w:t>
            </w:r>
            <w:r w:rsidRPr="002A2E6A">
              <w:t xml:space="preserve"> on effective malaria diagnosis by Microscopy (Universal parasite based diagnosis for effective treatment of malaria held at Nigeria Institute of Medical Research (NIMR) Lagos, </w:t>
            </w:r>
          </w:p>
        </w:tc>
        <w:tc>
          <w:tcPr>
            <w:tcW w:w="1583" w:type="dxa"/>
          </w:tcPr>
          <w:p w:rsidR="009C45E6" w:rsidRPr="002A2E6A" w:rsidRDefault="009C45E6" w:rsidP="009C45E6">
            <w:pPr>
              <w:pStyle w:val="NormalWeb"/>
              <w:spacing w:before="0" w:beforeAutospacing="0" w:after="0" w:afterAutospacing="0"/>
              <w:jc w:val="both"/>
              <w:rPr>
                <w:b/>
                <w:u w:val="single"/>
              </w:rPr>
            </w:pPr>
            <w:r w:rsidRPr="002A2E6A">
              <w:t>3</w:t>
            </w:r>
            <w:r w:rsidRPr="002A2E6A">
              <w:rPr>
                <w:vertAlign w:val="superscript"/>
              </w:rPr>
              <w:t>rd</w:t>
            </w:r>
            <w:r w:rsidRPr="002A2E6A">
              <w:t xml:space="preserve"> to 9</w:t>
            </w:r>
            <w:r w:rsidRPr="002A2E6A">
              <w:rPr>
                <w:vertAlign w:val="superscript"/>
              </w:rPr>
              <w:t>th</w:t>
            </w:r>
            <w:r w:rsidRPr="002A2E6A">
              <w:t xml:space="preserve"> June, 2013. </w:t>
            </w:r>
          </w:p>
          <w:p w:rsidR="009C45E6" w:rsidRPr="002A2E6A" w:rsidRDefault="009C45E6" w:rsidP="009C45E6">
            <w:pPr>
              <w:pStyle w:val="NormalWeb"/>
              <w:spacing w:before="0" w:beforeAutospacing="0" w:after="0" w:afterAutospacing="0"/>
              <w:jc w:val="both"/>
              <w:rPr>
                <w:rFonts w:eastAsiaTheme="minorEastAsia"/>
                <w:bCs/>
                <w:lang w:eastAsia="zh-CN"/>
              </w:rPr>
            </w:pP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on Effective malaria diagnosis by microscopy</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t>Workshop on A New phenomenon in male fertility cum molecular diagnosis using polymerase Chain Reaction (PCR) in Enugu</w:t>
            </w:r>
            <w:r w:rsidRPr="002A2E6A">
              <w:rPr>
                <w:rFonts w:eastAsiaTheme="minorEastAsia"/>
                <w:lang w:eastAsia="zh-CN"/>
              </w:rPr>
              <w:t>.</w:t>
            </w:r>
          </w:p>
        </w:tc>
        <w:tc>
          <w:tcPr>
            <w:tcW w:w="1583"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t>15</w:t>
            </w:r>
            <w:r w:rsidRPr="002A2E6A">
              <w:rPr>
                <w:vertAlign w:val="superscript"/>
              </w:rPr>
              <w:t>th</w:t>
            </w:r>
            <w:r w:rsidRPr="002A2E6A">
              <w:t xml:space="preserve"> to 16</w:t>
            </w:r>
            <w:r w:rsidRPr="002A2E6A">
              <w:rPr>
                <w:vertAlign w:val="superscript"/>
              </w:rPr>
              <w:t>th</w:t>
            </w:r>
            <w:r w:rsidRPr="002A2E6A">
              <w:t xml:space="preserve"> February, 2013.</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on diagnostics in Medical Laboratory Practice</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r w:rsidRPr="002A2E6A">
              <w:rPr>
                <w:rFonts w:eastAsiaTheme="minorEastAsia"/>
                <w:b/>
                <w:bCs/>
                <w:lang w:eastAsia="zh-CN"/>
              </w:rPr>
              <w:lastRenderedPageBreak/>
              <w:t xml:space="preserve"> </w:t>
            </w:r>
          </w:p>
        </w:tc>
        <w:tc>
          <w:tcPr>
            <w:tcW w:w="6354"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t>Training on Afrihub Information and Communication Technology (ICT) Solution for Africa on Computer appreciation and Internet utility (CAI), Afrihub, Nnamdi Azikiwe University, Awka, Anambra State</w:t>
            </w:r>
          </w:p>
        </w:tc>
        <w:tc>
          <w:tcPr>
            <w:tcW w:w="1583" w:type="dxa"/>
          </w:tcPr>
          <w:p w:rsidR="009C45E6" w:rsidRPr="002A2E6A" w:rsidRDefault="00645032" w:rsidP="009C45E6">
            <w:pPr>
              <w:pStyle w:val="NormalWeb"/>
              <w:spacing w:before="0" w:beforeAutospacing="0" w:after="0" w:afterAutospacing="0"/>
              <w:jc w:val="both"/>
              <w:rPr>
                <w:rFonts w:eastAsiaTheme="minorEastAsia"/>
                <w:bCs/>
                <w:lang w:eastAsia="zh-CN"/>
              </w:rPr>
            </w:pPr>
            <w:r>
              <w:rPr>
                <w:rFonts w:eastAsiaTheme="minorEastAsia"/>
                <w:bCs/>
                <w:lang w:eastAsia="zh-CN"/>
              </w:rPr>
              <w:t>6</w:t>
            </w:r>
            <w:r w:rsidRPr="00645032">
              <w:rPr>
                <w:rFonts w:eastAsiaTheme="minorEastAsia"/>
                <w:bCs/>
                <w:vertAlign w:val="superscript"/>
                <w:lang w:eastAsia="zh-CN"/>
              </w:rPr>
              <w:t>th</w:t>
            </w:r>
            <w:r>
              <w:rPr>
                <w:rFonts w:eastAsiaTheme="minorEastAsia"/>
                <w:bCs/>
                <w:lang w:eastAsia="zh-CN"/>
              </w:rPr>
              <w:t xml:space="preserve"> December </w:t>
            </w:r>
            <w:r w:rsidR="009C45E6" w:rsidRPr="002A2E6A">
              <w:rPr>
                <w:rFonts w:eastAsiaTheme="minorEastAsia"/>
                <w:bCs/>
                <w:lang w:eastAsia="zh-CN"/>
              </w:rPr>
              <w:t>2006</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 on Informationa and Communication Technology (ICT).</w:t>
            </w:r>
          </w:p>
        </w:tc>
      </w:tr>
      <w:tr w:rsidR="00D644E1" w:rsidRPr="002A2E6A" w:rsidTr="004B7CFB">
        <w:trPr>
          <w:trHeight w:val="144"/>
        </w:trPr>
        <w:tc>
          <w:tcPr>
            <w:tcW w:w="936" w:type="dxa"/>
          </w:tcPr>
          <w:p w:rsidR="009C45E6" w:rsidRPr="002A2E6A" w:rsidRDefault="009C45E6" w:rsidP="00C41E58">
            <w:pPr>
              <w:pStyle w:val="NormalWeb"/>
              <w:numPr>
                <w:ilvl w:val="0"/>
                <w:numId w:val="22"/>
              </w:numPr>
              <w:spacing w:before="0" w:beforeAutospacing="0" w:after="0" w:afterAutospacing="0"/>
              <w:jc w:val="both"/>
              <w:rPr>
                <w:rFonts w:eastAsiaTheme="minorEastAsia"/>
                <w:b/>
                <w:bCs/>
                <w:lang w:eastAsia="zh-CN"/>
              </w:rPr>
            </w:pPr>
          </w:p>
        </w:tc>
        <w:tc>
          <w:tcPr>
            <w:tcW w:w="6354"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bCs/>
              </w:rPr>
              <w:t>Training Workshop in Research Methodology, Funding and Management, Nnamdi Azikiwe University, Awka</w:t>
            </w:r>
          </w:p>
        </w:tc>
        <w:tc>
          <w:tcPr>
            <w:tcW w:w="1583"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bCs/>
              </w:rPr>
              <w:t>7</w:t>
            </w:r>
            <w:r w:rsidRPr="002A2E6A">
              <w:rPr>
                <w:bCs/>
                <w:vertAlign w:val="superscript"/>
              </w:rPr>
              <w:t>th</w:t>
            </w:r>
            <w:r w:rsidRPr="002A2E6A">
              <w:rPr>
                <w:bCs/>
              </w:rPr>
              <w:t xml:space="preserve"> to 11</w:t>
            </w:r>
            <w:r w:rsidRPr="002A2E6A">
              <w:rPr>
                <w:bCs/>
                <w:vertAlign w:val="superscript"/>
              </w:rPr>
              <w:t>th</w:t>
            </w:r>
            <w:r w:rsidRPr="002A2E6A">
              <w:rPr>
                <w:bCs/>
              </w:rPr>
              <w:t xml:space="preserve"> July, 2009</w:t>
            </w:r>
          </w:p>
        </w:tc>
        <w:tc>
          <w:tcPr>
            <w:tcW w:w="2377" w:type="dxa"/>
          </w:tcPr>
          <w:p w:rsidR="009C45E6" w:rsidRPr="002A2E6A" w:rsidRDefault="009C45E6" w:rsidP="009C45E6">
            <w:pPr>
              <w:pStyle w:val="NormalWeb"/>
              <w:spacing w:before="0" w:beforeAutospacing="0" w:after="0" w:afterAutospacing="0"/>
              <w:jc w:val="both"/>
              <w:rPr>
                <w:rFonts w:eastAsiaTheme="minorEastAsia"/>
                <w:bCs/>
                <w:lang w:eastAsia="zh-CN"/>
              </w:rPr>
            </w:pPr>
            <w:r w:rsidRPr="002A2E6A">
              <w:rPr>
                <w:rFonts w:eastAsiaTheme="minorEastAsia"/>
                <w:bCs/>
                <w:lang w:eastAsia="zh-CN"/>
              </w:rPr>
              <w:t>Certificates in Research methodology</w:t>
            </w:r>
          </w:p>
        </w:tc>
      </w:tr>
    </w:tbl>
    <w:p w:rsidR="00EF075B" w:rsidRPr="002A2E6A" w:rsidRDefault="00EF075B" w:rsidP="004309D8">
      <w:pPr>
        <w:jc w:val="both"/>
        <w:rPr>
          <w:rFonts w:eastAsiaTheme="minorEastAsia"/>
          <w:lang w:eastAsia="zh-CN"/>
        </w:rPr>
      </w:pPr>
    </w:p>
    <w:p w:rsidR="00932118" w:rsidRPr="002A2E6A" w:rsidRDefault="00932118">
      <w:pPr>
        <w:rPr>
          <w:rFonts w:eastAsiaTheme="minorEastAsia"/>
          <w:b/>
          <w:lang w:eastAsia="zh-CN"/>
        </w:rPr>
      </w:pPr>
    </w:p>
    <w:p w:rsidR="00EF075B" w:rsidRPr="002A2E6A" w:rsidRDefault="008003FA">
      <w:pPr>
        <w:rPr>
          <w:rFonts w:eastAsiaTheme="minorEastAsia"/>
          <w:b/>
          <w:lang w:eastAsia="zh-CN"/>
        </w:rPr>
      </w:pPr>
      <w:r w:rsidRPr="002A2E6A">
        <w:rPr>
          <w:rFonts w:eastAsiaTheme="minorEastAsia"/>
          <w:b/>
          <w:lang w:eastAsia="zh-CN"/>
        </w:rPr>
        <w:t>WORK/CAREER PROGRESSION, TEACHING AND RESEARCH EXPERIENCE</w:t>
      </w:r>
    </w:p>
    <w:tbl>
      <w:tblPr>
        <w:tblStyle w:val="TableGrid"/>
        <w:tblW w:w="11049" w:type="dxa"/>
        <w:tblLook w:val="04A0" w:firstRow="1" w:lastRow="0" w:firstColumn="1" w:lastColumn="0" w:noHBand="0" w:noVBand="1"/>
      </w:tblPr>
      <w:tblGrid>
        <w:gridCol w:w="3257"/>
        <w:gridCol w:w="7792"/>
      </w:tblGrid>
      <w:tr w:rsidR="00EF075B" w:rsidRPr="002A2E6A" w:rsidTr="00C741BB">
        <w:trPr>
          <w:trHeight w:val="276"/>
        </w:trPr>
        <w:tc>
          <w:tcPr>
            <w:tcW w:w="3257" w:type="dxa"/>
          </w:tcPr>
          <w:p w:rsidR="00EF075B" w:rsidRPr="002A2E6A" w:rsidRDefault="00EF075B">
            <w:pPr>
              <w:rPr>
                <w:rFonts w:eastAsiaTheme="minorEastAsia"/>
                <w:b/>
                <w:lang w:eastAsia="zh-CN"/>
              </w:rPr>
            </w:pPr>
            <w:r w:rsidRPr="002A2E6A">
              <w:rPr>
                <w:rFonts w:eastAsiaTheme="minorEastAsia"/>
                <w:b/>
                <w:lang w:eastAsia="zh-CN"/>
              </w:rPr>
              <w:t>YEAR</w:t>
            </w:r>
          </w:p>
        </w:tc>
        <w:tc>
          <w:tcPr>
            <w:tcW w:w="7792" w:type="dxa"/>
          </w:tcPr>
          <w:p w:rsidR="00EF075B" w:rsidRPr="002A2E6A" w:rsidRDefault="00EF075B">
            <w:pPr>
              <w:rPr>
                <w:rFonts w:eastAsiaTheme="minorEastAsia"/>
                <w:b/>
                <w:lang w:eastAsia="zh-CN"/>
              </w:rPr>
            </w:pPr>
            <w:r w:rsidRPr="002A2E6A">
              <w:rPr>
                <w:rFonts w:eastAsiaTheme="minorEastAsia"/>
                <w:b/>
                <w:lang w:eastAsia="zh-CN"/>
              </w:rPr>
              <w:t>PLACE OF EMPLOYMENT</w:t>
            </w:r>
          </w:p>
        </w:tc>
      </w:tr>
      <w:tr w:rsidR="002874FF" w:rsidRPr="002A2E6A" w:rsidTr="00C741BB">
        <w:trPr>
          <w:trHeight w:val="276"/>
        </w:trPr>
        <w:tc>
          <w:tcPr>
            <w:tcW w:w="3257" w:type="dxa"/>
          </w:tcPr>
          <w:p w:rsidR="002874FF" w:rsidRPr="002A2E6A" w:rsidRDefault="00764570" w:rsidP="00764570">
            <w:pPr>
              <w:rPr>
                <w:rFonts w:eastAsiaTheme="minorEastAsia"/>
                <w:lang w:eastAsia="zh-CN"/>
              </w:rPr>
            </w:pPr>
            <w:r w:rsidRPr="002A2E6A">
              <w:rPr>
                <w:rFonts w:eastAsiaTheme="minorEastAsia"/>
                <w:lang w:eastAsia="zh-CN"/>
              </w:rPr>
              <w:t>October 1</w:t>
            </w:r>
            <w:r w:rsidR="002874FF" w:rsidRPr="002A2E6A">
              <w:rPr>
                <w:rFonts w:eastAsiaTheme="minorEastAsia"/>
                <w:lang w:eastAsia="zh-CN"/>
              </w:rPr>
              <w:t>, 201</w:t>
            </w:r>
            <w:r w:rsidRPr="002A2E6A">
              <w:rPr>
                <w:rFonts w:eastAsiaTheme="minorEastAsia"/>
                <w:lang w:eastAsia="zh-CN"/>
              </w:rPr>
              <w:t>8</w:t>
            </w:r>
          </w:p>
        </w:tc>
        <w:tc>
          <w:tcPr>
            <w:tcW w:w="7792" w:type="dxa"/>
          </w:tcPr>
          <w:p w:rsidR="002874FF" w:rsidRPr="002A2E6A" w:rsidRDefault="002874FF">
            <w:pPr>
              <w:rPr>
                <w:rFonts w:eastAsiaTheme="minorEastAsia"/>
                <w:lang w:eastAsia="zh-CN"/>
              </w:rPr>
            </w:pPr>
            <w:r w:rsidRPr="002A2E6A">
              <w:rPr>
                <w:rFonts w:eastAsiaTheme="minorEastAsia"/>
                <w:lang w:eastAsia="zh-CN"/>
              </w:rPr>
              <w:t>Senior Lecturer</w:t>
            </w:r>
          </w:p>
          <w:p w:rsidR="002874FF" w:rsidRPr="002A2E6A" w:rsidRDefault="002874FF" w:rsidP="002874FF">
            <w:pPr>
              <w:jc w:val="both"/>
            </w:pPr>
            <w:r w:rsidRPr="002A2E6A">
              <w:t>Department of Parasitology and Entomology, Faculty of Biosciences</w:t>
            </w:r>
            <w:r w:rsidRPr="002A2E6A">
              <w:rPr>
                <w:bCs/>
              </w:rPr>
              <w:t xml:space="preserve"> </w:t>
            </w:r>
          </w:p>
          <w:p w:rsidR="002874FF" w:rsidRPr="002A2E6A" w:rsidRDefault="002874FF" w:rsidP="002874FF">
            <w:pPr>
              <w:rPr>
                <w:rFonts w:eastAsiaTheme="minorEastAsia"/>
                <w:b/>
                <w:lang w:eastAsia="zh-CN"/>
              </w:rPr>
            </w:pPr>
            <w:r w:rsidRPr="002A2E6A">
              <w:t>Nnamdi Azikiwe University Awka</w:t>
            </w:r>
          </w:p>
        </w:tc>
      </w:tr>
      <w:tr w:rsidR="00C741BB" w:rsidRPr="002A2E6A" w:rsidTr="00D600E4">
        <w:trPr>
          <w:trHeight w:val="854"/>
        </w:trPr>
        <w:tc>
          <w:tcPr>
            <w:tcW w:w="3257" w:type="dxa"/>
          </w:tcPr>
          <w:p w:rsidR="00C741BB" w:rsidRPr="002A2E6A" w:rsidRDefault="00C741BB">
            <w:pPr>
              <w:rPr>
                <w:rFonts w:eastAsiaTheme="minorEastAsia"/>
                <w:b/>
                <w:lang w:eastAsia="zh-CN"/>
              </w:rPr>
            </w:pPr>
            <w:r w:rsidRPr="002A2E6A">
              <w:t>October 1, 2015</w:t>
            </w:r>
            <w:r w:rsidR="00F37A91" w:rsidRPr="002A2E6A">
              <w:t xml:space="preserve"> to </w:t>
            </w:r>
            <w:r w:rsidR="00F93BDA">
              <w:t xml:space="preserve">October 1, </w:t>
            </w:r>
            <w:r w:rsidR="00F37A91" w:rsidRPr="002A2E6A">
              <w:t>2018</w:t>
            </w:r>
          </w:p>
        </w:tc>
        <w:tc>
          <w:tcPr>
            <w:tcW w:w="7792" w:type="dxa"/>
          </w:tcPr>
          <w:p w:rsidR="00C741BB" w:rsidRPr="002A2E6A" w:rsidRDefault="00C741BB" w:rsidP="00C741BB">
            <w:pPr>
              <w:jc w:val="both"/>
              <w:rPr>
                <w:bCs/>
              </w:rPr>
            </w:pPr>
            <w:r w:rsidRPr="002A2E6A">
              <w:rPr>
                <w:bCs/>
              </w:rPr>
              <w:t>Lecturer 1</w:t>
            </w:r>
          </w:p>
          <w:p w:rsidR="00C741BB" w:rsidRPr="002A2E6A" w:rsidRDefault="00C741BB" w:rsidP="00C741BB">
            <w:pPr>
              <w:jc w:val="both"/>
            </w:pPr>
            <w:r w:rsidRPr="002A2E6A">
              <w:t>Department of Parasitology and Entomology, Faculty of Biosciences</w:t>
            </w:r>
            <w:r w:rsidRPr="002A2E6A">
              <w:rPr>
                <w:bCs/>
              </w:rPr>
              <w:t xml:space="preserve"> </w:t>
            </w:r>
          </w:p>
          <w:p w:rsidR="00C741BB" w:rsidRPr="002A2E6A" w:rsidRDefault="00C741BB" w:rsidP="00C741BB">
            <w:pPr>
              <w:rPr>
                <w:rFonts w:eastAsiaTheme="minorEastAsia"/>
                <w:b/>
                <w:lang w:eastAsia="zh-CN"/>
              </w:rPr>
            </w:pPr>
            <w:r w:rsidRPr="002A2E6A">
              <w:t>Nnamdi Azikiwe University Awka</w:t>
            </w:r>
          </w:p>
        </w:tc>
      </w:tr>
      <w:tr w:rsidR="00C741BB" w:rsidRPr="002A2E6A" w:rsidTr="00D600E4">
        <w:trPr>
          <w:trHeight w:val="890"/>
        </w:trPr>
        <w:tc>
          <w:tcPr>
            <w:tcW w:w="3257" w:type="dxa"/>
          </w:tcPr>
          <w:p w:rsidR="00C741BB" w:rsidRPr="005D72F0" w:rsidRDefault="005D72F0" w:rsidP="00C741BB">
            <w:pPr>
              <w:jc w:val="both"/>
              <w:rPr>
                <w:rFonts w:eastAsiaTheme="minorEastAsia"/>
                <w:lang w:eastAsia="zh-CN"/>
              </w:rPr>
            </w:pPr>
            <w:r>
              <w:rPr>
                <w:rFonts w:eastAsiaTheme="minorEastAsia"/>
                <w:lang w:eastAsia="zh-CN"/>
              </w:rPr>
              <w:t>October 1</w:t>
            </w:r>
            <w:r w:rsidR="00C741BB" w:rsidRPr="002A2E6A">
              <w:t>, 2012</w:t>
            </w:r>
            <w:r w:rsidR="00C741BB" w:rsidRPr="002A2E6A">
              <w:rPr>
                <w:rFonts w:eastAsiaTheme="minorEastAsia"/>
                <w:lang w:eastAsia="zh-CN"/>
              </w:rPr>
              <w:t xml:space="preserve"> to October 1, 2015</w:t>
            </w:r>
          </w:p>
          <w:p w:rsidR="00C741BB" w:rsidRPr="002A2E6A" w:rsidRDefault="00C741BB" w:rsidP="00C741BB">
            <w:pPr>
              <w:jc w:val="both"/>
              <w:rPr>
                <w:rFonts w:eastAsiaTheme="minorEastAsia"/>
                <w:lang w:eastAsia="zh-CN"/>
              </w:rPr>
            </w:pPr>
          </w:p>
        </w:tc>
        <w:tc>
          <w:tcPr>
            <w:tcW w:w="7792" w:type="dxa"/>
          </w:tcPr>
          <w:p w:rsidR="00C741BB" w:rsidRPr="002A2E6A" w:rsidRDefault="00C741BB" w:rsidP="00C741BB">
            <w:pPr>
              <w:jc w:val="both"/>
              <w:rPr>
                <w:i/>
              </w:rPr>
            </w:pPr>
            <w:r w:rsidRPr="002A2E6A">
              <w:rPr>
                <w:bCs/>
              </w:rPr>
              <w:t xml:space="preserve">Lecturer II </w:t>
            </w:r>
            <w:r w:rsidRPr="002A2E6A">
              <w:t xml:space="preserve"> </w:t>
            </w:r>
          </w:p>
          <w:p w:rsidR="00C741BB" w:rsidRPr="002A2E6A" w:rsidRDefault="00C741BB" w:rsidP="00C741BB">
            <w:pPr>
              <w:jc w:val="both"/>
            </w:pPr>
            <w:r w:rsidRPr="002A2E6A">
              <w:t>Department of Parasitology and Entomology, Faculty of Biosciences</w:t>
            </w:r>
            <w:r w:rsidRPr="002A2E6A">
              <w:rPr>
                <w:bCs/>
              </w:rPr>
              <w:t xml:space="preserve"> </w:t>
            </w:r>
          </w:p>
          <w:p w:rsidR="00C741BB" w:rsidRPr="002A2E6A" w:rsidRDefault="00C741BB" w:rsidP="00C741BB">
            <w:pPr>
              <w:jc w:val="both"/>
              <w:rPr>
                <w:bCs/>
              </w:rPr>
            </w:pPr>
            <w:r w:rsidRPr="002A2E6A">
              <w:t>Nnamdi Azikiwe University Awka</w:t>
            </w:r>
          </w:p>
        </w:tc>
      </w:tr>
      <w:tr w:rsidR="00C741BB" w:rsidRPr="002A2E6A" w:rsidTr="00D600E4">
        <w:trPr>
          <w:trHeight w:val="899"/>
        </w:trPr>
        <w:tc>
          <w:tcPr>
            <w:tcW w:w="3257" w:type="dxa"/>
          </w:tcPr>
          <w:p w:rsidR="00C741BB" w:rsidRPr="002A2E6A" w:rsidRDefault="00C741BB" w:rsidP="00C741BB">
            <w:pPr>
              <w:jc w:val="both"/>
              <w:rPr>
                <w:rFonts w:eastAsiaTheme="minorEastAsia"/>
                <w:lang w:eastAsia="zh-CN"/>
              </w:rPr>
            </w:pPr>
            <w:r w:rsidRPr="002A2E6A">
              <w:t>December 2, 2011</w:t>
            </w:r>
            <w:r w:rsidRPr="002A2E6A">
              <w:rPr>
                <w:rFonts w:eastAsiaTheme="minorEastAsia"/>
                <w:lang w:eastAsia="zh-CN"/>
              </w:rPr>
              <w:t xml:space="preserve"> to </w:t>
            </w:r>
            <w:r w:rsidR="005D72F0">
              <w:rPr>
                <w:rFonts w:eastAsiaTheme="minorEastAsia"/>
                <w:lang w:eastAsia="zh-CN"/>
              </w:rPr>
              <w:t xml:space="preserve">October 1, </w:t>
            </w:r>
            <w:r w:rsidRPr="002A2E6A">
              <w:rPr>
                <w:rFonts w:eastAsiaTheme="minorEastAsia"/>
                <w:lang w:eastAsia="zh-CN"/>
              </w:rPr>
              <w:t>2012</w:t>
            </w:r>
          </w:p>
          <w:p w:rsidR="00C741BB" w:rsidRPr="002A2E6A" w:rsidRDefault="00C741BB" w:rsidP="00C741BB">
            <w:pPr>
              <w:jc w:val="both"/>
            </w:pPr>
          </w:p>
        </w:tc>
        <w:tc>
          <w:tcPr>
            <w:tcW w:w="7792" w:type="dxa"/>
          </w:tcPr>
          <w:p w:rsidR="00C741BB" w:rsidRPr="002A2E6A" w:rsidRDefault="00C741BB" w:rsidP="000E6CEA">
            <w:pPr>
              <w:jc w:val="both"/>
              <w:rPr>
                <w:i/>
              </w:rPr>
            </w:pPr>
            <w:r w:rsidRPr="002A2E6A">
              <w:rPr>
                <w:bCs/>
              </w:rPr>
              <w:t xml:space="preserve">Assistant Lecturer </w:t>
            </w:r>
            <w:r w:rsidRPr="002A2E6A">
              <w:t xml:space="preserve"> </w:t>
            </w:r>
          </w:p>
          <w:p w:rsidR="00C741BB" w:rsidRPr="002A2E6A" w:rsidRDefault="00C741BB" w:rsidP="000E6CEA">
            <w:pPr>
              <w:jc w:val="both"/>
            </w:pPr>
            <w:r w:rsidRPr="002A2E6A">
              <w:t>Department of Parasitology and Entomology, Faculty of Biosciences</w:t>
            </w:r>
          </w:p>
          <w:p w:rsidR="00C741BB" w:rsidRPr="002A2E6A" w:rsidRDefault="00C741BB" w:rsidP="000E6CEA">
            <w:pPr>
              <w:jc w:val="both"/>
              <w:rPr>
                <w:bCs/>
              </w:rPr>
            </w:pPr>
            <w:r w:rsidRPr="002A2E6A">
              <w:t>Nnamdi Azikiwe University Awka</w:t>
            </w:r>
          </w:p>
        </w:tc>
      </w:tr>
      <w:tr w:rsidR="00C741BB" w:rsidRPr="002A2E6A" w:rsidTr="000E6CEA">
        <w:trPr>
          <w:trHeight w:val="872"/>
        </w:trPr>
        <w:tc>
          <w:tcPr>
            <w:tcW w:w="3257" w:type="dxa"/>
          </w:tcPr>
          <w:p w:rsidR="00C741BB" w:rsidRPr="002A2E6A" w:rsidRDefault="00C741BB" w:rsidP="00C741BB">
            <w:pPr>
              <w:jc w:val="both"/>
            </w:pPr>
            <w:r w:rsidRPr="002A2E6A">
              <w:t>2009 to 2011</w:t>
            </w:r>
          </w:p>
        </w:tc>
        <w:tc>
          <w:tcPr>
            <w:tcW w:w="7792" w:type="dxa"/>
          </w:tcPr>
          <w:p w:rsidR="00C741BB" w:rsidRPr="002A2E6A" w:rsidRDefault="00C741BB" w:rsidP="000E6CEA">
            <w:pPr>
              <w:jc w:val="both"/>
            </w:pPr>
            <w:r w:rsidRPr="002A2E6A">
              <w:rPr>
                <w:rFonts w:eastAsiaTheme="minorEastAsia"/>
                <w:lang w:eastAsia="zh-CN"/>
              </w:rPr>
              <w:t xml:space="preserve">Academic </w:t>
            </w:r>
            <w:r w:rsidRPr="002A2E6A">
              <w:t>Laboratory Technologist I</w:t>
            </w:r>
          </w:p>
          <w:p w:rsidR="00C741BB" w:rsidRPr="002A2E6A" w:rsidRDefault="00C741BB" w:rsidP="000E6CEA">
            <w:pPr>
              <w:jc w:val="both"/>
            </w:pPr>
            <w:r w:rsidRPr="002A2E6A">
              <w:t>Department of Parasitology and Entomology, Faculty of Biosciences</w:t>
            </w:r>
          </w:p>
          <w:p w:rsidR="00C741BB" w:rsidRPr="002A2E6A" w:rsidRDefault="00C741BB" w:rsidP="000E6CEA">
            <w:pPr>
              <w:jc w:val="both"/>
            </w:pPr>
            <w:r w:rsidRPr="002A2E6A">
              <w:t>Nnamdi Azikiwe University Awka, Anambra State</w:t>
            </w:r>
          </w:p>
          <w:p w:rsidR="00C741BB" w:rsidRPr="002A2E6A" w:rsidRDefault="00C741BB" w:rsidP="000E6CEA">
            <w:pPr>
              <w:jc w:val="both"/>
              <w:rPr>
                <w:bCs/>
              </w:rPr>
            </w:pPr>
          </w:p>
        </w:tc>
      </w:tr>
      <w:tr w:rsidR="00C741BB" w:rsidRPr="002A2E6A" w:rsidTr="00C741BB">
        <w:trPr>
          <w:trHeight w:val="830"/>
        </w:trPr>
        <w:tc>
          <w:tcPr>
            <w:tcW w:w="3257" w:type="dxa"/>
          </w:tcPr>
          <w:p w:rsidR="00C741BB" w:rsidRPr="002A2E6A" w:rsidRDefault="00C741BB" w:rsidP="00C741BB">
            <w:pPr>
              <w:jc w:val="both"/>
            </w:pPr>
            <w:r w:rsidRPr="002A2E6A">
              <w:t>2005 to 2009.</w:t>
            </w:r>
          </w:p>
        </w:tc>
        <w:tc>
          <w:tcPr>
            <w:tcW w:w="7792" w:type="dxa"/>
          </w:tcPr>
          <w:p w:rsidR="00C741BB" w:rsidRPr="002A2E6A" w:rsidRDefault="00C741BB" w:rsidP="000E6CEA">
            <w:pPr>
              <w:jc w:val="both"/>
            </w:pPr>
            <w:r w:rsidRPr="002A2E6A">
              <w:rPr>
                <w:rFonts w:eastAsiaTheme="minorEastAsia"/>
                <w:lang w:eastAsia="zh-CN"/>
              </w:rPr>
              <w:t xml:space="preserve">Academic </w:t>
            </w:r>
            <w:r w:rsidRPr="002A2E6A">
              <w:t>Laboratory Technologist II</w:t>
            </w:r>
          </w:p>
          <w:p w:rsidR="00C741BB" w:rsidRPr="002A2E6A" w:rsidRDefault="00C741BB" w:rsidP="000E6CEA">
            <w:pPr>
              <w:jc w:val="both"/>
            </w:pPr>
            <w:r w:rsidRPr="002A2E6A">
              <w:t>Department of Parasitology and Entomology, Faculty of Biosciences, Nnamdi Azikiwe University Awka</w:t>
            </w:r>
          </w:p>
        </w:tc>
      </w:tr>
      <w:tr w:rsidR="00C741BB" w:rsidRPr="002A2E6A" w:rsidTr="00D600E4">
        <w:trPr>
          <w:trHeight w:val="449"/>
        </w:trPr>
        <w:tc>
          <w:tcPr>
            <w:tcW w:w="3257" w:type="dxa"/>
          </w:tcPr>
          <w:p w:rsidR="00C741BB" w:rsidRPr="002A2E6A" w:rsidRDefault="00C741BB" w:rsidP="00C741BB">
            <w:pPr>
              <w:jc w:val="both"/>
            </w:pPr>
            <w:r w:rsidRPr="002A2E6A">
              <w:rPr>
                <w:rFonts w:eastAsiaTheme="minorEastAsia"/>
                <w:lang w:eastAsia="zh-CN"/>
              </w:rPr>
              <w:t>2004 to 2005</w:t>
            </w:r>
          </w:p>
        </w:tc>
        <w:tc>
          <w:tcPr>
            <w:tcW w:w="7792" w:type="dxa"/>
          </w:tcPr>
          <w:p w:rsidR="00C741BB" w:rsidRPr="002A2E6A" w:rsidRDefault="00C741BB" w:rsidP="00C741BB">
            <w:pPr>
              <w:jc w:val="both"/>
              <w:rPr>
                <w:rFonts w:eastAsiaTheme="minorEastAsia"/>
                <w:lang w:eastAsia="zh-CN"/>
              </w:rPr>
            </w:pPr>
            <w:r w:rsidRPr="002A2E6A">
              <w:t xml:space="preserve">Laboratory Scientist </w:t>
            </w:r>
            <w:r w:rsidRPr="002A2E6A">
              <w:rPr>
                <w:rFonts w:eastAsiaTheme="minorEastAsia"/>
                <w:lang w:eastAsia="zh-CN"/>
              </w:rPr>
              <w:t xml:space="preserve">at </w:t>
            </w:r>
            <w:r w:rsidRPr="002A2E6A">
              <w:t>Viva Medical Laboratory Nnewi, Anambra State</w:t>
            </w:r>
            <w:r w:rsidRPr="002A2E6A">
              <w:rPr>
                <w:rFonts w:eastAsiaTheme="minorEastAsia"/>
                <w:lang w:eastAsia="zh-CN"/>
              </w:rPr>
              <w:t>.</w:t>
            </w:r>
          </w:p>
          <w:p w:rsidR="00C741BB" w:rsidRPr="002A2E6A" w:rsidRDefault="00C741BB" w:rsidP="00C741BB">
            <w:pPr>
              <w:jc w:val="both"/>
              <w:rPr>
                <w:rFonts w:eastAsiaTheme="minorEastAsia"/>
                <w:lang w:eastAsia="zh-CN"/>
              </w:rPr>
            </w:pPr>
          </w:p>
        </w:tc>
      </w:tr>
      <w:tr w:rsidR="00C741BB" w:rsidRPr="002A2E6A" w:rsidTr="00C741BB">
        <w:trPr>
          <w:trHeight w:val="846"/>
        </w:trPr>
        <w:tc>
          <w:tcPr>
            <w:tcW w:w="3257" w:type="dxa"/>
          </w:tcPr>
          <w:p w:rsidR="00C741BB" w:rsidRPr="002A2E6A" w:rsidRDefault="00C741BB" w:rsidP="00C741BB">
            <w:pPr>
              <w:jc w:val="both"/>
              <w:rPr>
                <w:rFonts w:eastAsiaTheme="minorEastAsia"/>
                <w:lang w:eastAsia="zh-CN"/>
              </w:rPr>
            </w:pPr>
            <w:r w:rsidRPr="002A2E6A">
              <w:rPr>
                <w:rFonts w:eastAsiaTheme="minorEastAsia"/>
                <w:lang w:eastAsia="zh-CN"/>
              </w:rPr>
              <w:t>1999 to 2000</w:t>
            </w:r>
          </w:p>
        </w:tc>
        <w:tc>
          <w:tcPr>
            <w:tcW w:w="7792" w:type="dxa"/>
          </w:tcPr>
          <w:p w:rsidR="00C741BB" w:rsidRPr="002A2E6A" w:rsidRDefault="00C741BB" w:rsidP="008D45D1">
            <w:pPr>
              <w:jc w:val="both"/>
            </w:pPr>
            <w:r w:rsidRPr="002A2E6A">
              <w:rPr>
                <w:rFonts w:eastAsiaTheme="minorEastAsia"/>
                <w:lang w:eastAsia="zh-CN"/>
              </w:rPr>
              <w:t xml:space="preserve">National Youth Service Corps at Medical Microbiology and Parasitology Laboratory, </w:t>
            </w:r>
            <w:r w:rsidRPr="002A2E6A">
              <w:t>Nnamdi Azikiwe University Teaching Hospital Nnewi, Anambra, Anambra State</w:t>
            </w:r>
          </w:p>
        </w:tc>
      </w:tr>
      <w:tr w:rsidR="00C741BB" w:rsidRPr="002A2E6A" w:rsidTr="00C741BB">
        <w:trPr>
          <w:trHeight w:val="261"/>
        </w:trPr>
        <w:tc>
          <w:tcPr>
            <w:tcW w:w="3257" w:type="dxa"/>
          </w:tcPr>
          <w:p w:rsidR="00C741BB" w:rsidRPr="002A2E6A" w:rsidRDefault="00C741BB" w:rsidP="00C741BB">
            <w:pPr>
              <w:rPr>
                <w:rFonts w:eastAsiaTheme="minorEastAsia"/>
                <w:lang w:eastAsia="zh-CN"/>
              </w:rPr>
            </w:pPr>
            <w:r w:rsidRPr="002A2E6A">
              <w:rPr>
                <w:rFonts w:eastAsiaTheme="minorEastAsia"/>
                <w:lang w:eastAsia="zh-CN"/>
              </w:rPr>
              <w:t>1996</w:t>
            </w:r>
          </w:p>
        </w:tc>
        <w:tc>
          <w:tcPr>
            <w:tcW w:w="7792" w:type="dxa"/>
          </w:tcPr>
          <w:p w:rsidR="00C741BB" w:rsidRPr="002A2E6A" w:rsidRDefault="00C741BB" w:rsidP="00C741BB">
            <w:pPr>
              <w:rPr>
                <w:rFonts w:eastAsiaTheme="minorEastAsia"/>
                <w:lang w:eastAsia="zh-CN"/>
              </w:rPr>
            </w:pPr>
            <w:r w:rsidRPr="002A2E6A">
              <w:rPr>
                <w:rFonts w:eastAsiaTheme="minorEastAsia"/>
                <w:lang w:eastAsia="zh-CN"/>
              </w:rPr>
              <w:t xml:space="preserve">Industrial Training at </w:t>
            </w:r>
            <w:r w:rsidRPr="002A2E6A">
              <w:t>Viva Medical Laboratory Nnewi, Anambra State</w:t>
            </w:r>
            <w:r w:rsidRPr="002A2E6A">
              <w:rPr>
                <w:rFonts w:eastAsiaTheme="minorEastAsia"/>
                <w:lang w:eastAsia="zh-CN"/>
              </w:rPr>
              <w:t>.</w:t>
            </w:r>
          </w:p>
        </w:tc>
      </w:tr>
    </w:tbl>
    <w:p w:rsidR="00E52B70" w:rsidRPr="002A2E6A" w:rsidRDefault="00E52B70" w:rsidP="006D43FD">
      <w:pPr>
        <w:rPr>
          <w:rFonts w:eastAsiaTheme="minorEastAsia"/>
          <w:b/>
          <w:lang w:eastAsia="zh-CN"/>
        </w:rPr>
      </w:pPr>
    </w:p>
    <w:p w:rsidR="0089773F" w:rsidRDefault="0089773F" w:rsidP="00BB7D7F">
      <w:pPr>
        <w:rPr>
          <w:rFonts w:eastAsiaTheme="minorEastAsia"/>
          <w:b/>
          <w:lang w:eastAsia="zh-CN"/>
        </w:rPr>
      </w:pPr>
    </w:p>
    <w:p w:rsidR="00BB7D7F" w:rsidRPr="002A2E6A" w:rsidRDefault="00BB7D7F" w:rsidP="00BB7D7F">
      <w:pPr>
        <w:rPr>
          <w:rFonts w:eastAsiaTheme="minorEastAsia"/>
          <w:b/>
          <w:lang w:eastAsia="zh-CN"/>
        </w:rPr>
      </w:pPr>
      <w:r w:rsidRPr="002A2E6A">
        <w:rPr>
          <w:rFonts w:eastAsiaTheme="minorEastAsia"/>
          <w:b/>
          <w:lang w:eastAsia="zh-CN"/>
        </w:rPr>
        <w:t>CREATIVE OUTPUT</w:t>
      </w:r>
    </w:p>
    <w:p w:rsidR="00944E5E" w:rsidRPr="002A2E6A" w:rsidRDefault="00BB7D7F" w:rsidP="00BB7D7F">
      <w:pPr>
        <w:autoSpaceDE w:val="0"/>
        <w:autoSpaceDN w:val="0"/>
        <w:adjustRightInd w:val="0"/>
        <w:rPr>
          <w:rFonts w:eastAsiaTheme="minorEastAsia"/>
          <w:b/>
          <w:lang w:eastAsia="zh-CN"/>
        </w:rPr>
      </w:pPr>
      <w:r w:rsidRPr="002A2E6A">
        <w:rPr>
          <w:rFonts w:eastAsiaTheme="minorEastAsia"/>
          <w:b/>
          <w:lang w:eastAsia="zh-CN"/>
        </w:rPr>
        <w:t>SCIENTIFIC JOURNAL PUBLICATIONS</w:t>
      </w:r>
    </w:p>
    <w:p w:rsidR="00944E5E" w:rsidRPr="002F0B9F" w:rsidRDefault="00944E5E" w:rsidP="00944E5E">
      <w:pPr>
        <w:pStyle w:val="ListParagraph"/>
        <w:numPr>
          <w:ilvl w:val="0"/>
          <w:numId w:val="5"/>
        </w:numPr>
        <w:jc w:val="both"/>
      </w:pPr>
      <w:r w:rsidRPr="00944E5E">
        <w:rPr>
          <w:b/>
        </w:rPr>
        <w:t>A. E. Onyido, J. O. Esene, J. U. Anumba, P. U. Umeanaeto, C. Ugha, C.C. Umenzekwe and R.N.N. Obiezue (2021)</w:t>
      </w:r>
      <w:r w:rsidRPr="002F0B9F">
        <w:t>. Malaria Infection Prevalence and Haematological Profiles of Nursery and Primary School Children in Fegge, Onitsha, Anambra State-Nigeria. International Journal of TROPICAL DISEASE and Health42(8): 65-84.</w:t>
      </w:r>
    </w:p>
    <w:p w:rsidR="00944E5E" w:rsidRPr="00527226" w:rsidRDefault="00944E5E" w:rsidP="00944E5E">
      <w:pPr>
        <w:pStyle w:val="ListParagraph"/>
        <w:numPr>
          <w:ilvl w:val="0"/>
          <w:numId w:val="5"/>
        </w:numPr>
        <w:jc w:val="both"/>
      </w:pPr>
      <w:r w:rsidRPr="00944E5E">
        <w:rPr>
          <w:b/>
        </w:rPr>
        <w:t>Pauline Ukamaka Umeanaeto, Queenette Eberechukwu Chukwuma, Goodness Nkiru Itemba, Kindness Chidi Irikannu, Joseph Uche Anumba, Chukwudinma Chigozie Okoli and Justina Chimezie Akulue (2021).</w:t>
      </w:r>
      <w:r w:rsidRPr="002F0B9F">
        <w:t xml:space="preserve"> </w:t>
      </w:r>
      <w:r w:rsidRPr="00527226">
        <w:t>Parasite Contamination of Common Fruits and</w:t>
      </w:r>
      <w:r w:rsidRPr="002F0B9F">
        <w:t xml:space="preserve"> </w:t>
      </w:r>
      <w:r w:rsidRPr="00527226">
        <w:t>Vegetables from Selected Markets in Awka-North</w:t>
      </w:r>
      <w:r w:rsidRPr="002F0B9F">
        <w:t xml:space="preserve"> </w:t>
      </w:r>
      <w:r w:rsidRPr="00527226">
        <w:t>and Awka-South Local Government Areas,</w:t>
      </w:r>
      <w:r w:rsidRPr="002F0B9F">
        <w:t xml:space="preserve"> </w:t>
      </w:r>
      <w:r w:rsidRPr="00527226">
        <w:t>Anambra State, Nigeria</w:t>
      </w:r>
      <w:r w:rsidRPr="002F0B9F">
        <w:t xml:space="preserve">. </w:t>
      </w:r>
      <w:r w:rsidRPr="00527226">
        <w:t>South Asian Journal of Parasitology</w:t>
      </w:r>
    </w:p>
    <w:p w:rsidR="00944E5E" w:rsidRPr="00527226" w:rsidRDefault="00944E5E" w:rsidP="00944E5E">
      <w:pPr>
        <w:pStyle w:val="ListParagraph"/>
        <w:jc w:val="both"/>
      </w:pPr>
      <w:r w:rsidRPr="00527226">
        <w:lastRenderedPageBreak/>
        <w:t>5(3): 8-</w:t>
      </w:r>
      <w:r w:rsidRPr="002F0B9F">
        <w:t>15.</w:t>
      </w:r>
    </w:p>
    <w:p w:rsidR="00944E5E" w:rsidRPr="00E862F8" w:rsidRDefault="00944E5E" w:rsidP="00944E5E">
      <w:pPr>
        <w:pStyle w:val="ListParagraph"/>
        <w:numPr>
          <w:ilvl w:val="0"/>
          <w:numId w:val="5"/>
        </w:numPr>
        <w:jc w:val="both"/>
        <w:rPr>
          <w:i/>
        </w:rPr>
      </w:pPr>
      <w:r w:rsidRPr="00944E5E">
        <w:rPr>
          <w:b/>
        </w:rPr>
        <w:t>Pauline Ukamaka Umeanaeto, Ugochukwu Chukwuma Okafor, Miracle Chisom Unam, Chidiogo Chidimma Ilo, Chukwudinma Chigozie Okoli, Stella Chinyere Afulukwe and Nnamdi Enoch Nwakoby (2021).</w:t>
      </w:r>
      <w:r w:rsidRPr="002F0B9F">
        <w:t xml:space="preserve"> Assessment of Parasites and Bacterial Contamination of Office Door Handles in Nnamdi Azikiwe University, Awka, Anambra State. </w:t>
      </w:r>
      <w:r w:rsidRPr="00E862F8">
        <w:rPr>
          <w:i/>
        </w:rPr>
        <w:t xml:space="preserve">American Journal of Biomedical and Life Sciences </w:t>
      </w:r>
      <w:r w:rsidRPr="00E862F8">
        <w:t>9(2): 120-127</w:t>
      </w:r>
      <w:r w:rsidRPr="00E862F8">
        <w:rPr>
          <w:i/>
        </w:rPr>
        <w:t xml:space="preserve"> </w:t>
      </w:r>
    </w:p>
    <w:p w:rsidR="002F601E" w:rsidRPr="00405D98" w:rsidRDefault="002F601E" w:rsidP="002F601E">
      <w:pPr>
        <w:pStyle w:val="ListParagraph"/>
        <w:numPr>
          <w:ilvl w:val="0"/>
          <w:numId w:val="5"/>
        </w:numPr>
      </w:pPr>
      <w:r w:rsidRPr="002F601E">
        <w:rPr>
          <w:b/>
        </w:rPr>
        <w:t>Okafor A.C., Ekwunife C.A, Umeanaeto P.U. and Irikannu K.C. (2020).</w:t>
      </w:r>
      <w:r w:rsidRPr="00405D98">
        <w:t xml:space="preserve"> Malaria Parasitaemia and Intensity among Voluntary Blood Donors in Port Harcourt Metropolis, Rivers State, Nigeria. South Asian Journal of Parasitology (SAJP) 4(4):9-17 </w:t>
      </w:r>
    </w:p>
    <w:p w:rsidR="00B7678F" w:rsidRPr="00447752" w:rsidRDefault="00B7678F" w:rsidP="00B7678F">
      <w:pPr>
        <w:pStyle w:val="ListParagraph"/>
        <w:numPr>
          <w:ilvl w:val="0"/>
          <w:numId w:val="5"/>
        </w:numPr>
      </w:pPr>
      <w:r w:rsidRPr="008E0877">
        <w:rPr>
          <w:b/>
        </w:rPr>
        <w:t>Egbuche, C. M., Onyido, A. E., Umeanaeto, P. U., Nwankwo, E. N., Omah, I. F., Ukonze, C. B., Okeke, J. J., Ezihe, C. K., Irikannu, K. C., Aniekwe, M. I., Ogbodo, J. C and Enyinnaya, J. O. (2020).</w:t>
      </w:r>
      <w:r>
        <w:t xml:space="preserve"> </w:t>
      </w:r>
      <w:r w:rsidRPr="00B7678F">
        <w:rPr>
          <w:i/>
        </w:rPr>
        <w:t>Anopheles</w:t>
      </w:r>
      <w:r w:rsidRPr="00447752">
        <w:t xml:space="preserve"> species composition and some climatic factors that influence their survival and population abundance in Anambra East LGA, Anambra State, Nigeria.</w:t>
      </w:r>
      <w:r>
        <w:t xml:space="preserve"> </w:t>
      </w:r>
      <w:r w:rsidRPr="00447752">
        <w:t>Nigerian</w:t>
      </w:r>
      <w:r w:rsidR="00DA637C">
        <w:t>.</w:t>
      </w:r>
      <w:r>
        <w:t xml:space="preserve"> </w:t>
      </w:r>
      <w:r w:rsidRPr="00447752">
        <w:t>Journal of</w:t>
      </w:r>
      <w:r>
        <w:t xml:space="preserve"> </w:t>
      </w:r>
      <w:r w:rsidRPr="00447752">
        <w:t>Parasitology</w:t>
      </w:r>
      <w:r>
        <w:t xml:space="preserve"> 41(2): 240-250</w:t>
      </w:r>
    </w:p>
    <w:p w:rsidR="00B7678F" w:rsidRDefault="00B7678F" w:rsidP="00B7678F">
      <w:pPr>
        <w:pStyle w:val="ListParagraph"/>
        <w:numPr>
          <w:ilvl w:val="0"/>
          <w:numId w:val="5"/>
        </w:numPr>
      </w:pPr>
      <w:r w:rsidRPr="008E0877">
        <w:rPr>
          <w:b/>
        </w:rPr>
        <w:t>Umeanaeto P.U., Ekesi O.N., Irikannu K.C., Onyebueke, A.C. and Nzeukwu, C.I. (2020)</w:t>
      </w:r>
      <w:r>
        <w:t xml:space="preserve">. </w:t>
      </w:r>
      <w:r w:rsidRPr="00447752">
        <w:t xml:space="preserve">A survey of the damage caused by the </w:t>
      </w:r>
      <w:r w:rsidRPr="00C24C44">
        <w:rPr>
          <w:i/>
        </w:rPr>
        <w:t>Callosobruchus</w:t>
      </w:r>
      <w:r w:rsidR="00C24C44" w:rsidRPr="00C24C44">
        <w:rPr>
          <w:i/>
        </w:rPr>
        <w:t xml:space="preserve"> </w:t>
      </w:r>
      <w:r w:rsidRPr="00C24C44">
        <w:rPr>
          <w:i/>
        </w:rPr>
        <w:t>maculatus</w:t>
      </w:r>
      <w:r w:rsidRPr="00447752">
        <w:t>(F.) on different legume seeds sold in Njikoka Local Government</w:t>
      </w:r>
      <w:r w:rsidR="00C24C44">
        <w:t xml:space="preserve"> </w:t>
      </w:r>
      <w:r w:rsidRPr="00447752">
        <w:t>Area, Anambra State, Nigeria</w:t>
      </w:r>
      <w:r>
        <w:t xml:space="preserve">, </w:t>
      </w:r>
      <w:r w:rsidRPr="00447752">
        <w:t>International Journal of Environment, Agriculture and Biotechnology, 5(5)</w:t>
      </w:r>
      <w:r>
        <w:t>: 1204-1208</w:t>
      </w:r>
    </w:p>
    <w:p w:rsidR="003770DF" w:rsidRPr="002A2E6A" w:rsidRDefault="003770DF" w:rsidP="003B1E2A">
      <w:pPr>
        <w:pStyle w:val="ListParagraph"/>
        <w:numPr>
          <w:ilvl w:val="0"/>
          <w:numId w:val="5"/>
        </w:numPr>
        <w:jc w:val="both"/>
        <w:rPr>
          <w:rFonts w:eastAsiaTheme="minorEastAsia"/>
          <w:b/>
          <w:lang w:eastAsia="zh-CN"/>
        </w:rPr>
      </w:pPr>
      <w:r w:rsidRPr="002A2E6A">
        <w:rPr>
          <w:rFonts w:eastAsiaTheme="minorEastAsia"/>
          <w:b/>
          <w:lang w:eastAsia="zh-CN"/>
        </w:rPr>
        <w:t>Irikannu K.C., Onyido A.E., Umeanaeto P.U., Onwube O., Ogaraku J.C., Egbuche C.M., Oyeniyi A.T., Adesalu O.O., and Jimoh T.R. (2019).</w:t>
      </w:r>
      <w:r w:rsidRPr="002A2E6A">
        <w:rPr>
          <w:rFonts w:eastAsiaTheme="minorEastAsia"/>
          <w:lang w:eastAsia="zh-CN"/>
        </w:rPr>
        <w:t xml:space="preserve"> Molecular Characterization and Malaria Transmission Potential of </w:t>
      </w:r>
      <w:r w:rsidRPr="00630CCE">
        <w:rPr>
          <w:rFonts w:eastAsiaTheme="minorEastAsia"/>
          <w:i/>
          <w:lang w:eastAsia="zh-CN"/>
        </w:rPr>
        <w:t>Anopheles gambiae</w:t>
      </w:r>
      <w:r w:rsidRPr="002A2E6A">
        <w:rPr>
          <w:rFonts w:eastAsiaTheme="minorEastAsia"/>
          <w:lang w:eastAsia="zh-CN"/>
        </w:rPr>
        <w:t xml:space="preserve"> Complex in Awka, Anambra State, Nigeria. international Journal of Mosquito Research 6(6): 96-101.</w:t>
      </w:r>
    </w:p>
    <w:p w:rsidR="00DD5527" w:rsidRPr="002A2E6A" w:rsidRDefault="00DD5527" w:rsidP="00DD5527">
      <w:pPr>
        <w:pStyle w:val="ListParagraph"/>
        <w:numPr>
          <w:ilvl w:val="0"/>
          <w:numId w:val="5"/>
        </w:numPr>
        <w:autoSpaceDE w:val="0"/>
        <w:autoSpaceDN w:val="0"/>
        <w:adjustRightInd w:val="0"/>
        <w:rPr>
          <w:rFonts w:eastAsiaTheme="minorEastAsia"/>
          <w:lang w:eastAsia="zh-CN"/>
        </w:rPr>
      </w:pPr>
      <w:r w:rsidRPr="002A2E6A">
        <w:rPr>
          <w:rFonts w:eastAsiaTheme="minorEastAsia"/>
          <w:b/>
          <w:lang w:eastAsia="zh-CN"/>
        </w:rPr>
        <w:t>Umeanaeto, P. U., Onyido, A. E., Ifeanyichukwu, M. O. and Anumba, J. U. (2019)</w:t>
      </w:r>
      <w:r w:rsidRPr="002A2E6A">
        <w:rPr>
          <w:rFonts w:eastAsiaTheme="minorEastAsia"/>
          <w:lang w:eastAsia="zh-CN"/>
        </w:rPr>
        <w:t xml:space="preserve">. </w:t>
      </w:r>
      <w:r w:rsidRPr="002A2E6A">
        <w:rPr>
          <w:rFonts w:eastAsiaTheme="minorEastAsia"/>
          <w:bCs/>
          <w:lang w:eastAsia="zh-CN"/>
        </w:rPr>
        <w:t xml:space="preserve">Mosquito dynamics and malaria in Alulu-Nike Commnuity, Enugu East Local Government Area, Enugu State, Nigeria. </w:t>
      </w:r>
      <w:r w:rsidRPr="002A2E6A">
        <w:rPr>
          <w:rFonts w:eastAsiaTheme="minorEastAsia"/>
          <w:bCs/>
          <w:i/>
          <w:lang w:eastAsia="zh-CN"/>
        </w:rPr>
        <w:t>Nigerian Journal of Parasitology</w:t>
      </w:r>
      <w:r w:rsidRPr="002A2E6A">
        <w:rPr>
          <w:rFonts w:eastAsiaTheme="minorEastAsia"/>
          <w:bCs/>
          <w:lang w:eastAsia="zh-CN"/>
        </w:rPr>
        <w:t xml:space="preserve"> </w:t>
      </w:r>
      <w:r w:rsidRPr="002A2E6A">
        <w:rPr>
          <w:rFonts w:eastAsiaTheme="minorEastAsia"/>
          <w:lang w:eastAsia="zh-CN"/>
        </w:rPr>
        <w:t>40 (1): 6-17.</w:t>
      </w:r>
    </w:p>
    <w:p w:rsidR="00DD5527" w:rsidRPr="002A2E6A" w:rsidRDefault="00DD5527" w:rsidP="00DD5527">
      <w:pPr>
        <w:pStyle w:val="ListParagraph"/>
        <w:numPr>
          <w:ilvl w:val="0"/>
          <w:numId w:val="5"/>
        </w:numPr>
        <w:autoSpaceDE w:val="0"/>
        <w:autoSpaceDN w:val="0"/>
        <w:adjustRightInd w:val="0"/>
        <w:rPr>
          <w:rFonts w:eastAsiaTheme="minorEastAsia"/>
          <w:bCs/>
          <w:color w:val="000000"/>
          <w:lang w:eastAsia="zh-CN"/>
        </w:rPr>
      </w:pPr>
      <w:r w:rsidRPr="002A2E6A">
        <w:rPr>
          <w:rFonts w:eastAsiaTheme="minorEastAsia"/>
          <w:b/>
          <w:bCs/>
          <w:color w:val="000000"/>
          <w:lang w:eastAsia="zh-CN"/>
        </w:rPr>
        <w:t xml:space="preserve">Igbodika, M.C., Ekesiobi A.O. and Umeanaeto P.U (2019). </w:t>
      </w:r>
      <w:r w:rsidRPr="002A2E6A">
        <w:rPr>
          <w:rFonts w:eastAsiaTheme="minorEastAsia"/>
          <w:bCs/>
          <w:color w:val="000000"/>
          <w:lang w:eastAsia="zh-CN"/>
        </w:rPr>
        <w:t>Soil Contamination with Soil Transmitted Helminths in different locations in Ihiala L.G.A Anambra State, South East, Nigeria.</w:t>
      </w:r>
      <w:r w:rsidRPr="002A2E6A">
        <w:rPr>
          <w:rFonts w:eastAsiaTheme="minorEastAsia"/>
          <w:b/>
          <w:bCs/>
          <w:color w:val="000000"/>
          <w:lang w:eastAsia="zh-CN"/>
        </w:rPr>
        <w:t xml:space="preserve"> </w:t>
      </w:r>
      <w:r w:rsidRPr="002A2E6A">
        <w:rPr>
          <w:rFonts w:eastAsiaTheme="minorEastAsia"/>
          <w:i/>
          <w:color w:val="222222"/>
          <w:lang w:eastAsia="zh-CN"/>
        </w:rPr>
        <w:t>American Academic and Scholarly Research Journal</w:t>
      </w:r>
      <w:r w:rsidRPr="002A2E6A">
        <w:rPr>
          <w:rFonts w:eastAsiaTheme="minorEastAsia"/>
          <w:color w:val="222222"/>
          <w:lang w:eastAsia="zh-CN"/>
        </w:rPr>
        <w:t xml:space="preserve"> (aasrj) 11 (1): 2</w:t>
      </w:r>
      <w:r w:rsidRPr="002A2E6A">
        <w:rPr>
          <w:rFonts w:eastAsiaTheme="minorEastAsia"/>
          <w:color w:val="000000"/>
          <w:lang w:eastAsia="zh-CN"/>
        </w:rPr>
        <w:t>21-227.</w:t>
      </w:r>
    </w:p>
    <w:p w:rsidR="00F93B7B" w:rsidRPr="002A2E6A" w:rsidRDefault="00802505" w:rsidP="005E2F21">
      <w:pPr>
        <w:pStyle w:val="ListParagraph"/>
        <w:numPr>
          <w:ilvl w:val="0"/>
          <w:numId w:val="5"/>
        </w:numPr>
        <w:autoSpaceDE w:val="0"/>
        <w:autoSpaceDN w:val="0"/>
        <w:adjustRightInd w:val="0"/>
        <w:jc w:val="both"/>
        <w:rPr>
          <w:bCs/>
        </w:rPr>
      </w:pPr>
      <w:r>
        <w:rPr>
          <w:b/>
        </w:rPr>
        <w:t>Umeanaeto P.U., Asogwa A.N., Onyido A.E., Irikannu K.C</w:t>
      </w:r>
      <w:r w:rsidR="00F93B7B" w:rsidRPr="002A2E6A">
        <w:rPr>
          <w:b/>
        </w:rPr>
        <w:t xml:space="preserve">, Ifeanyichukwu M.O. (2017). </w:t>
      </w:r>
      <w:r w:rsidR="00F93B7B" w:rsidRPr="002A2E6A">
        <w:t xml:space="preserve"> </w:t>
      </w:r>
      <w:r w:rsidR="00F93B7B" w:rsidRPr="002A2E6A">
        <w:rPr>
          <w:bCs/>
        </w:rPr>
        <w:t xml:space="preserve">The Parity Rate of Indoor-Resting Adult Female </w:t>
      </w:r>
      <w:r w:rsidR="00F93B7B" w:rsidRPr="002A2E6A">
        <w:rPr>
          <w:bCs/>
          <w:i/>
          <w:iCs/>
        </w:rPr>
        <w:t xml:space="preserve">Anopheles </w:t>
      </w:r>
      <w:r w:rsidR="00F93B7B" w:rsidRPr="002A2E6A">
        <w:rPr>
          <w:bCs/>
        </w:rPr>
        <w:t xml:space="preserve">and </w:t>
      </w:r>
      <w:r w:rsidR="00F93B7B" w:rsidRPr="002A2E6A">
        <w:rPr>
          <w:bCs/>
          <w:i/>
          <w:iCs/>
        </w:rPr>
        <w:t xml:space="preserve">Culex </w:t>
      </w:r>
      <w:r w:rsidR="00F93B7B" w:rsidRPr="002A2E6A">
        <w:rPr>
          <w:bCs/>
        </w:rPr>
        <w:t xml:space="preserve">Mosquitoes and Their Implication in Disease Transmission in Nnamdi Azikiwe University Female Hostels Awka, South-Eastern Nigeria. </w:t>
      </w:r>
      <w:r w:rsidR="00F93B7B" w:rsidRPr="002A2E6A">
        <w:rPr>
          <w:bCs/>
          <w:i/>
          <w:iCs/>
        </w:rPr>
        <w:t xml:space="preserve">International Journal of Environment, Agriculture and Biotechnology (IJEAB) 2 (Issue -4): </w:t>
      </w:r>
      <w:r w:rsidR="00F93B7B" w:rsidRPr="002A2E6A">
        <w:t>1551-1556</w:t>
      </w:r>
    </w:p>
    <w:p w:rsidR="00F93B7B" w:rsidRPr="002A2E6A" w:rsidRDefault="00F93B7B" w:rsidP="005E2F21">
      <w:pPr>
        <w:pStyle w:val="ListParagraph"/>
        <w:numPr>
          <w:ilvl w:val="0"/>
          <w:numId w:val="5"/>
        </w:numPr>
        <w:autoSpaceDE w:val="0"/>
        <w:autoSpaceDN w:val="0"/>
        <w:adjustRightInd w:val="0"/>
        <w:jc w:val="both"/>
        <w:rPr>
          <w:bCs/>
        </w:rPr>
      </w:pPr>
      <w:r w:rsidRPr="002A2E6A">
        <w:rPr>
          <w:b/>
        </w:rPr>
        <w:t xml:space="preserve">Umeanaeto P.U., Igbokwe C.C., Onyido A.E. </w:t>
      </w:r>
      <w:r w:rsidR="005E2F21" w:rsidRPr="002A2E6A">
        <w:rPr>
          <w:b/>
        </w:rPr>
        <w:t xml:space="preserve">Irikannu K.C and </w:t>
      </w:r>
      <w:r w:rsidRPr="002A2E6A">
        <w:rPr>
          <w:b/>
        </w:rPr>
        <w:t>Ifeanyichukwu M.O. (2017).</w:t>
      </w:r>
      <w:r w:rsidRPr="002A2E6A">
        <w:t xml:space="preserve"> </w:t>
      </w:r>
      <w:r w:rsidRPr="002A2E6A">
        <w:rPr>
          <w:bCs/>
        </w:rPr>
        <w:t xml:space="preserve">Parasites Associated with Cyclorrhaphan Flies Caught in Selected Abattoirs in Awka North and Awka South Local Government Areas, Anambra State, South Eastern Nigeria. </w:t>
      </w:r>
      <w:r w:rsidRPr="002A2E6A">
        <w:t>New York Science Journal 2017;10(8): 62-67</w:t>
      </w:r>
    </w:p>
    <w:p w:rsidR="00F93B7B" w:rsidRPr="002A2E6A" w:rsidRDefault="00E703AF" w:rsidP="00A7792F">
      <w:pPr>
        <w:pStyle w:val="ListParagraph"/>
        <w:numPr>
          <w:ilvl w:val="0"/>
          <w:numId w:val="5"/>
        </w:numPr>
        <w:autoSpaceDE w:val="0"/>
        <w:autoSpaceDN w:val="0"/>
        <w:adjustRightInd w:val="0"/>
        <w:jc w:val="both"/>
      </w:pPr>
      <w:r w:rsidRPr="002A2E6A">
        <w:rPr>
          <w:b/>
        </w:rPr>
        <w:t>Ejehu, Z. U., Ekwunife</w:t>
      </w:r>
      <w:r w:rsidR="00F93B7B" w:rsidRPr="002A2E6A">
        <w:rPr>
          <w:b/>
        </w:rPr>
        <w:t>, C. A.,  Anumba, J. U.,  Onyido, A. E. and Umeaneto P. U. (2017).</w:t>
      </w:r>
      <w:r w:rsidR="00F93B7B" w:rsidRPr="002A2E6A">
        <w:t xml:space="preserve"> </w:t>
      </w:r>
      <w:r w:rsidR="00F93B7B" w:rsidRPr="002A2E6A">
        <w:rPr>
          <w:bCs/>
        </w:rPr>
        <w:t xml:space="preserve">Snail fauna and investigations into the incidence of schistosoma infection in Lake of Oguta </w:t>
      </w:r>
      <w:r w:rsidR="00F93B7B" w:rsidRPr="002A2E6A">
        <w:t xml:space="preserve">1 </w:t>
      </w:r>
      <w:r w:rsidR="00F93B7B" w:rsidRPr="002A2E6A">
        <w:rPr>
          <w:bCs/>
        </w:rPr>
        <w:t xml:space="preserve">Region, Imo State, Nigeria. </w:t>
      </w:r>
      <w:r w:rsidR="00F93B7B" w:rsidRPr="002A2E6A">
        <w:rPr>
          <w:bCs/>
          <w:i/>
        </w:rPr>
        <w:t>Nigerian Journal of Parasitology</w:t>
      </w:r>
      <w:r w:rsidR="00F93B7B" w:rsidRPr="002A2E6A">
        <w:rPr>
          <w:bCs/>
        </w:rPr>
        <w:t xml:space="preserve"> </w:t>
      </w:r>
      <w:r w:rsidR="00F93B7B" w:rsidRPr="002A2E6A">
        <w:t xml:space="preserve"> 38 (2)</w:t>
      </w:r>
      <w:r w:rsidR="00F93B7B" w:rsidRPr="002A2E6A">
        <w:rPr>
          <w:bCs/>
        </w:rPr>
        <w:t xml:space="preserve">: </w:t>
      </w:r>
      <w:r w:rsidR="00F93B7B" w:rsidRPr="002A2E6A">
        <w:t>173-178</w:t>
      </w:r>
    </w:p>
    <w:p w:rsidR="005C3274" w:rsidRPr="002A2E6A" w:rsidRDefault="005C3274" w:rsidP="00A7792F">
      <w:pPr>
        <w:pStyle w:val="ListParagraph"/>
        <w:numPr>
          <w:ilvl w:val="0"/>
          <w:numId w:val="5"/>
        </w:numPr>
        <w:autoSpaceDE w:val="0"/>
        <w:autoSpaceDN w:val="0"/>
        <w:adjustRightInd w:val="0"/>
        <w:jc w:val="both"/>
        <w:rPr>
          <w:rFonts w:eastAsiaTheme="minorEastAsia"/>
          <w:lang w:eastAsia="zh-CN"/>
        </w:rPr>
      </w:pPr>
      <w:r w:rsidRPr="002A2E6A">
        <w:rPr>
          <w:rFonts w:eastAsiaTheme="minorEastAsia"/>
          <w:b/>
          <w:lang w:eastAsia="zh-CN"/>
        </w:rPr>
        <w:t>Onyido, A. E., Anumba J. U., Ezechukwu C. C., Ugha C., Umeanaeto, P. U. and Iwueze M. O. (2017).</w:t>
      </w:r>
      <w:r w:rsidRPr="002A2E6A">
        <w:rPr>
          <w:rFonts w:eastAsiaTheme="minorEastAsia"/>
          <w:lang w:eastAsia="zh-CN"/>
        </w:rPr>
        <w:t xml:space="preserve"> Intestinal helminth infections among primary school pupils in Ekwulumili Community, Nnewi South Local Government Area, Anambra, State, pages </w:t>
      </w:r>
      <w:r w:rsidRPr="002A2E6A">
        <w:rPr>
          <w:rFonts w:eastAsiaTheme="minorEastAsia"/>
          <w:i/>
          <w:iCs/>
          <w:lang w:eastAsia="zh-CN"/>
        </w:rPr>
        <w:t>Nigerian Journal of Parasitology</w:t>
      </w:r>
      <w:r w:rsidRPr="002A2E6A">
        <w:rPr>
          <w:rFonts w:eastAsiaTheme="minorEastAsia"/>
          <w:lang w:eastAsia="zh-CN"/>
        </w:rPr>
        <w:t xml:space="preserve"> 38(2): 185-191.</w:t>
      </w:r>
    </w:p>
    <w:p w:rsidR="00F93B7B" w:rsidRPr="002A2E6A" w:rsidRDefault="00D77DFE" w:rsidP="00A7792F">
      <w:pPr>
        <w:pStyle w:val="ListParagraph"/>
        <w:numPr>
          <w:ilvl w:val="0"/>
          <w:numId w:val="5"/>
        </w:numPr>
        <w:autoSpaceDE w:val="0"/>
        <w:autoSpaceDN w:val="0"/>
        <w:adjustRightInd w:val="0"/>
        <w:jc w:val="both"/>
        <w:rPr>
          <w:rFonts w:eastAsiaTheme="minorEastAsia"/>
          <w:lang w:eastAsia="zh-CN"/>
        </w:rPr>
      </w:pPr>
      <w:r w:rsidRPr="002A2E6A">
        <w:rPr>
          <w:rFonts w:eastAsiaTheme="minorEastAsia"/>
          <w:lang w:eastAsia="zh-CN"/>
        </w:rPr>
        <w:t xml:space="preserve"> </w:t>
      </w:r>
      <w:r w:rsidR="00F93B7B" w:rsidRPr="002A2E6A">
        <w:rPr>
          <w:b/>
        </w:rPr>
        <w:t>Akulue J.C., Ekwunife A.C., Umeanaeto P.U., Amilo G.I., Ochiabuto O.M.T.B, Onwuasoanya U.F., Irikannu K.C., Ekekwe E.N (2017).</w:t>
      </w:r>
      <w:r w:rsidR="00F93B7B" w:rsidRPr="002A2E6A">
        <w:t xml:space="preserve"> </w:t>
      </w:r>
      <w:r w:rsidR="00F93B7B" w:rsidRPr="002A2E6A">
        <w:rPr>
          <w:bCs/>
        </w:rPr>
        <w:t>A Comparative Analysis of Different Diagnostic Techniques for Malaria.</w:t>
      </w:r>
      <w:r w:rsidR="00F93B7B" w:rsidRPr="002A2E6A">
        <w:t xml:space="preserve"> </w:t>
      </w:r>
      <w:r w:rsidR="00F93B7B" w:rsidRPr="002A2E6A">
        <w:rPr>
          <w:bCs/>
          <w:i/>
        </w:rPr>
        <w:t>International Journal of Novel Research in Healthcare and Nursing</w:t>
      </w:r>
      <w:r w:rsidR="00F93B7B" w:rsidRPr="002A2E6A">
        <w:rPr>
          <w:bCs/>
        </w:rPr>
        <w:t xml:space="preserve"> </w:t>
      </w:r>
      <w:r w:rsidR="00F93B7B" w:rsidRPr="002A2E6A">
        <w:t xml:space="preserve"> 4  (Issue 2): 73-78</w:t>
      </w:r>
      <w:r w:rsidR="00F93B7B" w:rsidRPr="002A2E6A">
        <w:rPr>
          <w:bCs/>
        </w:rPr>
        <w:t xml:space="preserve"> </w:t>
      </w:r>
    </w:p>
    <w:p w:rsidR="000523AF" w:rsidRPr="002A2E6A" w:rsidRDefault="000523AF" w:rsidP="000523AF">
      <w:pPr>
        <w:pStyle w:val="Default"/>
        <w:numPr>
          <w:ilvl w:val="0"/>
          <w:numId w:val="5"/>
        </w:numPr>
        <w:jc w:val="both"/>
        <w:rPr>
          <w:rFonts w:ascii="Times New Roman" w:hAnsi="Times New Roman" w:cs="Times New Roman"/>
          <w:bCs/>
        </w:rPr>
      </w:pPr>
      <w:r w:rsidRPr="002A2E6A">
        <w:rPr>
          <w:rFonts w:ascii="Times New Roman" w:hAnsi="Times New Roman" w:cs="Times New Roman"/>
          <w:b/>
        </w:rPr>
        <w:t xml:space="preserve">Umeanaeto, P.U, Nwofor, O.F, Iwueze, M.O., Ugwuanyi, I.K., Egbuche, C.M. and Igbodika, C.M. (2016). </w:t>
      </w:r>
      <w:r w:rsidRPr="002A2E6A">
        <w:rPr>
          <w:rFonts w:ascii="Times New Roman" w:hAnsi="Times New Roman" w:cs="Times New Roman"/>
          <w:bCs/>
        </w:rPr>
        <w:t xml:space="preserve">Parasite Contamination of Edible Vegetables sold in Onitsha Markets. </w:t>
      </w:r>
      <w:r w:rsidRPr="002A2E6A">
        <w:rPr>
          <w:rFonts w:ascii="Times New Roman" w:hAnsi="Times New Roman" w:cs="Times New Roman"/>
        </w:rPr>
        <w:t xml:space="preserve"> </w:t>
      </w:r>
      <w:r w:rsidRPr="002A2E6A">
        <w:rPr>
          <w:rFonts w:ascii="Times New Roman" w:hAnsi="Times New Roman" w:cs="Times New Roman"/>
          <w:bCs/>
          <w:i/>
          <w:iCs/>
        </w:rPr>
        <w:t>The Bioscientist  4(1): 21-31</w:t>
      </w:r>
    </w:p>
    <w:p w:rsidR="000523AF" w:rsidRPr="002A2E6A" w:rsidRDefault="004B5139" w:rsidP="000523AF">
      <w:pPr>
        <w:pStyle w:val="Default"/>
        <w:numPr>
          <w:ilvl w:val="0"/>
          <w:numId w:val="5"/>
        </w:numPr>
        <w:jc w:val="both"/>
        <w:rPr>
          <w:rFonts w:ascii="Times New Roman" w:hAnsi="Times New Roman" w:cs="Times New Roman"/>
        </w:rPr>
      </w:pPr>
      <w:r w:rsidRPr="002A2E6A">
        <w:rPr>
          <w:rFonts w:ascii="Times New Roman" w:hAnsi="Times New Roman" w:cs="Times New Roman"/>
          <w:b/>
        </w:rPr>
        <w:lastRenderedPageBreak/>
        <w:t>Umeanaeto, P.U, Onu, Q.U.</w:t>
      </w:r>
      <w:r w:rsidR="000523AF" w:rsidRPr="002A2E6A">
        <w:rPr>
          <w:rFonts w:ascii="Times New Roman" w:hAnsi="Times New Roman" w:cs="Times New Roman"/>
          <w:b/>
        </w:rPr>
        <w:t xml:space="preserve">, Iwueze, M.O., Ugwuanyi, I.K., Egbuche, C.M., Okwelogu I.S. and Igbodika, C.M. (2016). </w:t>
      </w:r>
      <w:r w:rsidR="000523AF" w:rsidRPr="002A2E6A">
        <w:rPr>
          <w:rFonts w:ascii="Times New Roman" w:hAnsi="Times New Roman" w:cs="Times New Roman"/>
        </w:rPr>
        <w:t xml:space="preserve">Ecology of man-biting mosquitoes in Ikeghe Okpatu, Enugu State. </w:t>
      </w:r>
      <w:r w:rsidR="000523AF" w:rsidRPr="002A2E6A">
        <w:rPr>
          <w:rFonts w:ascii="Times New Roman" w:hAnsi="Times New Roman" w:cs="Times New Roman"/>
          <w:bCs/>
          <w:iCs/>
        </w:rPr>
        <w:t>The Bioscientist  4(1): 32-41</w:t>
      </w:r>
    </w:p>
    <w:p w:rsidR="000523AF" w:rsidRPr="002A2E6A" w:rsidRDefault="000523AF" w:rsidP="000523AF">
      <w:pPr>
        <w:pStyle w:val="Default"/>
        <w:numPr>
          <w:ilvl w:val="0"/>
          <w:numId w:val="5"/>
        </w:numPr>
        <w:jc w:val="both"/>
        <w:rPr>
          <w:rFonts w:ascii="Times New Roman" w:hAnsi="Times New Roman" w:cs="Times New Roman"/>
        </w:rPr>
      </w:pPr>
      <w:r w:rsidRPr="002A2E6A">
        <w:rPr>
          <w:rFonts w:ascii="Times New Roman" w:hAnsi="Times New Roman" w:cs="Times New Roman"/>
          <w:b/>
          <w:bCs/>
        </w:rPr>
        <w:t xml:space="preserve">Umeanaeto P.U., Ogbogu N.E., Irikannu K.C., Onyido A.E., Okwelogu I.S., Mbanefo E.C. and Ifeanyichukwu M.O., (2016). </w:t>
      </w:r>
      <w:r w:rsidRPr="002A2E6A">
        <w:rPr>
          <w:rFonts w:ascii="Times New Roman" w:hAnsi="Times New Roman" w:cs="Times New Roman"/>
          <w:bCs/>
        </w:rPr>
        <w:t xml:space="preserve">A comparative analysis of gasto-intestinal helminth parasites of cattle in Awka and Obosi abattoirs in Anambra State, Southeastern Nigeria. </w:t>
      </w:r>
      <w:r w:rsidRPr="002A2E6A">
        <w:rPr>
          <w:rFonts w:ascii="Times New Roman" w:hAnsi="Times New Roman" w:cs="Times New Roman"/>
          <w:bCs/>
          <w:i/>
        </w:rPr>
        <w:t>Journal of Advanced Research in Health and Nursing</w:t>
      </w:r>
      <w:r w:rsidRPr="002A2E6A">
        <w:rPr>
          <w:rFonts w:ascii="Times New Roman" w:hAnsi="Times New Roman" w:cs="Times New Roman"/>
          <w:bCs/>
        </w:rPr>
        <w:t xml:space="preserve"> 1 (Issue 8): 1-6.</w:t>
      </w:r>
    </w:p>
    <w:p w:rsidR="000523AF" w:rsidRPr="002A2E6A" w:rsidRDefault="000523AF" w:rsidP="000523AF">
      <w:pPr>
        <w:pStyle w:val="Default"/>
        <w:numPr>
          <w:ilvl w:val="0"/>
          <w:numId w:val="5"/>
        </w:numPr>
        <w:jc w:val="both"/>
        <w:rPr>
          <w:rFonts w:ascii="Times New Roman" w:hAnsi="Times New Roman" w:cs="Times New Roman"/>
        </w:rPr>
      </w:pPr>
      <w:r w:rsidRPr="002A2E6A">
        <w:rPr>
          <w:rFonts w:ascii="Times New Roman" w:hAnsi="Times New Roman" w:cs="Times New Roman"/>
          <w:b/>
          <w:bCs/>
        </w:rPr>
        <w:t xml:space="preserve">Umeanaeto P.U., Dioji V. C., Ifeanyichukwu M.O., Onyido A.E.,  Irikannu K.C., Okwelogu I.S. (2016). </w:t>
      </w:r>
      <w:r w:rsidRPr="002A2E6A">
        <w:rPr>
          <w:rFonts w:ascii="Times New Roman" w:hAnsi="Times New Roman" w:cs="Times New Roman"/>
          <w:bCs/>
        </w:rPr>
        <w:t xml:space="preserve">Malaria and Hepatitis B Virus Co-infection in Enugwu-ukwu Community, Njikoka Local  Government Area, Anambra State, Nigeria. </w:t>
      </w:r>
      <w:r w:rsidRPr="002A2E6A">
        <w:rPr>
          <w:rFonts w:ascii="Times New Roman" w:hAnsi="Times New Roman" w:cs="Times New Roman"/>
          <w:bCs/>
          <w:i/>
        </w:rPr>
        <w:t xml:space="preserve">Ewemen Journal of Epidemiology and Clinical Medicine </w:t>
      </w:r>
      <w:r w:rsidRPr="002A2E6A">
        <w:rPr>
          <w:rFonts w:ascii="Times New Roman" w:hAnsi="Times New Roman" w:cs="Times New Roman"/>
          <w:bCs/>
        </w:rPr>
        <w:t>2  (Issue 1): 14-21.</w:t>
      </w:r>
    </w:p>
    <w:p w:rsidR="00F93B7B" w:rsidRPr="002A2E6A" w:rsidRDefault="00F93B7B" w:rsidP="00A7792F">
      <w:pPr>
        <w:pStyle w:val="ListParagraph"/>
        <w:numPr>
          <w:ilvl w:val="0"/>
          <w:numId w:val="5"/>
        </w:numPr>
        <w:shd w:val="clear" w:color="auto" w:fill="FFFFFF"/>
        <w:spacing w:before="100" w:beforeAutospacing="1" w:after="150"/>
        <w:ind w:right="150"/>
        <w:jc w:val="both"/>
        <w:rPr>
          <w:lang w:val="en"/>
        </w:rPr>
      </w:pPr>
      <w:r w:rsidRPr="002A2E6A">
        <w:rPr>
          <w:b/>
          <w:noProof/>
        </w:rPr>
        <w:t>Anumba J.U., Onyido A.E., Eneanya C.I., Umeanaeto P.U., Iwueze M.O., Okafor E.N. and Chukwuekezie O.C.</w:t>
      </w:r>
      <w:r w:rsidRPr="002A2E6A">
        <w:rPr>
          <w:b/>
          <w:lang w:val="en"/>
        </w:rPr>
        <w:t xml:space="preserve"> (2016)</w:t>
      </w:r>
      <w:r w:rsidRPr="002A2E6A">
        <w:rPr>
          <w:lang w:val="en"/>
        </w:rPr>
        <w:t xml:space="preserve">. </w:t>
      </w:r>
      <w:r w:rsidRPr="002A2E6A">
        <w:rPr>
          <w:kern w:val="36"/>
          <w:lang w:val="en"/>
        </w:rPr>
        <w:t>Gastro-intestinal parasites among children in some orphanages of Anambra State, Nigeria.</w:t>
      </w:r>
      <w:r w:rsidRPr="002A2E6A">
        <w:rPr>
          <w:lang w:val="en"/>
        </w:rPr>
        <w:t xml:space="preserve"> </w:t>
      </w:r>
      <w:r w:rsidRPr="002A2E6A">
        <w:rPr>
          <w:i/>
          <w:lang w:val="en"/>
        </w:rPr>
        <w:t>Nigerian Journal of Parasitology</w:t>
      </w:r>
      <w:r w:rsidRPr="002A2E6A">
        <w:rPr>
          <w:lang w:val="en"/>
        </w:rPr>
        <w:t xml:space="preserve"> 37 (2):135</w:t>
      </w:r>
    </w:p>
    <w:p w:rsidR="00F93B7B" w:rsidRPr="002A2E6A" w:rsidRDefault="00474490" w:rsidP="00A7792F">
      <w:pPr>
        <w:pStyle w:val="ListParagraph"/>
        <w:numPr>
          <w:ilvl w:val="0"/>
          <w:numId w:val="5"/>
        </w:numPr>
        <w:jc w:val="both"/>
      </w:pPr>
      <w:r w:rsidRPr="002A2E6A">
        <w:rPr>
          <w:b/>
        </w:rPr>
        <w:t>Onyido, A.E., Okoye, M.M., Irikannu, K.C., Okafor, E.N., Ugha, C.N.,Umeanaeto P.U., Egbuche C.M., Iwueze M.O. and Ezeani, A.C. (2016).</w:t>
      </w:r>
      <w:r w:rsidRPr="002A2E6A">
        <w:t xml:space="preserve"> </w:t>
      </w:r>
      <w:r w:rsidRPr="002A2E6A">
        <w:rPr>
          <w:bCs/>
        </w:rPr>
        <w:t>Intestinal Helminth Infectio</w:t>
      </w:r>
      <w:r w:rsidR="002D5F4F" w:rsidRPr="002A2E6A">
        <w:rPr>
          <w:bCs/>
        </w:rPr>
        <w:t>ns Among Primary School Pupils i</w:t>
      </w:r>
      <w:r w:rsidRPr="002A2E6A">
        <w:rPr>
          <w:bCs/>
        </w:rPr>
        <w:t>n Nimo Community, Njikoka Local Government Area, Anambra State, Southeastern Nigeria</w:t>
      </w:r>
      <w:r w:rsidRPr="002A2E6A">
        <w:rPr>
          <w:b/>
          <w:bCs/>
        </w:rPr>
        <w:t xml:space="preserve">. </w:t>
      </w:r>
      <w:r w:rsidRPr="002A2E6A">
        <w:rPr>
          <w:i/>
        </w:rPr>
        <w:t>Journal of Advance Research in Biology and Pharmacy Research 1</w:t>
      </w:r>
      <w:r w:rsidRPr="002A2E6A">
        <w:t xml:space="preserve"> (Issue 4): 44-48.</w:t>
      </w:r>
    </w:p>
    <w:p w:rsidR="002A03CF" w:rsidRPr="002A2E6A" w:rsidRDefault="002A03CF" w:rsidP="00A7792F">
      <w:pPr>
        <w:pStyle w:val="ListParagraph"/>
        <w:numPr>
          <w:ilvl w:val="0"/>
          <w:numId w:val="5"/>
        </w:numPr>
        <w:autoSpaceDE w:val="0"/>
        <w:autoSpaceDN w:val="0"/>
        <w:adjustRightInd w:val="0"/>
        <w:jc w:val="both"/>
        <w:rPr>
          <w:rFonts w:eastAsiaTheme="minorEastAsia"/>
          <w:color w:val="000000"/>
          <w:lang w:eastAsia="zh-CN"/>
        </w:rPr>
      </w:pPr>
      <w:r w:rsidRPr="002A2E6A">
        <w:rPr>
          <w:rFonts w:eastAsiaTheme="minorEastAsia"/>
          <w:b/>
          <w:color w:val="000000"/>
          <w:lang w:eastAsia="zh-CN"/>
        </w:rPr>
        <w:t xml:space="preserve">Onyido, A.E., Ughaelu, C.A., Irikannu, K.C., Umeanaeto, P.U, Iwueze M.O., Ezeani, A.C. and Okafor C.N. (2016). </w:t>
      </w:r>
      <w:r w:rsidRPr="002A2E6A">
        <w:rPr>
          <w:rFonts w:eastAsiaTheme="minorEastAsia"/>
          <w:bCs/>
          <w:color w:val="000000"/>
          <w:lang w:eastAsia="zh-CN"/>
        </w:rPr>
        <w:t>Knowledge and Management practices against malaria in Isulo community, Orumba South L.G.A Anambra State, Nigeria.</w:t>
      </w:r>
      <w:r w:rsidRPr="002A2E6A">
        <w:rPr>
          <w:rFonts w:eastAsiaTheme="minorEastAsia"/>
          <w:b/>
          <w:bCs/>
          <w:color w:val="000000"/>
          <w:lang w:eastAsia="zh-CN"/>
        </w:rPr>
        <w:t xml:space="preserve"> </w:t>
      </w:r>
      <w:r w:rsidRPr="002A2E6A">
        <w:rPr>
          <w:i/>
        </w:rPr>
        <w:t>Journal of Advance Research in Biology and Pharmacy Research 1</w:t>
      </w:r>
      <w:r w:rsidRPr="002A2E6A">
        <w:t xml:space="preserve"> (Issue 4): 35-43.</w:t>
      </w:r>
    </w:p>
    <w:p w:rsidR="00474490" w:rsidRPr="002A2E6A" w:rsidRDefault="00474490" w:rsidP="00A7792F">
      <w:pPr>
        <w:pStyle w:val="ListParagraph"/>
        <w:numPr>
          <w:ilvl w:val="0"/>
          <w:numId w:val="5"/>
        </w:numPr>
        <w:autoSpaceDE w:val="0"/>
        <w:autoSpaceDN w:val="0"/>
        <w:adjustRightInd w:val="0"/>
        <w:jc w:val="both"/>
        <w:rPr>
          <w:rFonts w:eastAsiaTheme="minorEastAsia"/>
          <w:color w:val="000000"/>
          <w:lang w:eastAsia="zh-CN"/>
        </w:rPr>
      </w:pPr>
      <w:r w:rsidRPr="002A2E6A">
        <w:rPr>
          <w:b/>
          <w:bCs/>
        </w:rPr>
        <w:t xml:space="preserve">Onyido A.E., Ezeani A.C., Irikannu K.C., Umeaneto P.U., Egbuche C.M., Chikezie F.M. and Ugha C.N. (2016). </w:t>
      </w:r>
      <w:r w:rsidRPr="002A2E6A">
        <w:rPr>
          <w:bCs/>
        </w:rPr>
        <w:t xml:space="preserve">Antropophilic Mosquito species prevalence in Nibo Community, Awka South Local Government Area, Anambra State, Southeastern Nigeria. </w:t>
      </w:r>
      <w:r w:rsidRPr="002A2E6A">
        <w:t xml:space="preserve"> </w:t>
      </w:r>
      <w:r w:rsidRPr="002A2E6A">
        <w:rPr>
          <w:bCs/>
          <w:i/>
        </w:rPr>
        <w:t xml:space="preserve">Ewemen Journal of Epidemiology and Clinical Medicine 2 </w:t>
      </w:r>
      <w:r w:rsidRPr="002A2E6A">
        <w:rPr>
          <w:bCs/>
        </w:rPr>
        <w:t>(Issue 1): 14-20.</w:t>
      </w:r>
    </w:p>
    <w:p w:rsidR="00D633AC" w:rsidRPr="002A2E6A" w:rsidRDefault="00D633AC" w:rsidP="00A7792F">
      <w:pPr>
        <w:pStyle w:val="ListParagraph"/>
        <w:numPr>
          <w:ilvl w:val="0"/>
          <w:numId w:val="5"/>
        </w:numPr>
        <w:jc w:val="both"/>
      </w:pPr>
      <w:r w:rsidRPr="002A2E6A">
        <w:rPr>
          <w:b/>
        </w:rPr>
        <w:t xml:space="preserve">Onyido, A.E., Okafor A.C., Chikezie, F.M., Egbuche, C.M., Umeanaeto, P.U., Okafor E.N., Iwueze, M.O., Ogbonna C.U. and Anumba J.U. (2015). </w:t>
      </w:r>
      <w:r w:rsidRPr="002A2E6A">
        <w:t>Co-infection of Typhoid and Malaria F</w:t>
      </w:r>
      <w:r w:rsidR="00055460" w:rsidRPr="002A2E6A">
        <w:t xml:space="preserve">evers among the Inhabitants of </w:t>
      </w:r>
      <w:r w:rsidRPr="002A2E6A">
        <w:t>a Sub-urban Community in the Southeastern Nigeria.</w:t>
      </w:r>
      <w:r w:rsidR="00055460" w:rsidRPr="002A2E6A">
        <w:rPr>
          <w:b/>
        </w:rPr>
        <w:t xml:space="preserve"> </w:t>
      </w:r>
      <w:r w:rsidR="00055460" w:rsidRPr="002A2E6A">
        <w:rPr>
          <w:i/>
        </w:rPr>
        <w:t xml:space="preserve">Nature and Science 13 </w:t>
      </w:r>
      <w:r w:rsidR="00055460" w:rsidRPr="002A2E6A">
        <w:t>(12): 47-56.</w:t>
      </w:r>
    </w:p>
    <w:p w:rsidR="007871BF" w:rsidRPr="002A2E6A" w:rsidRDefault="00F379CC" w:rsidP="00A7792F">
      <w:pPr>
        <w:pStyle w:val="ListParagraph"/>
        <w:numPr>
          <w:ilvl w:val="0"/>
          <w:numId w:val="5"/>
        </w:numPr>
        <w:jc w:val="both"/>
      </w:pPr>
      <w:r w:rsidRPr="002A2E6A">
        <w:rPr>
          <w:rStyle w:val="gsoph2"/>
          <w:specVanish w:val="0"/>
        </w:rPr>
        <w:t>, 2010</w:t>
      </w:r>
      <w:r w:rsidR="007871BF" w:rsidRPr="002A2E6A">
        <w:rPr>
          <w:b/>
        </w:rPr>
        <w:t>Onyido, A.E., Nwankwo, O.S., Chikezie, F.M., Umeanaeto, P.U., Chukwuekezie, O.C., Egbuche, C.M., Okafor, E., Iwueze, M.O., Ezihe, E.K., Nwangwu, U.C. (2015).</w:t>
      </w:r>
      <w:r w:rsidR="007871BF" w:rsidRPr="002A2E6A">
        <w:t xml:space="preserve"> Malaria parasitaemia among primary school children in Oko Community, Orumba North Local Government Area, Anambra State, Nigeria. </w:t>
      </w:r>
      <w:r w:rsidR="007871BF" w:rsidRPr="002A2E6A">
        <w:rPr>
          <w:i/>
        </w:rPr>
        <w:t>International Journal of Health Sciences and Research (IJHSR) 5</w:t>
      </w:r>
      <w:r w:rsidR="007871BF" w:rsidRPr="002A2E6A">
        <w:t xml:space="preserve"> (6): 178-187 </w:t>
      </w:r>
    </w:p>
    <w:p w:rsidR="007871BF" w:rsidRPr="002A2E6A" w:rsidRDefault="007871BF" w:rsidP="00A7792F">
      <w:pPr>
        <w:pStyle w:val="ListParagraph"/>
        <w:numPr>
          <w:ilvl w:val="0"/>
          <w:numId w:val="5"/>
        </w:numPr>
        <w:jc w:val="both"/>
      </w:pPr>
      <w:r w:rsidRPr="002A2E6A">
        <w:rPr>
          <w:b/>
        </w:rPr>
        <w:t>Ifeoma K. Ugwuanyi, Christine I. Eneanya, Obioma C. Nwaorgu, Dennis N. Ar</w:t>
      </w:r>
      <w:r w:rsidR="002D5F4F" w:rsidRPr="002A2E6A">
        <w:rPr>
          <w:b/>
        </w:rPr>
        <w:t>ibodor, Evaristus C. Mbanefo, Pa</w:t>
      </w:r>
      <w:r w:rsidRPr="002A2E6A">
        <w:rPr>
          <w:b/>
        </w:rPr>
        <w:t>uline U. Umeanaeto, Chukwudi M. Egbuche, Chibuzor N. Ugha (2015).</w:t>
      </w:r>
      <w:r w:rsidRPr="002A2E6A">
        <w:t xml:space="preserve"> Cytotaxonomic identification of </w:t>
      </w:r>
      <w:r w:rsidRPr="002A2E6A">
        <w:rPr>
          <w:i/>
        </w:rPr>
        <w:t xml:space="preserve">Simulium damnosum </w:t>
      </w:r>
      <w:r w:rsidRPr="002A2E6A">
        <w:t xml:space="preserve">complex (Diptera: Simuliidae) in Oji River area of Enugu State, Nigeria. </w:t>
      </w:r>
      <w:r w:rsidRPr="002A2E6A">
        <w:rPr>
          <w:i/>
        </w:rPr>
        <w:t>Journal of Entomology and Zoology Studies (JEZS) 3</w:t>
      </w:r>
      <w:r w:rsidRPr="002A2E6A">
        <w:t xml:space="preserve"> (3): 34-39.</w:t>
      </w:r>
    </w:p>
    <w:p w:rsidR="007871BF" w:rsidRPr="002A2E6A" w:rsidRDefault="007871BF" w:rsidP="00A7792F">
      <w:pPr>
        <w:pStyle w:val="ListParagraph"/>
        <w:numPr>
          <w:ilvl w:val="0"/>
          <w:numId w:val="5"/>
        </w:numPr>
        <w:jc w:val="both"/>
      </w:pPr>
      <w:r w:rsidRPr="002A2E6A">
        <w:rPr>
          <w:b/>
          <w:bCs/>
        </w:rPr>
        <w:t xml:space="preserve">Onyido, A.E., Ifeadi, C.P., Umeanaeto, P.U., Irikannu, K.C., Aribodor D.N., Ezeanya, L.C., Ugha, C.N. and Obiechina, I.O. (2014). </w:t>
      </w:r>
      <w:r w:rsidRPr="002A2E6A">
        <w:rPr>
          <w:bCs/>
        </w:rPr>
        <w:t xml:space="preserve">Co-infection of Malaria and typhoid fever in Ekwulumili Community, Anambra State, Southeastern Nigeria. </w:t>
      </w:r>
      <w:r w:rsidRPr="002A2E6A">
        <w:rPr>
          <w:bCs/>
          <w:i/>
        </w:rPr>
        <w:t>New York Science Journal 7</w:t>
      </w:r>
      <w:r w:rsidRPr="002A2E6A">
        <w:rPr>
          <w:bCs/>
        </w:rPr>
        <w:t xml:space="preserve"> (7): 18-27. </w:t>
      </w:r>
    </w:p>
    <w:p w:rsidR="007871BF" w:rsidRPr="002A2E6A" w:rsidRDefault="007871BF" w:rsidP="00A7792F">
      <w:pPr>
        <w:pStyle w:val="ListParagraph"/>
        <w:numPr>
          <w:ilvl w:val="0"/>
          <w:numId w:val="5"/>
        </w:numPr>
        <w:jc w:val="both"/>
      </w:pPr>
      <w:r w:rsidRPr="002A2E6A">
        <w:rPr>
          <w:b/>
          <w:bCs/>
        </w:rPr>
        <w:t xml:space="preserve">Onyido, A.E., Umeanaeto, P.U., Irikannu, K.C., Ekwunife, C.A., Ezeanya, L.C., Nwangwu, U.C.,  Ugha, C.N. and Obiechina, I.O. (2014). </w:t>
      </w:r>
      <w:r w:rsidRPr="002A2E6A">
        <w:rPr>
          <w:bCs/>
        </w:rPr>
        <w:t xml:space="preserve">Prevalence of </w:t>
      </w:r>
      <w:r w:rsidRPr="002A2E6A">
        <w:rPr>
          <w:bCs/>
          <w:i/>
        </w:rPr>
        <w:t>Trichomonas vaginalis</w:t>
      </w:r>
      <w:r w:rsidRPr="002A2E6A">
        <w:rPr>
          <w:bCs/>
        </w:rPr>
        <w:t xml:space="preserve"> among the Rur</w:t>
      </w:r>
      <w:r w:rsidRPr="002A2E6A">
        <w:rPr>
          <w:rFonts w:eastAsiaTheme="minorEastAsia"/>
          <w:bCs/>
          <w:lang w:eastAsia="zh-CN"/>
        </w:rPr>
        <w:t xml:space="preserve">al Women of Ekwulumili Community Anambra State, Southeastern Nigeria. </w:t>
      </w:r>
      <w:r w:rsidRPr="002A2E6A">
        <w:rPr>
          <w:rFonts w:eastAsiaTheme="minorEastAsia"/>
          <w:bCs/>
          <w:i/>
          <w:lang w:eastAsia="zh-CN"/>
        </w:rPr>
        <w:t>Nature and Science 12</w:t>
      </w:r>
      <w:r w:rsidRPr="002A2E6A">
        <w:rPr>
          <w:rFonts w:eastAsiaTheme="minorEastAsia"/>
          <w:bCs/>
          <w:lang w:eastAsia="zh-CN"/>
        </w:rPr>
        <w:t xml:space="preserve"> (5): 129-134.</w:t>
      </w:r>
    </w:p>
    <w:p w:rsidR="00A4781B" w:rsidRPr="002A2E6A" w:rsidRDefault="007871BF" w:rsidP="00A7792F">
      <w:pPr>
        <w:pStyle w:val="ListParagraph"/>
        <w:numPr>
          <w:ilvl w:val="0"/>
          <w:numId w:val="5"/>
        </w:numPr>
        <w:jc w:val="both"/>
      </w:pPr>
      <w:r w:rsidRPr="002A2E6A">
        <w:rPr>
          <w:b/>
          <w:bCs/>
        </w:rPr>
        <w:t xml:space="preserve">Onyido, A.E., Ugha, C.N., Eneanya, O.A., Umeanaeto, P.U., Egbuche, C.M., Obiechina, I.O., Ezugbo-Nwobi I.K. and Nwangwu U.C. (2014). </w:t>
      </w:r>
      <w:r w:rsidRPr="002A2E6A">
        <w:rPr>
          <w:bCs/>
        </w:rPr>
        <w:t xml:space="preserve">Malaria Vector Bionomics in Abagana Community of Anambra State, Southeastern Nigeria. </w:t>
      </w:r>
      <w:r w:rsidRPr="002A2E6A">
        <w:rPr>
          <w:bCs/>
          <w:i/>
        </w:rPr>
        <w:t xml:space="preserve">Journal of American Sciences 10 </w:t>
      </w:r>
      <w:r w:rsidRPr="002A2E6A">
        <w:rPr>
          <w:bCs/>
        </w:rPr>
        <w:t>(2): 157-162.</w:t>
      </w:r>
    </w:p>
    <w:p w:rsidR="00A26382" w:rsidRPr="002A2E6A" w:rsidRDefault="00A26382" w:rsidP="00A7792F">
      <w:pPr>
        <w:pStyle w:val="ListParagraph"/>
        <w:numPr>
          <w:ilvl w:val="0"/>
          <w:numId w:val="5"/>
        </w:numPr>
        <w:jc w:val="both"/>
      </w:pPr>
      <w:r w:rsidRPr="002A2E6A">
        <w:rPr>
          <w:b/>
          <w:bCs/>
        </w:rPr>
        <w:t xml:space="preserve">Onyido, A.E., Nwangwu, U.C., Aribodor, D.N., </w:t>
      </w:r>
      <w:r w:rsidRPr="002A2E6A">
        <w:rPr>
          <w:rFonts w:eastAsiaTheme="minorEastAsia"/>
          <w:b/>
          <w:bCs/>
          <w:lang w:eastAsia="zh-CN"/>
        </w:rPr>
        <w:t>Umeanaeto, P.U.,</w:t>
      </w:r>
      <w:r w:rsidRPr="002A2E6A">
        <w:rPr>
          <w:b/>
          <w:bCs/>
        </w:rPr>
        <w:t xml:space="preserve"> Ugha, C.N., Ugwu, F.M., and Onwude, C.O. (2014). </w:t>
      </w:r>
      <w:r w:rsidRPr="002A2E6A">
        <w:rPr>
          <w:bCs/>
        </w:rPr>
        <w:t>Bacterial Pathogens associated with wild-caught houseflies in Awka Metropolis of Anambra State, Southeastern Nigeria. New York Science Journal 7 (12): 1-8.</w:t>
      </w:r>
    </w:p>
    <w:p w:rsidR="007871BF" w:rsidRPr="002A2E6A" w:rsidRDefault="007871BF" w:rsidP="00A7792F">
      <w:pPr>
        <w:pStyle w:val="ListParagraph"/>
        <w:numPr>
          <w:ilvl w:val="0"/>
          <w:numId w:val="5"/>
        </w:numPr>
        <w:jc w:val="both"/>
      </w:pPr>
      <w:r w:rsidRPr="002A2E6A">
        <w:rPr>
          <w:rFonts w:eastAsiaTheme="minorEastAsia"/>
          <w:b/>
          <w:bCs/>
          <w:lang w:eastAsia="zh-CN"/>
        </w:rPr>
        <w:lastRenderedPageBreak/>
        <w:t xml:space="preserve">Iwueze, M.O., Ezugbo-Nwobi, I.K., Umeanaeto, P.U., Egbuche, C.M. and Anaso, C.I. (2013). </w:t>
      </w:r>
      <w:r w:rsidRPr="002A2E6A">
        <w:rPr>
          <w:rFonts w:eastAsiaTheme="minorEastAsia"/>
          <w:bCs/>
          <w:lang w:eastAsia="zh-CN"/>
        </w:rPr>
        <w:t xml:space="preserve">Knowledge, Attitude and Management Practices on Malaria: A Case Study of Amansea Awka North Local Government Area, Anambra State. </w:t>
      </w:r>
      <w:r w:rsidRPr="002A2E6A">
        <w:rPr>
          <w:rFonts w:eastAsiaTheme="minorEastAsia"/>
          <w:bCs/>
          <w:i/>
          <w:lang w:eastAsia="zh-CN"/>
        </w:rPr>
        <w:t>The Bioscientist 1</w:t>
      </w:r>
      <w:r w:rsidRPr="002A2E6A">
        <w:rPr>
          <w:rFonts w:eastAsiaTheme="minorEastAsia"/>
          <w:bCs/>
          <w:lang w:eastAsia="zh-CN"/>
        </w:rPr>
        <w:t xml:space="preserve"> (1): 32-38. </w:t>
      </w:r>
    </w:p>
    <w:p w:rsidR="00A4781B" w:rsidRPr="002A2E6A" w:rsidRDefault="007871BF" w:rsidP="00A7792F">
      <w:pPr>
        <w:pStyle w:val="ListParagraph"/>
        <w:numPr>
          <w:ilvl w:val="0"/>
          <w:numId w:val="5"/>
        </w:numPr>
        <w:jc w:val="both"/>
      </w:pPr>
      <w:r w:rsidRPr="002A2E6A">
        <w:rPr>
          <w:b/>
          <w:bCs/>
        </w:rPr>
        <w:t>Ugha, C.N., Onyido, A.E., Obiukwu, M.O., Umeanaeto, P.U., Egbuche, M.C. and Obiechina, I.O. (2013).</w:t>
      </w:r>
      <w:r w:rsidRPr="002A2E6A">
        <w:rPr>
          <w:bCs/>
        </w:rPr>
        <w:t xml:space="preserve"> Stable endemic malaria in a rainforest community of Southeastern Nigeria. </w:t>
      </w:r>
      <w:r w:rsidRPr="002A2E6A">
        <w:rPr>
          <w:bCs/>
          <w:i/>
        </w:rPr>
        <w:t>IOSR Journal of Pharmacy and Biological Sciences (IOSR-JPBS) 6</w:t>
      </w:r>
      <w:r w:rsidRPr="002A2E6A">
        <w:rPr>
          <w:bCs/>
        </w:rPr>
        <w:t xml:space="preserve"> (Issue 3): 06-15.</w:t>
      </w:r>
    </w:p>
    <w:p w:rsidR="007871BF" w:rsidRPr="002A2E6A" w:rsidRDefault="007871BF" w:rsidP="00A7792F">
      <w:pPr>
        <w:pStyle w:val="ListParagraph"/>
        <w:numPr>
          <w:ilvl w:val="0"/>
          <w:numId w:val="5"/>
        </w:numPr>
        <w:jc w:val="both"/>
      </w:pPr>
      <w:r w:rsidRPr="002A2E6A">
        <w:rPr>
          <w:b/>
          <w:bCs/>
        </w:rPr>
        <w:t>Obiukwu M.O., Egbuche C.M., Okonkwo N.J., Chukwuma I.F., Ezugbo-Nwobi I.K. and Umeanaeto P.U. (2011).</w:t>
      </w:r>
      <w:r w:rsidRPr="002A2E6A">
        <w:rPr>
          <w:bCs/>
        </w:rPr>
        <w:t xml:space="preserve"> Malaria: Home Management Practices of Caregivers in Onitsha-North Local Government area, Anambra State of Nigeria. </w:t>
      </w:r>
      <w:r w:rsidRPr="002A2E6A">
        <w:rPr>
          <w:bCs/>
          <w:i/>
        </w:rPr>
        <w:t>Natural and Applied Sciences Journal 12</w:t>
      </w:r>
      <w:r w:rsidRPr="002A2E6A">
        <w:rPr>
          <w:bCs/>
        </w:rPr>
        <w:t xml:space="preserve"> (2): 190-203.</w:t>
      </w:r>
    </w:p>
    <w:p w:rsidR="006962CC" w:rsidRPr="002A2E6A" w:rsidRDefault="007871BF" w:rsidP="000E6CEA">
      <w:pPr>
        <w:pStyle w:val="ListParagraph"/>
        <w:numPr>
          <w:ilvl w:val="0"/>
          <w:numId w:val="5"/>
        </w:numPr>
        <w:jc w:val="both"/>
      </w:pPr>
      <w:r w:rsidRPr="002A2E6A">
        <w:rPr>
          <w:b/>
        </w:rPr>
        <w:t>Onyido A.E.</w:t>
      </w:r>
      <w:r w:rsidRPr="002A2E6A">
        <w:rPr>
          <w:b/>
          <w:vertAlign w:val="superscript"/>
        </w:rPr>
        <w:t xml:space="preserve"> 1</w:t>
      </w:r>
      <w:r w:rsidRPr="002A2E6A">
        <w:rPr>
          <w:b/>
        </w:rPr>
        <w:t>,</w:t>
      </w:r>
      <w:r w:rsidRPr="002A2E6A">
        <w:rPr>
          <w:b/>
          <w:vertAlign w:val="superscript"/>
        </w:rPr>
        <w:t xml:space="preserve"> </w:t>
      </w:r>
      <w:r w:rsidRPr="002A2E6A">
        <w:rPr>
          <w:b/>
        </w:rPr>
        <w:t>Obinatu S. C.</w:t>
      </w:r>
      <w:r w:rsidRPr="002A2E6A">
        <w:rPr>
          <w:b/>
          <w:vertAlign w:val="superscript"/>
        </w:rPr>
        <w:t xml:space="preserve"> 1</w:t>
      </w:r>
      <w:r w:rsidRPr="002A2E6A">
        <w:rPr>
          <w:b/>
        </w:rPr>
        <w:t>, Umeanaeto P.U.</w:t>
      </w:r>
      <w:r w:rsidRPr="002A2E6A">
        <w:rPr>
          <w:b/>
          <w:vertAlign w:val="superscript"/>
        </w:rPr>
        <w:t xml:space="preserve"> 1</w:t>
      </w:r>
      <w:r w:rsidRPr="002A2E6A">
        <w:rPr>
          <w:b/>
        </w:rPr>
        <w:t>, Obiukwu M.O.</w:t>
      </w:r>
      <w:r w:rsidRPr="002A2E6A">
        <w:rPr>
          <w:b/>
          <w:vertAlign w:val="superscript"/>
        </w:rPr>
        <w:t xml:space="preserve"> 1</w:t>
      </w:r>
      <w:r w:rsidRPr="002A2E6A">
        <w:rPr>
          <w:b/>
        </w:rPr>
        <w:t xml:space="preserve"> and Egbuche M. C.</w:t>
      </w:r>
      <w:r w:rsidRPr="002A2E6A">
        <w:rPr>
          <w:b/>
          <w:vertAlign w:val="superscript"/>
        </w:rPr>
        <w:t xml:space="preserve"> 1</w:t>
      </w:r>
      <w:r w:rsidRPr="002A2E6A">
        <w:rPr>
          <w:b/>
          <w:bCs/>
        </w:rPr>
        <w:t>(2011).</w:t>
      </w:r>
      <w:r w:rsidRPr="002A2E6A">
        <w:rPr>
          <w:bCs/>
        </w:rPr>
        <w:t xml:space="preserve"> </w:t>
      </w:r>
      <w:r w:rsidRPr="002A2E6A">
        <w:t xml:space="preserve">Malaria Prevalence and Mosquito Vector Abundance at Uli Town, Ihiala Local Government Area, Anambra State.  </w:t>
      </w:r>
      <w:r w:rsidRPr="002A2E6A">
        <w:rPr>
          <w:i/>
        </w:rPr>
        <w:t>African Journal of Biomedical Resea</w:t>
      </w:r>
      <w:r w:rsidR="00122D90" w:rsidRPr="002A2E6A">
        <w:rPr>
          <w:i/>
        </w:rPr>
        <w:t>r</w:t>
      </w:r>
      <w:r w:rsidRPr="002A2E6A">
        <w:rPr>
          <w:i/>
        </w:rPr>
        <w:t xml:space="preserve">ch 14: </w:t>
      </w:r>
      <w:r w:rsidRPr="002A2E6A">
        <w:t>175-182</w:t>
      </w:r>
      <w:r w:rsidRPr="002A2E6A">
        <w:rPr>
          <w:i/>
        </w:rPr>
        <w:t>.</w:t>
      </w:r>
    </w:p>
    <w:p w:rsidR="007871BF" w:rsidRPr="002A2E6A" w:rsidRDefault="007871BF" w:rsidP="00A7792F">
      <w:pPr>
        <w:pStyle w:val="ListParagraph"/>
        <w:numPr>
          <w:ilvl w:val="0"/>
          <w:numId w:val="5"/>
        </w:numPr>
        <w:jc w:val="both"/>
      </w:pPr>
      <w:r w:rsidRPr="002A2E6A">
        <w:rPr>
          <w:b/>
        </w:rPr>
        <w:t>Onyido A.E., Ozumba N.A., Ezike V.I., Nwosu E.O., Amadi E.S., Obiukwu M.O., Chukwukezie O.C. and Umeanaeto P.U. (2011).</w:t>
      </w:r>
      <w:r w:rsidRPr="002A2E6A">
        <w:t xml:space="preserve"> Breeding and Biting activities of Yellow Fever Mosquitoes in two urban Communities with dilapidating infrastructures. </w:t>
      </w:r>
      <w:r w:rsidRPr="002A2E6A">
        <w:rPr>
          <w:i/>
        </w:rPr>
        <w:t>Nature and Science 9</w:t>
      </w:r>
      <w:r w:rsidRPr="002A2E6A">
        <w:t xml:space="preserve">(9): 93-98. </w:t>
      </w:r>
    </w:p>
    <w:p w:rsidR="007E1C89" w:rsidRPr="002A2E6A" w:rsidRDefault="007E1C89" w:rsidP="00A7792F">
      <w:pPr>
        <w:pStyle w:val="ListParagraph"/>
        <w:numPr>
          <w:ilvl w:val="0"/>
          <w:numId w:val="5"/>
        </w:numPr>
        <w:jc w:val="both"/>
      </w:pPr>
      <w:r w:rsidRPr="002A2E6A">
        <w:rPr>
          <w:b/>
        </w:rPr>
        <w:t>M. Ifeanyichukwu, C.C. Onyenekwe, P.U. Ele, N.K. Ukibe, S.C. Meludu, M.C. Ezeani, C.C. Ezechukwu, G.I. Amilo and P.U. Umeanaeto (2011)</w:t>
      </w:r>
      <w:r w:rsidRPr="002A2E6A">
        <w:t xml:space="preserve">. Evaluation of some cellular immune index in HIV infected participants. </w:t>
      </w:r>
      <w:r w:rsidRPr="002A2E6A">
        <w:rPr>
          <w:i/>
        </w:rPr>
        <w:t xml:space="preserve">International Journal of </w:t>
      </w:r>
      <w:r w:rsidR="00BB7D7F" w:rsidRPr="002A2E6A">
        <w:rPr>
          <w:i/>
        </w:rPr>
        <w:t xml:space="preserve">Biological and Chemical </w:t>
      </w:r>
      <w:r w:rsidRPr="002A2E6A">
        <w:rPr>
          <w:i/>
        </w:rPr>
        <w:t>Sciences 5</w:t>
      </w:r>
      <w:r w:rsidRPr="002A2E6A">
        <w:t>(3): 1310-1315.</w:t>
      </w:r>
    </w:p>
    <w:p w:rsidR="007E1C89" w:rsidRPr="002A2E6A" w:rsidRDefault="007E1C89" w:rsidP="00A7792F">
      <w:pPr>
        <w:pStyle w:val="ListParagraph"/>
        <w:numPr>
          <w:ilvl w:val="0"/>
          <w:numId w:val="5"/>
        </w:numPr>
        <w:jc w:val="both"/>
      </w:pPr>
      <w:r w:rsidRPr="002A2E6A">
        <w:rPr>
          <w:b/>
        </w:rPr>
        <w:t xml:space="preserve">Ezugbo-Nwobi I.K., Obiukwu M.O., Umeanaeto P.U. and Egbuche C.M. (2011). </w:t>
      </w:r>
      <w:r w:rsidRPr="002A2E6A">
        <w:t xml:space="preserve">Prevalence of Malaria Parasites among Nnamdi Azikiwe University Students and Anti-Malaria Drug use. </w:t>
      </w:r>
      <w:r w:rsidR="00BB7D7F" w:rsidRPr="002A2E6A">
        <w:rPr>
          <w:i/>
        </w:rPr>
        <w:t xml:space="preserve">African </w:t>
      </w:r>
      <w:r w:rsidRPr="002A2E6A">
        <w:rPr>
          <w:i/>
        </w:rPr>
        <w:t xml:space="preserve">Research Review 5 </w:t>
      </w:r>
      <w:r w:rsidRPr="002A2E6A">
        <w:t>(4):135-144.</w:t>
      </w:r>
    </w:p>
    <w:p w:rsidR="007E1C89" w:rsidRPr="002A2E6A" w:rsidRDefault="007E1C89" w:rsidP="00A7792F">
      <w:pPr>
        <w:pStyle w:val="ListParagraph"/>
        <w:numPr>
          <w:ilvl w:val="0"/>
          <w:numId w:val="5"/>
        </w:numPr>
        <w:jc w:val="both"/>
      </w:pPr>
      <w:r w:rsidRPr="002A2E6A">
        <w:rPr>
          <w:b/>
        </w:rPr>
        <w:t>Onyido A.E., N. C. Obi, Umeanaeto P.U., Obiukwu M.O. and Egbuche M.C. (2011).</w:t>
      </w:r>
      <w:r w:rsidRPr="002A2E6A">
        <w:t xml:space="preserve"> Malaria Prevalence and Indoor-Biting Mosquito Vector Abundance in Ogbunike, Oyi Local Government Area (LGA), Anambra State, Nigeria.</w:t>
      </w:r>
      <w:r w:rsidRPr="002A2E6A">
        <w:rPr>
          <w:b/>
        </w:rPr>
        <w:t xml:space="preserve"> </w:t>
      </w:r>
      <w:r w:rsidRPr="002A2E6A">
        <w:rPr>
          <w:i/>
        </w:rPr>
        <w:t>Africa Research Review 5</w:t>
      </w:r>
      <w:r w:rsidRPr="002A2E6A">
        <w:t>(3):1-13.</w:t>
      </w:r>
    </w:p>
    <w:p w:rsidR="00A4781B" w:rsidRPr="002A2E6A" w:rsidRDefault="007E1C89" w:rsidP="004B7F3D">
      <w:pPr>
        <w:pStyle w:val="ListParagraph"/>
        <w:numPr>
          <w:ilvl w:val="0"/>
          <w:numId w:val="5"/>
        </w:numPr>
        <w:jc w:val="both"/>
      </w:pPr>
      <w:r w:rsidRPr="002A2E6A">
        <w:rPr>
          <w:b/>
        </w:rPr>
        <w:t>Onyido A.E., Agbata V.O.,</w:t>
      </w:r>
      <w:r w:rsidRPr="002A2E6A">
        <w:rPr>
          <w:b/>
          <w:vertAlign w:val="superscript"/>
        </w:rPr>
        <w:t xml:space="preserve"> </w:t>
      </w:r>
      <w:r w:rsidRPr="002A2E6A">
        <w:rPr>
          <w:b/>
        </w:rPr>
        <w:t>Umeanaeto P.U.</w:t>
      </w:r>
      <w:r w:rsidRPr="002A2E6A">
        <w:rPr>
          <w:b/>
          <w:vertAlign w:val="superscript"/>
        </w:rPr>
        <w:t xml:space="preserve"> </w:t>
      </w:r>
      <w:r w:rsidRPr="002A2E6A">
        <w:rPr>
          <w:b/>
        </w:rPr>
        <w:t xml:space="preserve"> and Obiukwu M.O.</w:t>
      </w:r>
      <w:r w:rsidRPr="002A2E6A">
        <w:rPr>
          <w:b/>
          <w:vertAlign w:val="superscript"/>
        </w:rPr>
        <w:t xml:space="preserve"> </w:t>
      </w:r>
      <w:r w:rsidRPr="002A2E6A">
        <w:rPr>
          <w:b/>
        </w:rPr>
        <w:t>(2011).</w:t>
      </w:r>
      <w:r w:rsidRPr="002A2E6A">
        <w:t xml:space="preserve"> Ecology of Malaria Vectors in a Rainforest Suburban Community of Nigeria. </w:t>
      </w:r>
      <w:r w:rsidRPr="002A2E6A">
        <w:rPr>
          <w:i/>
        </w:rPr>
        <w:t>Africa Research Review 5</w:t>
      </w:r>
      <w:r w:rsidRPr="002A2E6A">
        <w:t>(2): 293-305.</w:t>
      </w:r>
    </w:p>
    <w:p w:rsidR="007E1C89" w:rsidRPr="002A2E6A" w:rsidRDefault="007E1C89" w:rsidP="00A7792F">
      <w:pPr>
        <w:pStyle w:val="ListParagraph"/>
        <w:numPr>
          <w:ilvl w:val="0"/>
          <w:numId w:val="5"/>
        </w:numPr>
        <w:jc w:val="both"/>
      </w:pPr>
      <w:r w:rsidRPr="002A2E6A">
        <w:rPr>
          <w:b/>
        </w:rPr>
        <w:t xml:space="preserve">Onyido A.E., Agbata V.O., Umeanaeto P.U., Obiukwu M.O. and Amadi E.S. (2010). </w:t>
      </w:r>
      <w:r w:rsidRPr="002A2E6A">
        <w:t xml:space="preserve">Malaria Burden and Vector Abundance in a Sub-urban Community in the Rainforest Zone of Nigeria. </w:t>
      </w:r>
      <w:r w:rsidRPr="002A2E6A">
        <w:rPr>
          <w:i/>
        </w:rPr>
        <w:t>Nigerian Journal of Microbiology 24</w:t>
      </w:r>
      <w:r w:rsidRPr="002A2E6A">
        <w:t xml:space="preserve"> (1): 2224-2230. </w:t>
      </w:r>
    </w:p>
    <w:p w:rsidR="00AF60CA" w:rsidRPr="002A2E6A" w:rsidRDefault="00AF60CA" w:rsidP="00AF60CA">
      <w:pPr>
        <w:pStyle w:val="ListParagraph"/>
        <w:numPr>
          <w:ilvl w:val="0"/>
          <w:numId w:val="5"/>
        </w:numPr>
        <w:jc w:val="both"/>
      </w:pPr>
      <w:r w:rsidRPr="002A2E6A">
        <w:rPr>
          <w:b/>
        </w:rPr>
        <w:t>Okonkwo Nnaemeka J. and Umeanaeto Pauline U. (2010)</w:t>
      </w:r>
      <w:r w:rsidRPr="002A2E6A">
        <w:t>. Prevalence of Vaginal Candidiasis among Pregnant Women in Nnewi Town of Anambra State, Nigeria.</w:t>
      </w:r>
      <w:r w:rsidRPr="002A2E6A">
        <w:rPr>
          <w:i/>
        </w:rPr>
        <w:t xml:space="preserve"> Africa Research Review 4</w:t>
      </w:r>
      <w:r w:rsidRPr="002A2E6A">
        <w:t xml:space="preserve"> (4): 539-548.</w:t>
      </w:r>
    </w:p>
    <w:p w:rsidR="007E1C89" w:rsidRPr="002A2E6A" w:rsidRDefault="00A4781B" w:rsidP="00A7792F">
      <w:pPr>
        <w:pStyle w:val="ListParagraph"/>
        <w:numPr>
          <w:ilvl w:val="0"/>
          <w:numId w:val="5"/>
        </w:numPr>
        <w:jc w:val="both"/>
        <w:rPr>
          <w:rStyle w:val="Emphasis"/>
          <w:i w:val="0"/>
          <w:iCs w:val="0"/>
        </w:rPr>
      </w:pPr>
      <w:r w:rsidRPr="002A2E6A">
        <w:rPr>
          <w:b/>
        </w:rPr>
        <w:t>Charles Onyenekwe, Prince Ele, Nkiruka Ukibe, Michael Ezeani, Clement Ezechukwu, Grace Amilo, Pauline Umeanaeto, Martin Ifeanyichukwu (2010).</w:t>
      </w:r>
      <w:r w:rsidRPr="002A2E6A">
        <w:t xml:space="preserve"> </w:t>
      </w:r>
      <w:hyperlink r:id="rId7" w:history="1">
        <w:r w:rsidRPr="002A2E6A">
          <w:rPr>
            <w:rStyle w:val="Hyperlink"/>
            <w:color w:val="auto"/>
            <w:u w:val="none"/>
          </w:rPr>
          <w:t>Assessment of white blood cell count, packed cell volume, phagocytic functions, serum albumin and plasma iron in HIV infected patients</w:t>
        </w:r>
      </w:hyperlink>
      <w:r w:rsidRPr="002A2E6A">
        <w:t xml:space="preserve">. </w:t>
      </w:r>
      <w:r w:rsidRPr="002A2E6A">
        <w:rPr>
          <w:i/>
        </w:rPr>
        <w:t>Clinical Immunology 135:</w:t>
      </w:r>
      <w:r w:rsidRPr="002A2E6A">
        <w:t xml:space="preserve"> S110</w:t>
      </w:r>
    </w:p>
    <w:p w:rsidR="007E1C89" w:rsidRPr="002A2E6A" w:rsidRDefault="007E1C89" w:rsidP="00A7792F">
      <w:pPr>
        <w:pStyle w:val="ListParagraph"/>
        <w:numPr>
          <w:ilvl w:val="0"/>
          <w:numId w:val="5"/>
        </w:numPr>
        <w:jc w:val="both"/>
      </w:pPr>
      <w:r w:rsidRPr="002A2E6A">
        <w:rPr>
          <w:rStyle w:val="Emphasis"/>
          <w:b/>
          <w:i w:val="0"/>
        </w:rPr>
        <w:t>M.O. Obiukw</w:t>
      </w:r>
      <w:r w:rsidR="00EC6289">
        <w:rPr>
          <w:rStyle w:val="Emphasis"/>
          <w:b/>
          <w:i w:val="0"/>
        </w:rPr>
        <w:t xml:space="preserve">u, A.E. Onyido, P.U. Umeanaeto and </w:t>
      </w:r>
      <w:r w:rsidRPr="002A2E6A">
        <w:rPr>
          <w:rStyle w:val="Emphasis"/>
          <w:b/>
          <w:i w:val="0"/>
        </w:rPr>
        <w:t>U.I. Okoye (2009)</w:t>
      </w:r>
      <w:r w:rsidRPr="002A2E6A">
        <w:rPr>
          <w:rStyle w:val="Emphasis"/>
          <w:i w:val="0"/>
        </w:rPr>
        <w:t>.</w:t>
      </w:r>
      <w:r w:rsidRPr="002A2E6A">
        <w:rPr>
          <w:i/>
        </w:rPr>
        <w:t xml:space="preserve"> </w:t>
      </w:r>
      <w:r w:rsidRPr="002A2E6A">
        <w:t xml:space="preserve">Cryptosporidiosis among children attending University of Nigeria Teaching Hospital, Enugu, Nigeria. </w:t>
      </w:r>
      <w:hyperlink r:id="rId8" w:tgtFrame="_parent" w:history="1">
        <w:r w:rsidRPr="002A2E6A">
          <w:rPr>
            <w:rStyle w:val="Hyperlink"/>
            <w:i/>
            <w:color w:val="auto"/>
            <w:u w:val="none"/>
          </w:rPr>
          <w:t>Nigerian Journal of Parasitology</w:t>
        </w:r>
      </w:hyperlink>
      <w:r w:rsidRPr="002A2E6A">
        <w:rPr>
          <w:i/>
        </w:rPr>
        <w:t xml:space="preserve">  </w:t>
      </w:r>
      <w:hyperlink r:id="rId9" w:tgtFrame="_parent" w:history="1">
        <w:r w:rsidRPr="002A2E6A">
          <w:rPr>
            <w:rStyle w:val="Hyperlink"/>
            <w:i/>
            <w:color w:val="auto"/>
            <w:u w:val="none"/>
          </w:rPr>
          <w:t>30 (1):</w:t>
        </w:r>
        <w:r w:rsidRPr="002A2E6A">
          <w:rPr>
            <w:rStyle w:val="Hyperlink"/>
            <w:color w:val="auto"/>
            <w:u w:val="none"/>
          </w:rPr>
          <w:t>23-26.</w:t>
        </w:r>
        <w:r w:rsidRPr="002A2E6A">
          <w:rPr>
            <w:rStyle w:val="Hyperlink"/>
            <w:i/>
            <w:color w:val="auto"/>
            <w:u w:val="none"/>
          </w:rPr>
          <w:t xml:space="preserve"> </w:t>
        </w:r>
      </w:hyperlink>
    </w:p>
    <w:p w:rsidR="00AF60CA" w:rsidRPr="002A2E6A" w:rsidRDefault="00AF60CA" w:rsidP="00AF60CA">
      <w:pPr>
        <w:pStyle w:val="ListParagraph"/>
        <w:numPr>
          <w:ilvl w:val="0"/>
          <w:numId w:val="5"/>
        </w:numPr>
        <w:jc w:val="both"/>
      </w:pPr>
      <w:r w:rsidRPr="002A2E6A">
        <w:rPr>
          <w:b/>
        </w:rPr>
        <w:t>Umeanaeto P.U., Eneanya C.I., Ifeanyichukwu M.O., Obiukwu M.O., Obianika S.C., Onyebuchi E.L.  and Obiekwe M. (2009).</w:t>
      </w:r>
      <w:r w:rsidRPr="002A2E6A">
        <w:t xml:space="preserve"> Effect of Malaria on HIV-infected individuals attending HIV Special Treatment Centre (STC) at Nnamdi Azikiwe University Teaching Hospital Nnewi, Anambra, State. </w:t>
      </w:r>
      <w:r w:rsidRPr="002A2E6A">
        <w:rPr>
          <w:bCs/>
          <w:i/>
        </w:rPr>
        <w:t xml:space="preserve">Nigerian Journal of Parasitology </w:t>
      </w:r>
      <w:r w:rsidRPr="002A2E6A">
        <w:rPr>
          <w:bCs/>
        </w:rPr>
        <w:t>30 (2): 115-118.</w:t>
      </w:r>
    </w:p>
    <w:p w:rsidR="00AF60CA" w:rsidRPr="002A2E6A" w:rsidRDefault="00AF60CA" w:rsidP="00AF60CA">
      <w:pPr>
        <w:pStyle w:val="ListParagraph"/>
        <w:numPr>
          <w:ilvl w:val="0"/>
          <w:numId w:val="5"/>
        </w:numPr>
        <w:jc w:val="both"/>
      </w:pPr>
      <w:r w:rsidRPr="002A2E6A">
        <w:rPr>
          <w:b/>
        </w:rPr>
        <w:t>Umeanaeto P.U., Eneanya C.I., Ifeanyichukwu M.O., Obiukwu M.O., Obianika S.C., Onyebuchi E.L. and Obiekwe M. (2008)</w:t>
      </w:r>
      <w:r w:rsidRPr="002A2E6A">
        <w:t>. Prevalence and Intensity of Malaria among HIV seropositive Patients in Nnewi, Anambra State.</w:t>
      </w:r>
      <w:r w:rsidRPr="002A2E6A">
        <w:rPr>
          <w:i/>
        </w:rPr>
        <w:t xml:space="preserve"> Journal of Biomedical Investigation</w:t>
      </w:r>
      <w:r w:rsidRPr="002A2E6A">
        <w:t xml:space="preserve"> 6</w:t>
      </w:r>
      <w:r w:rsidRPr="002A2E6A">
        <w:rPr>
          <w:i/>
        </w:rPr>
        <w:t xml:space="preserve"> </w:t>
      </w:r>
      <w:r w:rsidRPr="002A2E6A">
        <w:t xml:space="preserve">(2): 13-18.  </w:t>
      </w:r>
    </w:p>
    <w:p w:rsidR="007E1C89" w:rsidRPr="002A2E6A" w:rsidRDefault="007E1C89" w:rsidP="00A7792F">
      <w:pPr>
        <w:pStyle w:val="ListParagraph"/>
        <w:numPr>
          <w:ilvl w:val="0"/>
          <w:numId w:val="5"/>
        </w:numPr>
        <w:jc w:val="both"/>
      </w:pPr>
      <w:r w:rsidRPr="002A2E6A">
        <w:rPr>
          <w:b/>
        </w:rPr>
        <w:t xml:space="preserve">Obiukwu M.O., Umeanaeto P.U., Anyaike C.E., Onyido A.E. and Obianika S.C. (2008). </w:t>
      </w:r>
      <w:r w:rsidRPr="002A2E6A">
        <w:t xml:space="preserve">Community Water-contact Pattern Activities in relation to Urinary Schistosomiasis in Akpugo-eze, a rural community in Oji-River Local Government Area, Enugu State. </w:t>
      </w:r>
      <w:r w:rsidRPr="002A2E6A">
        <w:rPr>
          <w:i/>
        </w:rPr>
        <w:t>Journal of Advancement in Medical and Pharmaceutical Sciences, 2</w:t>
      </w:r>
      <w:r w:rsidRPr="002A2E6A">
        <w:t xml:space="preserve"> (2):37-41.</w:t>
      </w:r>
    </w:p>
    <w:p w:rsidR="007E1C89" w:rsidRPr="002A2E6A" w:rsidRDefault="007E1C89" w:rsidP="00A7792F">
      <w:pPr>
        <w:pStyle w:val="ListParagraph"/>
        <w:numPr>
          <w:ilvl w:val="0"/>
          <w:numId w:val="5"/>
        </w:numPr>
        <w:jc w:val="both"/>
      </w:pPr>
      <w:r w:rsidRPr="002A2E6A">
        <w:rPr>
          <w:b/>
        </w:rPr>
        <w:lastRenderedPageBreak/>
        <w:t xml:space="preserve">Obiukwu M.O., Umeanaeto P.U., Onyido A.E., Obianika S.C. and Eke P. (2008).  </w:t>
      </w:r>
      <w:r w:rsidRPr="002A2E6A">
        <w:t xml:space="preserve">Prevalence and Community Survey of Onchocerciasis in Okigwe Local Government Area, Imo State, Nigeria. </w:t>
      </w:r>
      <w:r w:rsidRPr="002A2E6A">
        <w:rPr>
          <w:i/>
        </w:rPr>
        <w:t>Journal of Medical and Pharmaceutical Sciences, 4</w:t>
      </w:r>
      <w:r w:rsidRPr="002A2E6A">
        <w:t xml:space="preserve"> (2): 30-34.</w:t>
      </w:r>
    </w:p>
    <w:p w:rsidR="00A4781B" w:rsidRPr="002A2E6A" w:rsidRDefault="007E1C89" w:rsidP="00A7792F">
      <w:pPr>
        <w:pStyle w:val="ListParagraph"/>
        <w:numPr>
          <w:ilvl w:val="0"/>
          <w:numId w:val="5"/>
        </w:numPr>
        <w:jc w:val="both"/>
      </w:pPr>
      <w:r w:rsidRPr="002A2E6A">
        <w:rPr>
          <w:b/>
        </w:rPr>
        <w:t>Obiukwu M.O., Umeanaeto P.U., Eneanya C.I. and Nwaorgu G.O. (2008).</w:t>
      </w:r>
      <w:r w:rsidRPr="002A2E6A">
        <w:t xml:space="preserve"> Prevalence of Gastro-intestinal Helminths in School Children in Mbaukwu, Anambra State, Nigeria. </w:t>
      </w:r>
      <w:r w:rsidRPr="002A2E6A">
        <w:rPr>
          <w:i/>
        </w:rPr>
        <w:t xml:space="preserve">Nigerian Journal of Parasitology 29 </w:t>
      </w:r>
      <w:r w:rsidRPr="002A2E6A">
        <w:t>(1): 15-19.</w:t>
      </w:r>
    </w:p>
    <w:p w:rsidR="00AF60CA" w:rsidRPr="002A2E6A" w:rsidRDefault="007E1C89" w:rsidP="000E6CEA">
      <w:pPr>
        <w:pStyle w:val="ListParagraph"/>
        <w:numPr>
          <w:ilvl w:val="0"/>
          <w:numId w:val="5"/>
        </w:numPr>
        <w:jc w:val="both"/>
      </w:pPr>
      <w:r w:rsidRPr="002A2E6A">
        <w:rPr>
          <w:b/>
        </w:rPr>
        <w:t xml:space="preserve">Obiukwu M.O., Nwaorgu C.O., Umeanaeto P.U., Nwosu C.N. and Azubuike G.C. (2007). </w:t>
      </w:r>
      <w:r w:rsidRPr="002A2E6A">
        <w:t xml:space="preserve">Prevalence of Malaria Parasitaemia Among Blood Donors in Onitsha, Anambra State. </w:t>
      </w:r>
      <w:r w:rsidRPr="002A2E6A">
        <w:rPr>
          <w:i/>
        </w:rPr>
        <w:t>Nigeria. World Journal of Biotechnology 8</w:t>
      </w:r>
      <w:r w:rsidRPr="002A2E6A">
        <w:t xml:space="preserve"> (2): 1342-1349.</w:t>
      </w:r>
    </w:p>
    <w:p w:rsidR="00932118" w:rsidRPr="00D06C72" w:rsidRDefault="00AF60CA" w:rsidP="005E2F21">
      <w:pPr>
        <w:pStyle w:val="ListParagraph"/>
        <w:numPr>
          <w:ilvl w:val="0"/>
          <w:numId w:val="5"/>
        </w:numPr>
        <w:jc w:val="both"/>
      </w:pPr>
      <w:r w:rsidRPr="002A2E6A">
        <w:rPr>
          <w:b/>
        </w:rPr>
        <w:t>Umeanaeto P.U., Ekejindu I.M. and  Ifeanyichukwu M.O. (2006).</w:t>
      </w:r>
      <w:r w:rsidRPr="002A2E6A">
        <w:t xml:space="preserve"> Prevalence and Intensity of Malaria in Blood Donors at Nnamdi Azikiwe University Teaching Hospital (NAUTH) Nnewi, Anambra State, Nigeria. </w:t>
      </w:r>
      <w:r w:rsidRPr="002A2E6A">
        <w:rPr>
          <w:i/>
        </w:rPr>
        <w:t xml:space="preserve">Nigerian Journal of Parasitology  </w:t>
      </w:r>
      <w:r w:rsidRPr="002A2E6A">
        <w:t xml:space="preserve">27, 11 – 15. </w:t>
      </w:r>
    </w:p>
    <w:p w:rsidR="002C54A9" w:rsidRDefault="002C54A9" w:rsidP="005E2F21">
      <w:pPr>
        <w:jc w:val="both"/>
        <w:rPr>
          <w:b/>
        </w:rPr>
      </w:pPr>
    </w:p>
    <w:p w:rsidR="00932118" w:rsidRPr="002A2E6A" w:rsidRDefault="00932118" w:rsidP="000E6CEA">
      <w:pPr>
        <w:jc w:val="both"/>
        <w:rPr>
          <w:b/>
        </w:rPr>
      </w:pPr>
      <w:r w:rsidRPr="002A2E6A">
        <w:rPr>
          <w:b/>
        </w:rPr>
        <w:t>PROCEEDINGS OF CONFERENCE</w:t>
      </w:r>
      <w:r w:rsidR="00CC68CA" w:rsidRPr="002A2E6A">
        <w:rPr>
          <w:b/>
        </w:rPr>
        <w:t>S</w:t>
      </w:r>
    </w:p>
    <w:p w:rsidR="002A66B7" w:rsidRPr="004B7CFB" w:rsidRDefault="00932118" w:rsidP="000E6CEA">
      <w:pPr>
        <w:pStyle w:val="ListParagraph"/>
        <w:numPr>
          <w:ilvl w:val="0"/>
          <w:numId w:val="16"/>
        </w:numPr>
        <w:shd w:val="clear" w:color="auto" w:fill="FFFFFF"/>
      </w:pPr>
      <w:r w:rsidRPr="002A2E6A">
        <w:rPr>
          <w:b/>
        </w:rPr>
        <w:t xml:space="preserve">Umeanaeto, P.U, Nwofor, O.F, Iwueze, M.O., Ugwuanyi, I.K., Egbuche, C.M. and Igbodika, C.M. (2016). </w:t>
      </w:r>
      <w:r w:rsidRPr="004B7CFB">
        <w:rPr>
          <w:bCs/>
        </w:rPr>
        <w:t xml:space="preserve">Parasite Contamination of Edible Vegetables sold in Onitsha Markets. </w:t>
      </w:r>
      <w:r w:rsidR="002A66B7" w:rsidRPr="004B7CFB">
        <w:rPr>
          <w:bCs/>
        </w:rPr>
        <w:t>Proceedings of the Fir</w:t>
      </w:r>
      <w:r w:rsidR="002A66B7" w:rsidRPr="004B7CFB">
        <w:t>st Annual Lecture and Conference of the Faculty of Biosciences, Nnamdi Azikiwe University, Awka, Anambra state, Nigeria</w:t>
      </w:r>
    </w:p>
    <w:p w:rsidR="002A66B7" w:rsidRPr="003419DF" w:rsidRDefault="00932118" w:rsidP="002A66B7">
      <w:pPr>
        <w:pStyle w:val="ListParagraph"/>
        <w:numPr>
          <w:ilvl w:val="0"/>
          <w:numId w:val="16"/>
        </w:numPr>
        <w:shd w:val="clear" w:color="auto" w:fill="FFFFFF"/>
        <w:spacing w:before="100" w:beforeAutospacing="1" w:after="120"/>
      </w:pPr>
      <w:r w:rsidRPr="002A2E6A">
        <w:rPr>
          <w:b/>
        </w:rPr>
        <w:t xml:space="preserve">Umeanaeto, P.U, Onu, Q.U., Iwueze, M.O., Ugwuanyi, I.K., Egbuche, C.M., Okwelogu I.S. and Igbodika, C.M. (2016). </w:t>
      </w:r>
      <w:r w:rsidRPr="002A2E6A">
        <w:t xml:space="preserve">Ecology of man-biting mosquitoes in Ikeghe Okpatu, Enugu State. </w:t>
      </w:r>
      <w:r w:rsidR="002A66B7" w:rsidRPr="003419DF">
        <w:rPr>
          <w:bCs/>
        </w:rPr>
        <w:t>Proceedings of the Fir</w:t>
      </w:r>
      <w:r w:rsidR="002A66B7" w:rsidRPr="003419DF">
        <w:t>st Annual Lecture and Conference of the Faculty of Biosciences, Nnamdi Azikiwe University, Awka, Anambra state, Nigeria</w:t>
      </w:r>
    </w:p>
    <w:p w:rsidR="00932118" w:rsidRPr="002A2E6A" w:rsidRDefault="00932118" w:rsidP="005E2F21">
      <w:pPr>
        <w:jc w:val="both"/>
        <w:rPr>
          <w:rFonts w:eastAsiaTheme="minorEastAsia"/>
          <w:b/>
          <w:lang w:eastAsia="zh-CN"/>
        </w:rPr>
      </w:pPr>
    </w:p>
    <w:p w:rsidR="00EF075B" w:rsidRPr="002A2E6A" w:rsidRDefault="00EF075B" w:rsidP="005E2F21">
      <w:pPr>
        <w:jc w:val="both"/>
        <w:rPr>
          <w:rFonts w:eastAsiaTheme="minorEastAsia"/>
          <w:b/>
          <w:lang w:eastAsia="zh-CN"/>
        </w:rPr>
      </w:pPr>
      <w:r w:rsidRPr="002A2E6A">
        <w:rPr>
          <w:rFonts w:eastAsiaTheme="minorEastAsia"/>
          <w:b/>
          <w:lang w:eastAsia="zh-CN"/>
        </w:rPr>
        <w:t>SCIENTIFIC CONFERENCE PAPERS</w:t>
      </w:r>
      <w:r w:rsidR="005F5970" w:rsidRPr="002A2E6A">
        <w:rPr>
          <w:rFonts w:eastAsiaTheme="minorEastAsia"/>
          <w:b/>
          <w:lang w:eastAsia="zh-CN"/>
        </w:rPr>
        <w:t>/ BOOK OF ABSTRACT</w:t>
      </w:r>
    </w:p>
    <w:p w:rsidR="0089773F" w:rsidRPr="0089773F" w:rsidRDefault="0089773F" w:rsidP="000E6CEA">
      <w:pPr>
        <w:pStyle w:val="ListParagraph"/>
        <w:numPr>
          <w:ilvl w:val="0"/>
          <w:numId w:val="19"/>
        </w:numPr>
        <w:jc w:val="both"/>
      </w:pPr>
      <w:r>
        <w:rPr>
          <w:b/>
          <w:lang w:eastAsia="zh-CN"/>
        </w:rPr>
        <w:t xml:space="preserve">Pauline U. Umeanaeto, Onyinanya S.C. and Elosiuba N.V. (2021). Abundance and Distribution of Ticks in Cattle reared at Amansea and Kwata Abattiors, Anambra State. </w:t>
      </w:r>
      <w:r>
        <w:t>Parasitol</w:t>
      </w:r>
      <w:r w:rsidRPr="00447752">
        <w:t>ogy</w:t>
      </w:r>
      <w:r>
        <w:t xml:space="preserve"> </w:t>
      </w:r>
      <w:r w:rsidRPr="00447752">
        <w:t>and</w:t>
      </w:r>
      <w:r>
        <w:t xml:space="preserve"> </w:t>
      </w:r>
      <w:r w:rsidRPr="00447752">
        <w:t>Public</w:t>
      </w:r>
      <w:r>
        <w:t xml:space="preserve"> </w:t>
      </w:r>
      <w:r w:rsidRPr="00447752">
        <w:t>Health</w:t>
      </w:r>
      <w:r>
        <w:t xml:space="preserve"> </w:t>
      </w:r>
      <w:r w:rsidRPr="00447752">
        <w:t>Society</w:t>
      </w:r>
      <w:r>
        <w:t xml:space="preserve"> of Nigeria, 45</w:t>
      </w:r>
      <w:r w:rsidRPr="0089773F">
        <w:rPr>
          <w:vertAlign w:val="superscript"/>
        </w:rPr>
        <w:t>th</w:t>
      </w:r>
      <w:r>
        <w:t xml:space="preserve"> Conference; Abstract No.  PPSN/2021/Abstract/069.</w:t>
      </w:r>
    </w:p>
    <w:p w:rsidR="003A7846" w:rsidRPr="003A7846" w:rsidRDefault="003A7846" w:rsidP="000E6CEA">
      <w:pPr>
        <w:pStyle w:val="ListParagraph"/>
        <w:numPr>
          <w:ilvl w:val="0"/>
          <w:numId w:val="19"/>
        </w:numPr>
        <w:jc w:val="both"/>
        <w:rPr>
          <w:rFonts w:eastAsiaTheme="minorEastAsia"/>
          <w:bCs/>
          <w:lang w:eastAsia="zh-CN"/>
        </w:rPr>
      </w:pPr>
      <w:r w:rsidRPr="0089773F">
        <w:rPr>
          <w:b/>
          <w:lang w:eastAsia="zh-CN"/>
        </w:rPr>
        <w:t xml:space="preserve">Pauline U. Umeanaeto, Ezinne G. Ani, Victoria I. Anyaoha, </w:t>
      </w:r>
      <w:r w:rsidRPr="0089773F">
        <w:rPr>
          <w:b/>
        </w:rPr>
        <w:t>Miriam O. Iwueze and Chukwudinma C. Okoli</w:t>
      </w:r>
      <w:r w:rsidRPr="0089773F">
        <w:rPr>
          <w:b/>
          <w:vertAlign w:val="superscript"/>
        </w:rPr>
        <w:t xml:space="preserve"> </w:t>
      </w:r>
      <w:r w:rsidRPr="0089773F">
        <w:rPr>
          <w:rFonts w:eastAsiaTheme="minorEastAsia"/>
          <w:b/>
          <w:lang w:eastAsia="zh-CN"/>
        </w:rPr>
        <w:t>(2020).</w:t>
      </w:r>
      <w:r w:rsidRPr="003A7846">
        <w:rPr>
          <w:rFonts w:eastAsiaTheme="minorEastAsia"/>
          <w:lang w:eastAsia="zh-CN"/>
        </w:rPr>
        <w:t xml:space="preserve"> Bacterial and Parasitic Contamination of Satchet Water Brands sold at Ngwo, Enugu State Nigeria. American Society of Tropical Medicine and Hygiene (ASTMH) </w:t>
      </w:r>
      <w:r w:rsidRPr="003A7846">
        <w:rPr>
          <w:rFonts w:eastAsiaTheme="minorEastAsia"/>
          <w:bCs/>
          <w:lang w:eastAsia="zh-CN"/>
        </w:rPr>
        <w:t>69</w:t>
      </w:r>
      <w:r w:rsidRPr="003A7846">
        <w:rPr>
          <w:rFonts w:eastAsiaTheme="minorEastAsia"/>
          <w:bCs/>
          <w:vertAlign w:val="superscript"/>
          <w:lang w:eastAsia="zh-CN"/>
        </w:rPr>
        <w:t>th</w:t>
      </w:r>
      <w:r w:rsidRPr="003A7846">
        <w:rPr>
          <w:rFonts w:eastAsiaTheme="minorEastAsia"/>
          <w:bCs/>
          <w:lang w:eastAsia="zh-CN"/>
        </w:rPr>
        <w:t xml:space="preserve"> Annual </w:t>
      </w:r>
      <w:r w:rsidRPr="006F13AC">
        <w:rPr>
          <w:rFonts w:eastAsiaTheme="minorEastAsia"/>
          <w:bCs/>
          <w:lang w:eastAsia="zh-CN"/>
        </w:rPr>
        <w:t>Conference Volume 101 (5): Abstract Number 162</w:t>
      </w:r>
    </w:p>
    <w:p w:rsidR="00B7678F" w:rsidRPr="00447752" w:rsidRDefault="00B7678F" w:rsidP="000E6CEA">
      <w:pPr>
        <w:pStyle w:val="ListParagraph"/>
        <w:numPr>
          <w:ilvl w:val="0"/>
          <w:numId w:val="19"/>
        </w:numPr>
        <w:jc w:val="both"/>
      </w:pPr>
      <w:r w:rsidRPr="0089773F">
        <w:rPr>
          <w:b/>
        </w:rPr>
        <w:t>Irikannu, K.C., Onyido,</w:t>
      </w:r>
      <w:r w:rsidR="003419DF" w:rsidRPr="0089773F">
        <w:rPr>
          <w:b/>
        </w:rPr>
        <w:t xml:space="preserve"> </w:t>
      </w:r>
      <w:r w:rsidRPr="0089773F">
        <w:rPr>
          <w:b/>
        </w:rPr>
        <w:t>A.E., Umeanaeto,</w:t>
      </w:r>
      <w:r w:rsidR="003419DF" w:rsidRPr="0089773F">
        <w:rPr>
          <w:b/>
        </w:rPr>
        <w:t xml:space="preserve"> </w:t>
      </w:r>
      <w:r w:rsidRPr="0089773F">
        <w:rPr>
          <w:b/>
        </w:rPr>
        <w:t>P.U., Ogaraku,</w:t>
      </w:r>
      <w:r w:rsidR="003419DF" w:rsidRPr="0089773F">
        <w:rPr>
          <w:b/>
        </w:rPr>
        <w:t xml:space="preserve"> </w:t>
      </w:r>
      <w:r w:rsidRPr="0089773F">
        <w:rPr>
          <w:b/>
        </w:rPr>
        <w:t>J.C., Onwube,</w:t>
      </w:r>
      <w:r w:rsidR="003419DF" w:rsidRPr="0089773F">
        <w:rPr>
          <w:b/>
        </w:rPr>
        <w:t xml:space="preserve"> </w:t>
      </w:r>
      <w:r w:rsidRPr="0089773F">
        <w:rPr>
          <w:b/>
        </w:rPr>
        <w:t>O., Okoduwa,</w:t>
      </w:r>
      <w:r w:rsidR="003419DF" w:rsidRPr="0089773F">
        <w:rPr>
          <w:b/>
        </w:rPr>
        <w:t xml:space="preserve"> </w:t>
      </w:r>
      <w:r w:rsidRPr="0089773F">
        <w:rPr>
          <w:b/>
        </w:rPr>
        <w:t>A.U. and Onyebueke A.C. (2020).</w:t>
      </w:r>
      <w:r w:rsidRPr="00447752">
        <w:t xml:space="preserve"> Seasonal distribution and climatic factors influencing the abundance of mosquitoes in a rainforest community in South-Eastern Nigeria. </w:t>
      </w:r>
      <w:r>
        <w:t>Parasitol</w:t>
      </w:r>
      <w:r w:rsidRPr="00447752">
        <w:t>ogy</w:t>
      </w:r>
      <w:r>
        <w:t xml:space="preserve"> </w:t>
      </w:r>
      <w:r w:rsidRPr="00447752">
        <w:t>and</w:t>
      </w:r>
      <w:r>
        <w:t xml:space="preserve"> </w:t>
      </w:r>
      <w:r w:rsidRPr="00447752">
        <w:t>Public</w:t>
      </w:r>
      <w:r>
        <w:t xml:space="preserve"> </w:t>
      </w:r>
      <w:r w:rsidRPr="00447752">
        <w:t>Health</w:t>
      </w:r>
      <w:r>
        <w:t xml:space="preserve"> </w:t>
      </w:r>
      <w:r w:rsidRPr="00447752">
        <w:t>Society</w:t>
      </w:r>
      <w:r>
        <w:t xml:space="preserve"> of Nigeria </w:t>
      </w:r>
      <w:r w:rsidRPr="00447752">
        <w:t>PPSN/2020</w:t>
      </w:r>
      <w:r>
        <w:t xml:space="preserve"> </w:t>
      </w:r>
      <w:r w:rsidR="00682101">
        <w:t>Abstract/005</w:t>
      </w:r>
    </w:p>
    <w:p w:rsidR="00B7678F" w:rsidRPr="00447752" w:rsidRDefault="002B7962" w:rsidP="000E6CEA">
      <w:pPr>
        <w:pStyle w:val="ListParagraph"/>
        <w:numPr>
          <w:ilvl w:val="0"/>
          <w:numId w:val="19"/>
        </w:numPr>
        <w:jc w:val="both"/>
      </w:pPr>
      <w:r w:rsidRPr="0089773F">
        <w:rPr>
          <w:b/>
        </w:rPr>
        <w:t>I</w:t>
      </w:r>
      <w:r w:rsidR="00B7678F" w:rsidRPr="0089773F">
        <w:rPr>
          <w:b/>
        </w:rPr>
        <w:t>rikannu, K.C., Onyido, A.E., Umeanaeto, P.U., Onyebueke, A.C., Onwube, O., Ezeagwuna D.A., Ogaraku, J.C. and Asogwa,K.K. (2020).</w:t>
      </w:r>
      <w:r w:rsidR="00B7678F" w:rsidRPr="00447752">
        <w:t xml:space="preserve"> Breeding ecology and physicochemical properties of mosquito breeding sites in Awka-South Local Government Area, Anambra State, Nigeria.</w:t>
      </w:r>
      <w:r w:rsidR="00B7678F">
        <w:t xml:space="preserve"> </w:t>
      </w:r>
      <w:r w:rsidR="00B7678F" w:rsidRPr="00447752">
        <w:t>Parasitology</w:t>
      </w:r>
      <w:r w:rsidR="00B7678F">
        <w:t xml:space="preserve"> </w:t>
      </w:r>
      <w:r w:rsidR="00B7678F" w:rsidRPr="00447752">
        <w:t>and</w:t>
      </w:r>
      <w:r w:rsidR="00B7678F">
        <w:t xml:space="preserve"> </w:t>
      </w:r>
      <w:r w:rsidR="00B7678F" w:rsidRPr="00447752">
        <w:t>Public</w:t>
      </w:r>
      <w:r w:rsidR="00B7678F">
        <w:t xml:space="preserve"> </w:t>
      </w:r>
      <w:r w:rsidR="00B7678F" w:rsidRPr="00447752">
        <w:t>Health</w:t>
      </w:r>
      <w:r w:rsidR="00B7678F">
        <w:t xml:space="preserve"> </w:t>
      </w:r>
      <w:r w:rsidR="00B7678F" w:rsidRPr="00447752">
        <w:t>Society</w:t>
      </w:r>
      <w:r w:rsidR="00B7678F">
        <w:t xml:space="preserve"> of Nigeria</w:t>
      </w:r>
      <w:r w:rsidR="00682101">
        <w:t xml:space="preserve"> PPSN/2020 Abstract/006</w:t>
      </w:r>
      <w:r w:rsidR="00B7678F">
        <w:t xml:space="preserve"> </w:t>
      </w:r>
    </w:p>
    <w:p w:rsidR="00B7678F" w:rsidRDefault="00B7678F" w:rsidP="000E6CEA">
      <w:pPr>
        <w:pStyle w:val="ListParagraph"/>
        <w:numPr>
          <w:ilvl w:val="0"/>
          <w:numId w:val="19"/>
        </w:numPr>
        <w:jc w:val="both"/>
      </w:pPr>
      <w:r w:rsidRPr="0089773F">
        <w:rPr>
          <w:b/>
        </w:rPr>
        <w:t>Irikannu, K.C., Onyido, A.E., Nwankwo, E.N., Umeanaeto, P.U., Onwube, O., Ogaraku, J.C., Ezeagwuna,</w:t>
      </w:r>
      <w:r w:rsidR="00884966" w:rsidRPr="0089773F">
        <w:rPr>
          <w:b/>
        </w:rPr>
        <w:t xml:space="preserve"> </w:t>
      </w:r>
      <w:r w:rsidRPr="0089773F">
        <w:rPr>
          <w:b/>
        </w:rPr>
        <w:t>D.A., Onyebueke, A.C. and Okoduwa, A.U. (2020).</w:t>
      </w:r>
      <w:r>
        <w:t xml:space="preserve"> </w:t>
      </w:r>
      <w:r w:rsidRPr="00447752">
        <w:t>A Survey of Man-biting Mosquito Species in a Tropical Rainforest Community in the South-eastern</w:t>
      </w:r>
      <w:r>
        <w:t xml:space="preserve"> Nigeria. </w:t>
      </w:r>
      <w:r w:rsidRPr="00447752">
        <w:t>Parasitology</w:t>
      </w:r>
      <w:r>
        <w:t xml:space="preserve"> </w:t>
      </w:r>
      <w:r w:rsidRPr="00447752">
        <w:t>and</w:t>
      </w:r>
      <w:r>
        <w:t xml:space="preserve"> </w:t>
      </w:r>
      <w:r w:rsidRPr="00447752">
        <w:t>Public</w:t>
      </w:r>
      <w:r>
        <w:t xml:space="preserve"> </w:t>
      </w:r>
      <w:r w:rsidRPr="00447752">
        <w:t>Health</w:t>
      </w:r>
      <w:r>
        <w:t xml:space="preserve"> </w:t>
      </w:r>
      <w:r w:rsidRPr="00447752">
        <w:t>Society</w:t>
      </w:r>
      <w:r>
        <w:t xml:space="preserve"> of Nigeria </w:t>
      </w:r>
      <w:r w:rsidR="00682101">
        <w:t>PPSN/2020 Abstract/029</w:t>
      </w:r>
      <w:r w:rsidRPr="00447752">
        <w:t xml:space="preserve"> </w:t>
      </w:r>
    </w:p>
    <w:p w:rsidR="00B7678F" w:rsidRPr="00447752" w:rsidRDefault="00B7678F" w:rsidP="000E6CEA">
      <w:pPr>
        <w:pStyle w:val="ListParagraph"/>
        <w:numPr>
          <w:ilvl w:val="0"/>
          <w:numId w:val="19"/>
        </w:numPr>
        <w:jc w:val="both"/>
      </w:pPr>
      <w:r w:rsidRPr="0089773F">
        <w:rPr>
          <w:b/>
        </w:rPr>
        <w:t>Umeanaeto P.U., Okafor U.C., Unam M. C., Ilo C.C., Okoli C.C., Afulukwe S.C. and Nwakoby N.E, (2020).</w:t>
      </w:r>
      <w:r w:rsidRPr="00447752">
        <w:t xml:space="preserve"> Assessment</w:t>
      </w:r>
      <w:r>
        <w:t xml:space="preserve"> of Parasites and Bacterial Contamination of Office door handles in Nnamdi Azikiwe University, Awka, Anambra State, Nigeria. </w:t>
      </w:r>
      <w:r w:rsidRPr="00447752">
        <w:t>Parasitology</w:t>
      </w:r>
      <w:r>
        <w:t xml:space="preserve"> </w:t>
      </w:r>
      <w:r w:rsidRPr="00447752">
        <w:t>and</w:t>
      </w:r>
      <w:r>
        <w:t xml:space="preserve"> </w:t>
      </w:r>
      <w:r w:rsidRPr="00447752">
        <w:t>Public</w:t>
      </w:r>
      <w:r>
        <w:t xml:space="preserve"> </w:t>
      </w:r>
      <w:r w:rsidRPr="00447752">
        <w:t>Health</w:t>
      </w:r>
      <w:r>
        <w:t xml:space="preserve"> </w:t>
      </w:r>
      <w:r w:rsidRPr="00447752">
        <w:t>Society</w:t>
      </w:r>
      <w:r>
        <w:t xml:space="preserve"> of Nigeria P</w:t>
      </w:r>
      <w:r w:rsidRPr="00447752">
        <w:t>PSN/2020 Abstract/021</w:t>
      </w:r>
      <w:r>
        <w:t xml:space="preserve"> </w:t>
      </w:r>
    </w:p>
    <w:p w:rsidR="00B7678F" w:rsidRDefault="00B7678F" w:rsidP="000E6CEA">
      <w:pPr>
        <w:pStyle w:val="ListParagraph"/>
        <w:numPr>
          <w:ilvl w:val="0"/>
          <w:numId w:val="19"/>
        </w:numPr>
        <w:jc w:val="both"/>
      </w:pPr>
      <w:r w:rsidRPr="0089773F">
        <w:rPr>
          <w:b/>
        </w:rPr>
        <w:t>Umeanaeto, P.U., Chukwuma, Q.E., Itemba, G.N, Irikannu, K.C., Anumba, J.U., Okoli, C.C. and Akulue, J.C. (2020).</w:t>
      </w:r>
      <w:r>
        <w:t xml:space="preserve"> Parasite contamination of Common Fruits and Vegetables from selected Markets in </w:t>
      </w:r>
      <w:r>
        <w:lastRenderedPageBreak/>
        <w:t xml:space="preserve">Awka-north and Awka-south Local Government Areas, Anambra State, Nigeria. </w:t>
      </w:r>
      <w:r w:rsidRPr="00447752">
        <w:t>Parasitology</w:t>
      </w:r>
      <w:r>
        <w:t xml:space="preserve"> </w:t>
      </w:r>
      <w:r w:rsidRPr="00447752">
        <w:t>and</w:t>
      </w:r>
      <w:r>
        <w:t xml:space="preserve"> </w:t>
      </w:r>
      <w:r w:rsidRPr="00447752">
        <w:t>Public</w:t>
      </w:r>
      <w:r>
        <w:t xml:space="preserve"> </w:t>
      </w:r>
      <w:r w:rsidRPr="00447752">
        <w:t>Health</w:t>
      </w:r>
      <w:r>
        <w:t xml:space="preserve"> </w:t>
      </w:r>
      <w:r w:rsidRPr="00447752">
        <w:t>Society</w:t>
      </w:r>
      <w:r>
        <w:t xml:space="preserve"> of Nigeria </w:t>
      </w:r>
      <w:r w:rsidRPr="00447752">
        <w:t>PPSN/2020</w:t>
      </w:r>
      <w:r>
        <w:t xml:space="preserve"> </w:t>
      </w:r>
      <w:r w:rsidRPr="00447752">
        <w:t>Abstract/020</w:t>
      </w:r>
      <w:r>
        <w:t xml:space="preserve"> </w:t>
      </w:r>
    </w:p>
    <w:p w:rsidR="00380965" w:rsidRPr="00447752" w:rsidRDefault="00380965" w:rsidP="000E6CEA">
      <w:pPr>
        <w:pStyle w:val="ListParagraph"/>
        <w:numPr>
          <w:ilvl w:val="0"/>
          <w:numId w:val="19"/>
        </w:numPr>
        <w:jc w:val="both"/>
      </w:pPr>
      <w:r w:rsidRPr="0089773F">
        <w:rPr>
          <w:b/>
        </w:rPr>
        <w:t>Pauline Ukamaka Umeanaeto, Queenette Eberechukwu Chukwuma, Goodness Nkiru Itemba, Kindness Chidi Irikannu, Joseph Uche Anumba, Chukwudinma Chigozie Okoli a</w:t>
      </w:r>
      <w:r w:rsidR="00E833B3" w:rsidRPr="0089773F">
        <w:rPr>
          <w:b/>
        </w:rPr>
        <w:t>nd Justina Chimezie Akulue (2019</w:t>
      </w:r>
      <w:r w:rsidRPr="0089773F">
        <w:rPr>
          <w:b/>
        </w:rPr>
        <w:t>).</w:t>
      </w:r>
      <w:r w:rsidRPr="002F0B9F">
        <w:t xml:space="preserve"> </w:t>
      </w:r>
      <w:r w:rsidRPr="00527226">
        <w:t>Parasite Contamination of Common Fruits and</w:t>
      </w:r>
      <w:r w:rsidRPr="002F0B9F">
        <w:t xml:space="preserve"> </w:t>
      </w:r>
      <w:r w:rsidRPr="00527226">
        <w:t>Vegetables from Selected Markets in Awka-North</w:t>
      </w:r>
      <w:r w:rsidRPr="002F0B9F">
        <w:t xml:space="preserve"> </w:t>
      </w:r>
      <w:r w:rsidRPr="00527226">
        <w:t>and Awka-South Local Government Areas,</w:t>
      </w:r>
      <w:r w:rsidRPr="002F0B9F">
        <w:t xml:space="preserve"> </w:t>
      </w:r>
      <w:r w:rsidRPr="00527226">
        <w:t>Anambra State, Nigeria</w:t>
      </w:r>
      <w:r>
        <w:t>. Association of Medical Laboratory Scientists of Nigeria in partnership with Nigerian Centre for Disease Control (NCDC) and Medical Laboratory Science Council</w:t>
      </w:r>
      <w:r w:rsidR="00E833B3">
        <w:t xml:space="preserve"> of Nigeria (MLSCN) 55</w:t>
      </w:r>
      <w:r w:rsidR="00E833B3" w:rsidRPr="00E833B3">
        <w:rPr>
          <w:vertAlign w:val="superscript"/>
        </w:rPr>
        <w:t>th</w:t>
      </w:r>
      <w:r w:rsidR="00E833B3">
        <w:t xml:space="preserve"> Annual Scientific Conference and Workshop Capital City</w:t>
      </w:r>
    </w:p>
    <w:p w:rsidR="004B5139" w:rsidRPr="006F13AC" w:rsidRDefault="004B5139" w:rsidP="006F13AC">
      <w:pPr>
        <w:pStyle w:val="ListParagraph"/>
        <w:numPr>
          <w:ilvl w:val="0"/>
          <w:numId w:val="19"/>
        </w:numPr>
        <w:jc w:val="both"/>
        <w:rPr>
          <w:rFonts w:eastAsiaTheme="minorEastAsia"/>
          <w:bCs/>
          <w:lang w:eastAsia="zh-CN"/>
        </w:rPr>
      </w:pPr>
      <w:r w:rsidRPr="006F13AC">
        <w:rPr>
          <w:rFonts w:eastAsiaTheme="minorEastAsia"/>
          <w:b/>
          <w:bCs/>
          <w:color w:val="000000"/>
          <w:lang w:eastAsia="zh-CN"/>
        </w:rPr>
        <w:t xml:space="preserve">Pauline U. Umeanaeto, Angus E. Onyido, Martin O. Ifeanyichukwu and Joseph U. Anumba (2019) </w:t>
      </w:r>
      <w:r w:rsidRPr="006F13AC">
        <w:rPr>
          <w:rFonts w:eastAsiaTheme="minorEastAsia"/>
          <w:bCs/>
          <w:lang w:eastAsia="zh-CN"/>
        </w:rPr>
        <w:t>Mosquito dynamics and malaria in Alulu-Nike Commnuity, Enugu East Local Government Area, Enugu State, Nigeria. American Society of Tropical Medicine and Hygiene 68</w:t>
      </w:r>
      <w:r w:rsidRPr="006F13AC">
        <w:rPr>
          <w:rFonts w:eastAsiaTheme="minorEastAsia"/>
          <w:bCs/>
          <w:vertAlign w:val="superscript"/>
          <w:lang w:eastAsia="zh-CN"/>
        </w:rPr>
        <w:t>th</w:t>
      </w:r>
      <w:r w:rsidRPr="006F13AC">
        <w:rPr>
          <w:rFonts w:eastAsiaTheme="minorEastAsia"/>
          <w:bCs/>
          <w:lang w:eastAsia="zh-CN"/>
        </w:rPr>
        <w:t xml:space="preserve"> Annual Conference Volume 101 (5): Abstract Number 162</w:t>
      </w:r>
    </w:p>
    <w:p w:rsidR="0038705A" w:rsidRPr="000E6CEA" w:rsidRDefault="0046042A" w:rsidP="0038705A">
      <w:pPr>
        <w:pStyle w:val="ListParagraph"/>
        <w:numPr>
          <w:ilvl w:val="0"/>
          <w:numId w:val="19"/>
        </w:numPr>
        <w:autoSpaceDE w:val="0"/>
        <w:autoSpaceDN w:val="0"/>
        <w:adjustRightInd w:val="0"/>
        <w:rPr>
          <w:rFonts w:eastAsiaTheme="minorEastAsia"/>
          <w:color w:val="000000"/>
          <w:lang w:eastAsia="zh-CN"/>
        </w:rPr>
      </w:pPr>
      <w:r w:rsidRPr="006F13AC">
        <w:rPr>
          <w:rFonts w:eastAsiaTheme="minorEastAsia"/>
          <w:b/>
          <w:bCs/>
          <w:color w:val="000000"/>
          <w:lang w:eastAsia="zh-CN"/>
        </w:rPr>
        <w:t>Umeanaeto P.U</w:t>
      </w:r>
      <w:r w:rsidR="0038705A" w:rsidRPr="006F13AC">
        <w:rPr>
          <w:rFonts w:eastAsiaTheme="minorEastAsia"/>
          <w:b/>
          <w:bCs/>
          <w:color w:val="000000"/>
          <w:lang w:eastAsia="zh-CN"/>
        </w:rPr>
        <w:t xml:space="preserve">., Onyido A.E., Ifeanyichukwu M.O., Iwueze M.O. and Anumba, J.U. (2019) </w:t>
      </w:r>
      <w:r w:rsidR="0038705A" w:rsidRPr="006F13AC">
        <w:rPr>
          <w:b/>
          <w:bCs/>
        </w:rPr>
        <w:t>Season</w:t>
      </w:r>
      <w:r w:rsidRPr="006F13AC">
        <w:rPr>
          <w:b/>
          <w:bCs/>
        </w:rPr>
        <w:t>al Variation of Malaria Parasites a</w:t>
      </w:r>
      <w:r w:rsidR="0038705A" w:rsidRPr="006F13AC">
        <w:rPr>
          <w:b/>
          <w:bCs/>
        </w:rPr>
        <w:t>nd Vector Population In Rural Area Of Enugu State, Nigeria.</w:t>
      </w:r>
      <w:r w:rsidR="0038705A" w:rsidRPr="002A2E6A">
        <w:t xml:space="preserve">” </w:t>
      </w:r>
      <w:r w:rsidR="0038705A" w:rsidRPr="006F13AC">
        <w:rPr>
          <w:rFonts w:eastAsiaTheme="minorEastAsia"/>
        </w:rPr>
        <w:t>Parasitology and Public Society of Nigeria</w:t>
      </w:r>
      <w:r w:rsidR="0038705A" w:rsidRPr="002A2E6A">
        <w:t xml:space="preserve"> PPSN/2019 Abstract/049</w:t>
      </w:r>
    </w:p>
    <w:p w:rsidR="002D5F4F" w:rsidRPr="006F13AC" w:rsidRDefault="002D5F4F" w:rsidP="006F13AC">
      <w:pPr>
        <w:pStyle w:val="ListParagraph"/>
        <w:numPr>
          <w:ilvl w:val="0"/>
          <w:numId w:val="19"/>
        </w:numPr>
        <w:autoSpaceDE w:val="0"/>
        <w:autoSpaceDN w:val="0"/>
        <w:adjustRightInd w:val="0"/>
        <w:jc w:val="both"/>
        <w:rPr>
          <w:rFonts w:eastAsiaTheme="minorEastAsia"/>
          <w:color w:val="000000"/>
          <w:lang w:eastAsia="zh-CN"/>
        </w:rPr>
      </w:pPr>
      <w:r w:rsidRPr="006F13AC">
        <w:rPr>
          <w:rFonts w:eastAsiaTheme="minorEastAsia"/>
          <w:b/>
          <w:bCs/>
          <w:color w:val="000000"/>
          <w:lang w:eastAsia="zh-CN"/>
        </w:rPr>
        <w:t xml:space="preserve">Umeanaeto P.U., Eneanya C.I., Onyido A.E., </w:t>
      </w:r>
      <w:r w:rsidRPr="006F13AC">
        <w:rPr>
          <w:b/>
          <w:bCs/>
        </w:rPr>
        <w:t xml:space="preserve">Ifeanyichukwu M.O., Amilo G.I and Anumba J.U. </w:t>
      </w:r>
      <w:r w:rsidR="00D24231" w:rsidRPr="006F13AC">
        <w:rPr>
          <w:b/>
          <w:bCs/>
        </w:rPr>
        <w:t xml:space="preserve">(2016). </w:t>
      </w:r>
      <w:r w:rsidRPr="006F13AC">
        <w:rPr>
          <w:bCs/>
          <w:i/>
          <w:iCs/>
        </w:rPr>
        <w:t xml:space="preserve">Plasmodium falciparum </w:t>
      </w:r>
      <w:r w:rsidR="006962CC" w:rsidRPr="006F13AC">
        <w:rPr>
          <w:bCs/>
        </w:rPr>
        <w:t>Transmission Intensity in Rural Area of Alulu-Nike Community o</w:t>
      </w:r>
      <w:r w:rsidRPr="006F13AC">
        <w:rPr>
          <w:bCs/>
        </w:rPr>
        <w:t>f Enugu State</w:t>
      </w:r>
      <w:r w:rsidR="006962CC" w:rsidRPr="006F13AC">
        <w:rPr>
          <w:rFonts w:eastAsiaTheme="minorEastAsia"/>
          <w:color w:val="000000"/>
          <w:lang w:eastAsia="zh-CN"/>
        </w:rPr>
        <w:t xml:space="preserve">. </w:t>
      </w:r>
      <w:r w:rsidR="00D24231" w:rsidRPr="006F13AC">
        <w:rPr>
          <w:rFonts w:eastAsiaTheme="minorEastAsia"/>
        </w:rPr>
        <w:t>Parasitology and Public Society of Nigeria, Abstract</w:t>
      </w:r>
      <w:r w:rsidRPr="006F13AC">
        <w:rPr>
          <w:rFonts w:eastAsiaTheme="minorEastAsia"/>
          <w:b/>
          <w:bCs/>
          <w:color w:val="000000"/>
          <w:lang w:eastAsia="zh-CN"/>
        </w:rPr>
        <w:t xml:space="preserve"> </w:t>
      </w:r>
      <w:r w:rsidR="00D24231" w:rsidRPr="006F13AC">
        <w:rPr>
          <w:rFonts w:eastAsiaTheme="minorEastAsia"/>
          <w:bCs/>
          <w:color w:val="000000"/>
          <w:lang w:eastAsia="zh-CN"/>
        </w:rPr>
        <w:t>2016.</w:t>
      </w:r>
      <w:r w:rsidR="00D24231" w:rsidRPr="006F13AC">
        <w:rPr>
          <w:rFonts w:eastAsiaTheme="minorEastAsia"/>
          <w:b/>
          <w:bCs/>
          <w:color w:val="000000"/>
          <w:lang w:eastAsia="zh-CN"/>
        </w:rPr>
        <w:t xml:space="preserve"> </w:t>
      </w:r>
      <w:r w:rsidR="00D24231" w:rsidRPr="006F13AC">
        <w:rPr>
          <w:rFonts w:eastAsiaTheme="minorEastAsia"/>
          <w:bCs/>
          <w:color w:val="000000"/>
          <w:lang w:eastAsia="zh-CN"/>
        </w:rPr>
        <w:t>PPSN/2016/ABS/54.</w:t>
      </w:r>
    </w:p>
    <w:p w:rsidR="007E1C89" w:rsidRPr="006F13AC" w:rsidRDefault="007E1C89" w:rsidP="006F13AC">
      <w:pPr>
        <w:pStyle w:val="ListParagraph"/>
        <w:numPr>
          <w:ilvl w:val="0"/>
          <w:numId w:val="19"/>
        </w:numPr>
        <w:jc w:val="both"/>
        <w:rPr>
          <w:rFonts w:eastAsiaTheme="minorEastAsia"/>
          <w:bCs/>
          <w:lang w:eastAsia="zh-CN"/>
        </w:rPr>
      </w:pPr>
      <w:r w:rsidRPr="006F13AC">
        <w:rPr>
          <w:rFonts w:eastAsiaTheme="minorEastAsia"/>
          <w:b/>
          <w:bCs/>
          <w:lang w:eastAsia="zh-CN"/>
        </w:rPr>
        <w:t>Umeanaeto P.U., Onu Q.U., Iwueze M.O., Ugwuanyi I.K., Egbuche C.M. and Igbodika C.M. (2015).</w:t>
      </w:r>
      <w:r w:rsidRPr="006F13AC">
        <w:rPr>
          <w:rFonts w:eastAsiaTheme="minorEastAsia"/>
          <w:bCs/>
          <w:lang w:eastAsia="zh-CN"/>
        </w:rPr>
        <w:t xml:space="preserve"> Ecology of man-biting mosquitoes in Ikeghe Okpatu, Udi Local Government Area, Enugu State, Nigeria. Faculty of Biosciences (FBS), Nnamdi Azikiwe University Annual Lecture/Conference, </w:t>
      </w:r>
      <w:r w:rsidRPr="006F13AC">
        <w:rPr>
          <w:rFonts w:eastAsiaTheme="minorEastAsia"/>
          <w:bCs/>
          <w:i/>
          <w:lang w:eastAsia="zh-CN"/>
        </w:rPr>
        <w:t>Book of Abstract</w:t>
      </w:r>
      <w:r w:rsidRPr="006F13AC">
        <w:rPr>
          <w:rFonts w:eastAsiaTheme="minorEastAsia"/>
          <w:bCs/>
          <w:lang w:eastAsia="zh-CN"/>
        </w:rPr>
        <w:t>.</w:t>
      </w:r>
    </w:p>
    <w:p w:rsidR="007E1C89" w:rsidRPr="006F13AC" w:rsidRDefault="007E1C89" w:rsidP="006F13AC">
      <w:pPr>
        <w:pStyle w:val="ListParagraph"/>
        <w:numPr>
          <w:ilvl w:val="0"/>
          <w:numId w:val="19"/>
        </w:numPr>
        <w:jc w:val="both"/>
        <w:rPr>
          <w:rFonts w:eastAsiaTheme="minorEastAsia"/>
          <w:bCs/>
          <w:lang w:eastAsia="zh-CN"/>
        </w:rPr>
      </w:pPr>
      <w:r w:rsidRPr="006F13AC">
        <w:rPr>
          <w:rFonts w:eastAsiaTheme="minorEastAsia"/>
          <w:b/>
          <w:bCs/>
          <w:lang w:eastAsia="zh-CN"/>
        </w:rPr>
        <w:t xml:space="preserve">Umeanaeto P.U., Nwofor O.F., Iwueze M.O., Ugwuanyi I.K., Egbuche C.M. and Igbodika C.M. (2015). </w:t>
      </w:r>
      <w:r w:rsidRPr="006F13AC">
        <w:rPr>
          <w:rFonts w:eastAsiaTheme="minorEastAsia"/>
          <w:bCs/>
          <w:lang w:eastAsia="zh-CN"/>
        </w:rPr>
        <w:t xml:space="preserve">Parasites of edible vegetables sold in Onitsha market, Anambra State. Faculty of Biosciences (FBS), Nnamdi Azikiwe University Annual Lecture/Conference, </w:t>
      </w:r>
      <w:r w:rsidRPr="006F13AC">
        <w:rPr>
          <w:rFonts w:eastAsiaTheme="minorEastAsia"/>
          <w:bCs/>
          <w:i/>
          <w:lang w:eastAsia="zh-CN"/>
        </w:rPr>
        <w:t>Book of Abstract</w:t>
      </w:r>
      <w:r w:rsidRPr="006F13AC">
        <w:rPr>
          <w:rFonts w:eastAsiaTheme="minorEastAsia"/>
          <w:bCs/>
          <w:lang w:eastAsia="zh-CN"/>
        </w:rPr>
        <w:t>.</w:t>
      </w:r>
    </w:p>
    <w:p w:rsidR="00EB4F8D" w:rsidRDefault="00EB4F8D" w:rsidP="006F13AC">
      <w:pPr>
        <w:pStyle w:val="ListParagraph"/>
        <w:numPr>
          <w:ilvl w:val="0"/>
          <w:numId w:val="19"/>
        </w:numPr>
        <w:tabs>
          <w:tab w:val="left" w:pos="2970"/>
          <w:tab w:val="left" w:pos="3461"/>
        </w:tabs>
        <w:jc w:val="both"/>
        <w:rPr>
          <w:rFonts w:eastAsiaTheme="minorEastAsia"/>
        </w:rPr>
      </w:pPr>
      <w:r w:rsidRPr="006F13AC">
        <w:rPr>
          <w:rFonts w:eastAsiaTheme="minorEastAsia"/>
          <w:b/>
        </w:rPr>
        <w:t xml:space="preserve">Umeanaeto, P.U., Ogbogu, N.E., Onyido A.E., Eneanya C.I., Okwelogu I.S. and Mbanefo E.C. (2015). </w:t>
      </w:r>
      <w:r w:rsidRPr="006F13AC">
        <w:rPr>
          <w:rFonts w:eastAsiaTheme="minorEastAsia"/>
        </w:rPr>
        <w:t xml:space="preserve">A comparative analysis of the gastro-intestinal helminthes parasites of cattle in Awka and Obosi Abattoirs in Anambra State. </w:t>
      </w:r>
      <w:r w:rsidR="00F54F35" w:rsidRPr="006F13AC">
        <w:rPr>
          <w:rFonts w:eastAsiaTheme="minorEastAsia"/>
        </w:rPr>
        <w:t>Parasitology and Public Society of Nigeria, Abstract 2015.</w:t>
      </w:r>
    </w:p>
    <w:p w:rsidR="007E1C89" w:rsidRPr="006F13AC" w:rsidRDefault="007E1C89" w:rsidP="005E2F21">
      <w:pPr>
        <w:pStyle w:val="ListParagraph"/>
        <w:numPr>
          <w:ilvl w:val="0"/>
          <w:numId w:val="19"/>
        </w:numPr>
        <w:tabs>
          <w:tab w:val="left" w:pos="2970"/>
          <w:tab w:val="left" w:pos="3461"/>
        </w:tabs>
        <w:jc w:val="both"/>
        <w:rPr>
          <w:rFonts w:eastAsiaTheme="minorEastAsia"/>
        </w:rPr>
      </w:pPr>
      <w:r w:rsidRPr="006F13AC">
        <w:rPr>
          <w:rFonts w:eastAsiaTheme="minorEastAsia"/>
          <w:b/>
          <w:lang w:eastAsia="zh-CN"/>
        </w:rPr>
        <w:t>Onyido, A.E., Apeh, L.N., Onwuma, A.A.</w:t>
      </w:r>
      <w:r w:rsidR="00EB4F8D" w:rsidRPr="006F13AC">
        <w:rPr>
          <w:rFonts w:eastAsiaTheme="minorEastAsia"/>
          <w:b/>
          <w:lang w:eastAsia="zh-CN"/>
        </w:rPr>
        <w:t>,</w:t>
      </w:r>
      <w:r w:rsidRPr="006F13AC">
        <w:rPr>
          <w:rFonts w:eastAsiaTheme="minorEastAsia"/>
          <w:b/>
          <w:lang w:eastAsia="zh-CN"/>
        </w:rPr>
        <w:t xml:space="preserve"> Udemezue, O.I., Umeanaeto, P.U., Egbuche, C.M. and Ezugbo-Nwobi, I.K. (2012).</w:t>
      </w:r>
      <w:r w:rsidRPr="006F13AC">
        <w:rPr>
          <w:rFonts w:eastAsiaTheme="minorEastAsia"/>
          <w:lang w:eastAsia="zh-CN"/>
        </w:rPr>
        <w:t xml:space="preserve"> Preliminary investigation of antimicrobial effects of crude extracts of </w:t>
      </w:r>
      <w:r w:rsidRPr="006F13AC">
        <w:rPr>
          <w:rFonts w:eastAsiaTheme="minorEastAsia"/>
          <w:i/>
          <w:lang w:eastAsia="zh-CN"/>
        </w:rPr>
        <w:t>Clausena anisata</w:t>
      </w:r>
      <w:r w:rsidRPr="006F13AC">
        <w:rPr>
          <w:rFonts w:eastAsiaTheme="minorEastAsia"/>
          <w:lang w:eastAsia="zh-CN"/>
        </w:rPr>
        <w:t xml:space="preserve"> on Streptococcus species isolated from </w:t>
      </w:r>
      <w:r w:rsidRPr="006F13AC">
        <w:rPr>
          <w:rFonts w:eastAsiaTheme="minorEastAsia"/>
          <w:bCs/>
          <w:lang w:eastAsia="zh-CN"/>
        </w:rPr>
        <w:t>dental caries patients attending Federal School of Dental Technology Clinic Enugu, Nigeria.</w:t>
      </w:r>
    </w:p>
    <w:p w:rsidR="007E1C89" w:rsidRPr="006F13AC" w:rsidRDefault="007E1C89" w:rsidP="005E2F21">
      <w:pPr>
        <w:pStyle w:val="ListParagraph"/>
        <w:numPr>
          <w:ilvl w:val="0"/>
          <w:numId w:val="19"/>
        </w:numPr>
        <w:tabs>
          <w:tab w:val="left" w:pos="2970"/>
          <w:tab w:val="left" w:pos="3461"/>
        </w:tabs>
        <w:jc w:val="both"/>
        <w:rPr>
          <w:rFonts w:eastAsiaTheme="minorEastAsia"/>
        </w:rPr>
      </w:pPr>
      <w:r w:rsidRPr="006F13AC">
        <w:rPr>
          <w:b/>
        </w:rPr>
        <w:t>M. Ifeanyichukwu, C. Ezeani, C. Ezechukwu, C. Onyenekwe, P. Ele, N. Ukibe, G. Amilo, P. Umeanaeto (2011).</w:t>
      </w:r>
      <w:r w:rsidRPr="002A2E6A">
        <w:t xml:space="preserve"> Assessment of the Impact of Anti</w:t>
      </w:r>
      <w:r w:rsidRPr="006F13AC">
        <w:rPr>
          <w:rFonts w:eastAsiaTheme="minorEastAsia"/>
          <w:lang w:eastAsia="zh-CN"/>
        </w:rPr>
        <w:t>-</w:t>
      </w:r>
      <w:r w:rsidRPr="002A2E6A">
        <w:t>Retroviral Therapy (ART) on CD4</w:t>
      </w:r>
      <w:r w:rsidRPr="006F13AC">
        <w:rPr>
          <w:vertAlign w:val="superscript"/>
        </w:rPr>
        <w:t>+</w:t>
      </w:r>
      <w:r w:rsidRPr="002A2E6A">
        <w:t xml:space="preserve">T Cell Count, Absolute Lymphocyte, Neutrophil Counts, Plasma Iron and Serum Albumin Analysis in HIV Seropositives in Eastern Nigeria. A Case Control Study. </w:t>
      </w:r>
      <w:r w:rsidRPr="006F13AC">
        <w:rPr>
          <w:i/>
        </w:rPr>
        <w:t>Federation of Clinic Immunology Society (FOCIS).</w:t>
      </w:r>
      <w:r w:rsidRPr="002A2E6A">
        <w:t xml:space="preserve"> Scientific </w:t>
      </w:r>
      <w:r w:rsidRPr="006F13AC">
        <w:rPr>
          <w:rFonts w:eastAsiaTheme="minorEastAsia"/>
          <w:lang w:eastAsia="zh-CN"/>
        </w:rPr>
        <w:t>Conference</w:t>
      </w:r>
      <w:r w:rsidRPr="002A2E6A">
        <w:t xml:space="preserve"> held in Washington D.C., June 23-26, 2011.</w:t>
      </w:r>
    </w:p>
    <w:p w:rsidR="00A4781B" w:rsidRPr="004B7CFB" w:rsidRDefault="003647A8" w:rsidP="008003FA">
      <w:pPr>
        <w:pStyle w:val="ListParagraph"/>
        <w:numPr>
          <w:ilvl w:val="0"/>
          <w:numId w:val="19"/>
        </w:numPr>
        <w:tabs>
          <w:tab w:val="left" w:pos="2970"/>
          <w:tab w:val="left" w:pos="3461"/>
        </w:tabs>
        <w:jc w:val="both"/>
        <w:rPr>
          <w:rFonts w:eastAsiaTheme="minorEastAsia"/>
        </w:rPr>
      </w:pPr>
      <w:r w:rsidRPr="006F13AC">
        <w:rPr>
          <w:b/>
          <w:bCs/>
        </w:rPr>
        <w:t xml:space="preserve">Egboka, B. C. </w:t>
      </w:r>
      <w:r w:rsidRPr="006F13AC">
        <w:rPr>
          <w:b/>
          <w:bCs/>
          <w:i/>
        </w:rPr>
        <w:t>et al</w:t>
      </w:r>
      <w:r w:rsidRPr="006F13AC">
        <w:rPr>
          <w:b/>
          <w:bCs/>
        </w:rPr>
        <w:t xml:space="preserve">., Umeanaeto, P. U. (2010). </w:t>
      </w:r>
      <w:r w:rsidRPr="006F13AC">
        <w:rPr>
          <w:bCs/>
        </w:rPr>
        <w:t xml:space="preserve"> Moringa has it all. Paper Presented at the First National </w:t>
      </w:r>
      <w:r w:rsidR="00AB5258" w:rsidRPr="006F13AC">
        <w:rPr>
          <w:bCs/>
        </w:rPr>
        <w:t>Summit on Moringa Development, s</w:t>
      </w:r>
      <w:r w:rsidRPr="006F13AC">
        <w:rPr>
          <w:bCs/>
        </w:rPr>
        <w:t>ponsored by Raw Material Research and Development Council (RMDC) Held in Abuja Nigeria, 7</w:t>
      </w:r>
      <w:r w:rsidRPr="006F13AC">
        <w:rPr>
          <w:bCs/>
          <w:vertAlign w:val="superscript"/>
        </w:rPr>
        <w:t>th</w:t>
      </w:r>
      <w:r w:rsidRPr="006F13AC">
        <w:rPr>
          <w:bCs/>
        </w:rPr>
        <w:t xml:space="preserve"> – 8</w:t>
      </w:r>
      <w:r w:rsidRPr="006F13AC">
        <w:rPr>
          <w:bCs/>
          <w:vertAlign w:val="superscript"/>
        </w:rPr>
        <w:t>th</w:t>
      </w:r>
      <w:r w:rsidRPr="006F13AC">
        <w:rPr>
          <w:bCs/>
        </w:rPr>
        <w:t>, December, 2010.</w:t>
      </w:r>
      <w:r w:rsidR="00D600E4" w:rsidRPr="006F13AC">
        <w:rPr>
          <w:bCs/>
        </w:rPr>
        <w:t xml:space="preserve"> </w:t>
      </w:r>
      <w:r w:rsidRPr="006F13AC">
        <w:rPr>
          <w:bCs/>
        </w:rPr>
        <w:t>(Abstract No., 41).</w:t>
      </w:r>
    </w:p>
    <w:p w:rsidR="000342C7" w:rsidRPr="002A2E6A" w:rsidRDefault="000342C7" w:rsidP="008003FA">
      <w:pPr>
        <w:rPr>
          <w:b/>
          <w:bCs/>
        </w:rPr>
      </w:pPr>
    </w:p>
    <w:p w:rsidR="00173B9E" w:rsidRPr="002A2E6A" w:rsidRDefault="00932118" w:rsidP="008003FA">
      <w:pPr>
        <w:rPr>
          <w:b/>
          <w:bCs/>
        </w:rPr>
      </w:pPr>
      <w:r w:rsidRPr="002A2E6A">
        <w:rPr>
          <w:b/>
          <w:bCs/>
        </w:rPr>
        <w:t>CHAPTERS IN BOOK</w:t>
      </w:r>
    </w:p>
    <w:p w:rsidR="00173B9E" w:rsidRPr="006F13AC" w:rsidRDefault="00932118" w:rsidP="000342C7">
      <w:pPr>
        <w:pStyle w:val="ListParagraph"/>
        <w:numPr>
          <w:ilvl w:val="0"/>
          <w:numId w:val="17"/>
        </w:numPr>
        <w:jc w:val="both"/>
        <w:rPr>
          <w:b/>
        </w:rPr>
      </w:pPr>
      <w:r w:rsidRPr="002A2E6A">
        <w:rPr>
          <w:rFonts w:eastAsiaTheme="minorEastAsia"/>
          <w:b/>
          <w:lang w:eastAsia="zh-CN"/>
        </w:rPr>
        <w:t xml:space="preserve">Okonkwo, Nnaemeka Joe and Umeanaeto, Pauline Ukamaka (2020). </w:t>
      </w:r>
      <w:r w:rsidRPr="002A2E6A">
        <w:rPr>
          <w:rFonts w:eastAsiaTheme="minorEastAsia"/>
          <w:lang w:eastAsia="zh-CN"/>
        </w:rPr>
        <w:t xml:space="preserve">Prevalence of Vaginal Candidiasis among Pregnant Women in Nnewi Town of Anambra State, Nigeria: A Recent Perspective. </w:t>
      </w:r>
      <w:r w:rsidR="000342C7" w:rsidRPr="002A2E6A">
        <w:rPr>
          <w:rFonts w:eastAsiaTheme="minorEastAsia"/>
          <w:lang w:eastAsia="zh-CN"/>
        </w:rPr>
        <w:t>In</w:t>
      </w:r>
      <w:r w:rsidR="000342C7" w:rsidRPr="002A2E6A">
        <w:rPr>
          <w:rFonts w:eastAsiaTheme="minorEastAsia"/>
          <w:b/>
          <w:lang w:eastAsia="zh-CN"/>
        </w:rPr>
        <w:t xml:space="preserve"> </w:t>
      </w:r>
      <w:r w:rsidR="000342C7" w:rsidRPr="002A2E6A">
        <w:t>Theory and Applications of Microbiology and Biotechnology (3), Chapter 13: 160-168.  ISBN: 978-93-89816-12-9, eBook ISBN: 978-93-89816-13-6</w:t>
      </w:r>
    </w:p>
    <w:p w:rsidR="006F13AC" w:rsidRPr="002A2E6A" w:rsidRDefault="006F13AC" w:rsidP="006F13AC">
      <w:pPr>
        <w:pStyle w:val="ListParagraph"/>
        <w:numPr>
          <w:ilvl w:val="0"/>
          <w:numId w:val="17"/>
        </w:numPr>
        <w:spacing w:line="276" w:lineRule="auto"/>
        <w:jc w:val="both"/>
        <w:rPr>
          <w:b/>
          <w:bCs/>
        </w:rPr>
      </w:pPr>
      <w:r w:rsidRPr="006F13AC">
        <w:rPr>
          <w:b/>
          <w:bCs/>
        </w:rPr>
        <w:t>Umeanaeto P.U., Ekwealor K.U. and Izundu A.I. (2019).</w:t>
      </w:r>
      <w:r w:rsidRPr="002A2E6A">
        <w:rPr>
          <w:bCs/>
        </w:rPr>
        <w:t xml:space="preserve"> Character Inheritance: Heritable and non-heritable Traits: In Amadi, J.U. (ed) General Genetics for the Biosciences. His Glory Publications: 99-163pp </w:t>
      </w:r>
    </w:p>
    <w:p w:rsidR="006F13AC" w:rsidRPr="002A2E6A" w:rsidRDefault="006F13AC" w:rsidP="006F13AC">
      <w:pPr>
        <w:pStyle w:val="ListParagraph"/>
        <w:numPr>
          <w:ilvl w:val="0"/>
          <w:numId w:val="17"/>
        </w:numPr>
        <w:spacing w:line="276" w:lineRule="auto"/>
        <w:jc w:val="both"/>
        <w:rPr>
          <w:b/>
          <w:bCs/>
        </w:rPr>
      </w:pPr>
      <w:r w:rsidRPr="006F13AC">
        <w:rPr>
          <w:b/>
          <w:bCs/>
        </w:rPr>
        <w:lastRenderedPageBreak/>
        <w:t>Umeanaeto P.U. (2019).</w:t>
      </w:r>
      <w:r w:rsidRPr="002A2E6A">
        <w:rPr>
          <w:bCs/>
        </w:rPr>
        <w:t xml:space="preserve"> Mutation: In Amadi, J.U. (ed) General Genetics for the Biosciences. His Glory Publications: 164-190pp </w:t>
      </w:r>
    </w:p>
    <w:p w:rsidR="006F13AC" w:rsidRPr="002A2E6A" w:rsidRDefault="006F13AC" w:rsidP="006F13AC">
      <w:pPr>
        <w:pStyle w:val="ListParagraph"/>
        <w:jc w:val="both"/>
        <w:rPr>
          <w:b/>
        </w:rPr>
      </w:pPr>
    </w:p>
    <w:p w:rsidR="000342C7" w:rsidRPr="004B7CFB" w:rsidRDefault="000342C7" w:rsidP="004B7CFB">
      <w:pPr>
        <w:jc w:val="both"/>
        <w:rPr>
          <w:rFonts w:eastAsiaTheme="minorEastAsia"/>
          <w:b/>
          <w:lang w:eastAsia="zh-CN"/>
        </w:rPr>
      </w:pPr>
    </w:p>
    <w:p w:rsidR="000342C7" w:rsidRPr="002A2E6A" w:rsidRDefault="000342C7" w:rsidP="000342C7">
      <w:pPr>
        <w:pStyle w:val="ListParagraph"/>
        <w:jc w:val="both"/>
        <w:rPr>
          <w:b/>
        </w:rPr>
      </w:pPr>
    </w:p>
    <w:p w:rsidR="008003FA" w:rsidRPr="002A2E6A" w:rsidRDefault="008003FA" w:rsidP="008003FA">
      <w:pPr>
        <w:rPr>
          <w:rFonts w:eastAsiaTheme="minorEastAsia"/>
          <w:b/>
          <w:lang w:eastAsia="zh-CN"/>
        </w:rPr>
      </w:pPr>
      <w:r w:rsidRPr="002A2E6A">
        <w:rPr>
          <w:rFonts w:eastAsiaTheme="minorEastAsia"/>
          <w:b/>
          <w:lang w:eastAsia="zh-CN"/>
        </w:rPr>
        <w:t xml:space="preserve">ACADEMIC LEADERSHIP QUALITIES </w:t>
      </w:r>
    </w:p>
    <w:p w:rsidR="0095643B" w:rsidRPr="004B7CFB" w:rsidRDefault="00642BEE" w:rsidP="008003FA">
      <w:pPr>
        <w:pStyle w:val="Heading4"/>
        <w:numPr>
          <w:ilvl w:val="0"/>
          <w:numId w:val="13"/>
        </w:numPr>
        <w:spacing w:before="0" w:beforeAutospacing="0" w:after="0" w:afterAutospacing="0"/>
        <w:jc w:val="both"/>
        <w:rPr>
          <w:rFonts w:eastAsiaTheme="minorEastAsia"/>
          <w:b w:val="0"/>
          <w:lang w:eastAsia="zh-CN"/>
        </w:rPr>
      </w:pPr>
      <w:r w:rsidRPr="002A2E6A">
        <w:rPr>
          <w:rFonts w:eastAsiaTheme="minorEastAsia"/>
          <w:b w:val="0"/>
          <w:lang w:eastAsia="zh-CN"/>
        </w:rPr>
        <w:t>Teach</w:t>
      </w:r>
      <w:r w:rsidR="006E4C42" w:rsidRPr="002A2E6A">
        <w:rPr>
          <w:rFonts w:eastAsiaTheme="minorEastAsia"/>
          <w:b w:val="0"/>
          <w:lang w:eastAsia="zh-CN"/>
        </w:rPr>
        <w:t>ing and supervision of</w:t>
      </w:r>
      <w:r w:rsidR="002A2E6A">
        <w:rPr>
          <w:rFonts w:eastAsiaTheme="minorEastAsia"/>
          <w:b w:val="0"/>
          <w:lang w:eastAsia="zh-CN"/>
        </w:rPr>
        <w:t xml:space="preserve"> U</w:t>
      </w:r>
      <w:r w:rsidRPr="002A2E6A">
        <w:rPr>
          <w:rFonts w:eastAsiaTheme="minorEastAsia"/>
          <w:b w:val="0"/>
          <w:lang w:eastAsia="zh-CN"/>
        </w:rPr>
        <w:t xml:space="preserve">ndergraduates and Postgraduates </w:t>
      </w:r>
    </w:p>
    <w:tbl>
      <w:tblPr>
        <w:tblStyle w:val="TableGrid"/>
        <w:tblW w:w="11065" w:type="dxa"/>
        <w:tblLayout w:type="fixed"/>
        <w:tblLook w:val="04A0" w:firstRow="1" w:lastRow="0" w:firstColumn="1" w:lastColumn="0" w:noHBand="0" w:noVBand="1"/>
      </w:tblPr>
      <w:tblGrid>
        <w:gridCol w:w="1435"/>
        <w:gridCol w:w="1800"/>
        <w:gridCol w:w="1530"/>
        <w:gridCol w:w="4950"/>
        <w:gridCol w:w="1350"/>
      </w:tblGrid>
      <w:tr w:rsidR="00942E5A" w:rsidRPr="002A2E6A" w:rsidTr="00030427">
        <w:tc>
          <w:tcPr>
            <w:tcW w:w="1435" w:type="dxa"/>
          </w:tcPr>
          <w:p w:rsidR="00942E5A" w:rsidRPr="002A2E6A" w:rsidRDefault="00942E5A" w:rsidP="008003FA">
            <w:pPr>
              <w:rPr>
                <w:rFonts w:eastAsiaTheme="minorEastAsia"/>
                <w:b/>
                <w:lang w:eastAsia="zh-CN"/>
              </w:rPr>
            </w:pPr>
            <w:r w:rsidRPr="002A2E6A">
              <w:rPr>
                <w:rFonts w:eastAsiaTheme="minorEastAsia"/>
                <w:b/>
                <w:lang w:eastAsia="zh-CN"/>
              </w:rPr>
              <w:t>Student Name</w:t>
            </w:r>
          </w:p>
        </w:tc>
        <w:tc>
          <w:tcPr>
            <w:tcW w:w="1800" w:type="dxa"/>
          </w:tcPr>
          <w:p w:rsidR="00942E5A" w:rsidRPr="002A2E6A" w:rsidRDefault="00942E5A" w:rsidP="008003FA">
            <w:pPr>
              <w:rPr>
                <w:rFonts w:eastAsiaTheme="minorEastAsia"/>
                <w:b/>
                <w:lang w:eastAsia="zh-CN"/>
              </w:rPr>
            </w:pPr>
            <w:r w:rsidRPr="002A2E6A">
              <w:rPr>
                <w:rFonts w:eastAsiaTheme="minorEastAsia"/>
                <w:b/>
                <w:lang w:eastAsia="zh-CN"/>
              </w:rPr>
              <w:t>Registration</w:t>
            </w:r>
          </w:p>
          <w:p w:rsidR="00942E5A" w:rsidRPr="002A2E6A" w:rsidRDefault="00942E5A" w:rsidP="008003FA">
            <w:pPr>
              <w:rPr>
                <w:rFonts w:eastAsiaTheme="minorEastAsia"/>
                <w:b/>
                <w:lang w:eastAsia="zh-CN"/>
              </w:rPr>
            </w:pPr>
            <w:r w:rsidRPr="002A2E6A">
              <w:rPr>
                <w:rFonts w:eastAsiaTheme="minorEastAsia"/>
                <w:b/>
                <w:lang w:eastAsia="zh-CN"/>
              </w:rPr>
              <w:t>Number</w:t>
            </w:r>
          </w:p>
        </w:tc>
        <w:tc>
          <w:tcPr>
            <w:tcW w:w="1530" w:type="dxa"/>
          </w:tcPr>
          <w:p w:rsidR="00942E5A" w:rsidRPr="002A2E6A" w:rsidRDefault="00942E5A" w:rsidP="00942E5A">
            <w:pPr>
              <w:rPr>
                <w:rFonts w:eastAsiaTheme="minorEastAsia"/>
                <w:b/>
                <w:lang w:eastAsia="zh-CN"/>
              </w:rPr>
            </w:pPr>
            <w:r w:rsidRPr="002A2E6A">
              <w:rPr>
                <w:rFonts w:eastAsiaTheme="minorEastAsia"/>
                <w:b/>
                <w:lang w:eastAsia="zh-CN"/>
              </w:rPr>
              <w:t>Type of Supervision</w:t>
            </w:r>
          </w:p>
        </w:tc>
        <w:tc>
          <w:tcPr>
            <w:tcW w:w="4950" w:type="dxa"/>
          </w:tcPr>
          <w:p w:rsidR="00942E5A" w:rsidRPr="002A2E6A" w:rsidRDefault="00942E5A" w:rsidP="008003FA">
            <w:pPr>
              <w:rPr>
                <w:rFonts w:eastAsiaTheme="minorEastAsia"/>
                <w:b/>
                <w:lang w:eastAsia="zh-CN"/>
              </w:rPr>
            </w:pPr>
            <w:r w:rsidRPr="002A2E6A">
              <w:rPr>
                <w:rFonts w:eastAsiaTheme="minorEastAsia"/>
                <w:b/>
                <w:lang w:eastAsia="zh-CN"/>
              </w:rPr>
              <w:t>Project topic</w:t>
            </w:r>
          </w:p>
        </w:tc>
        <w:tc>
          <w:tcPr>
            <w:tcW w:w="1350" w:type="dxa"/>
          </w:tcPr>
          <w:p w:rsidR="00942E5A" w:rsidRPr="002A2E6A" w:rsidRDefault="00942E5A" w:rsidP="008003FA">
            <w:pPr>
              <w:rPr>
                <w:rFonts w:eastAsiaTheme="minorEastAsia"/>
                <w:b/>
                <w:lang w:eastAsia="zh-CN"/>
              </w:rPr>
            </w:pPr>
            <w:r w:rsidRPr="002A2E6A">
              <w:rPr>
                <w:rFonts w:eastAsiaTheme="minorEastAsia"/>
                <w:b/>
                <w:lang w:eastAsia="zh-CN"/>
              </w:rPr>
              <w:t xml:space="preserve">Status </w:t>
            </w:r>
          </w:p>
        </w:tc>
      </w:tr>
      <w:tr w:rsidR="00BA471A" w:rsidRPr="002A2E6A" w:rsidTr="00030427">
        <w:tc>
          <w:tcPr>
            <w:tcW w:w="1435" w:type="dxa"/>
          </w:tcPr>
          <w:p w:rsidR="00BA471A" w:rsidRPr="002A2E6A" w:rsidRDefault="00BA471A" w:rsidP="008003FA">
            <w:pPr>
              <w:rPr>
                <w:rFonts w:eastAsiaTheme="minorEastAsia"/>
                <w:lang w:eastAsia="zh-CN"/>
              </w:rPr>
            </w:pPr>
            <w:r w:rsidRPr="002A2E6A">
              <w:rPr>
                <w:rFonts w:eastAsiaTheme="minorEastAsia"/>
                <w:lang w:eastAsia="zh-CN"/>
              </w:rPr>
              <w:t>Okafor Afam Chibuike</w:t>
            </w:r>
          </w:p>
        </w:tc>
        <w:tc>
          <w:tcPr>
            <w:tcW w:w="1800" w:type="dxa"/>
          </w:tcPr>
          <w:p w:rsidR="00BA471A" w:rsidRPr="002A2E6A" w:rsidRDefault="00BA471A" w:rsidP="008003FA">
            <w:pPr>
              <w:rPr>
                <w:rFonts w:eastAsiaTheme="minorEastAsia"/>
                <w:lang w:eastAsia="zh-CN"/>
              </w:rPr>
            </w:pPr>
            <w:r w:rsidRPr="002A2E6A">
              <w:t>2012586008F</w:t>
            </w:r>
          </w:p>
        </w:tc>
        <w:tc>
          <w:tcPr>
            <w:tcW w:w="1530" w:type="dxa"/>
          </w:tcPr>
          <w:p w:rsidR="00BA471A" w:rsidRPr="002A2E6A" w:rsidRDefault="00BA471A" w:rsidP="00942E5A">
            <w:pPr>
              <w:rPr>
                <w:rFonts w:eastAsiaTheme="minorEastAsia"/>
                <w:lang w:eastAsia="zh-CN"/>
              </w:rPr>
            </w:pPr>
            <w:r w:rsidRPr="002A2E6A">
              <w:rPr>
                <w:rFonts w:eastAsiaTheme="minorEastAsia"/>
                <w:lang w:eastAsia="zh-CN"/>
              </w:rPr>
              <w:t>MSc</w:t>
            </w:r>
          </w:p>
        </w:tc>
        <w:tc>
          <w:tcPr>
            <w:tcW w:w="4950" w:type="dxa"/>
          </w:tcPr>
          <w:p w:rsidR="00BA471A" w:rsidRPr="002A2E6A" w:rsidRDefault="00BA471A" w:rsidP="002A2E6A">
            <w:pPr>
              <w:rPr>
                <w:rFonts w:eastAsiaTheme="minorEastAsia"/>
                <w:lang w:eastAsia="zh-CN"/>
              </w:rPr>
            </w:pPr>
            <w:r w:rsidRPr="002A2E6A">
              <w:rPr>
                <w:rFonts w:eastAsiaTheme="minorEastAsia"/>
                <w:lang w:eastAsia="zh-CN"/>
              </w:rPr>
              <w:t xml:space="preserve">Malaria and Transfusion Transmissible Infections among Voluntary Blood Donors </w:t>
            </w:r>
            <w:r w:rsidR="002A2E6A" w:rsidRPr="002A2E6A">
              <w:rPr>
                <w:rFonts w:eastAsiaTheme="minorEastAsia"/>
                <w:lang w:eastAsia="zh-CN"/>
              </w:rPr>
              <w:t>in Port Harcourt Metropolis, Rivers State, Nigeria.</w:t>
            </w:r>
          </w:p>
        </w:tc>
        <w:tc>
          <w:tcPr>
            <w:tcW w:w="1350" w:type="dxa"/>
          </w:tcPr>
          <w:p w:rsidR="00BA471A" w:rsidRPr="002A2E6A" w:rsidRDefault="002A2E6A" w:rsidP="008003FA">
            <w:pPr>
              <w:rPr>
                <w:rFonts w:eastAsiaTheme="minorEastAsia"/>
                <w:lang w:eastAsia="zh-CN"/>
              </w:rPr>
            </w:pPr>
            <w:r w:rsidRPr="002A2E6A">
              <w:rPr>
                <w:rFonts w:eastAsiaTheme="minorEastAsia"/>
                <w:lang w:eastAsia="zh-CN"/>
              </w:rPr>
              <w:t xml:space="preserve">Completed </w:t>
            </w:r>
          </w:p>
        </w:tc>
      </w:tr>
      <w:tr w:rsidR="00942E5A" w:rsidRPr="002A2E6A" w:rsidTr="00030427">
        <w:tc>
          <w:tcPr>
            <w:tcW w:w="1435" w:type="dxa"/>
          </w:tcPr>
          <w:p w:rsidR="00942E5A" w:rsidRPr="002A2E6A" w:rsidRDefault="00942E5A" w:rsidP="008003FA">
            <w:pPr>
              <w:rPr>
                <w:rFonts w:eastAsiaTheme="minorEastAsia"/>
                <w:lang w:eastAsia="zh-CN"/>
              </w:rPr>
            </w:pPr>
            <w:r w:rsidRPr="002A2E6A">
              <w:rPr>
                <w:rFonts w:eastAsiaTheme="minorEastAsia"/>
                <w:lang w:eastAsia="zh-CN"/>
              </w:rPr>
              <w:t>Ani Ezinne Grace</w:t>
            </w:r>
          </w:p>
        </w:tc>
        <w:tc>
          <w:tcPr>
            <w:tcW w:w="1800" w:type="dxa"/>
          </w:tcPr>
          <w:p w:rsidR="00942E5A" w:rsidRPr="002A2E6A" w:rsidRDefault="00942E5A" w:rsidP="00942E5A">
            <w:pPr>
              <w:pStyle w:val="Heading4"/>
              <w:spacing w:before="0" w:beforeAutospacing="0" w:after="0" w:afterAutospacing="0"/>
              <w:jc w:val="both"/>
              <w:outlineLvl w:val="3"/>
              <w:rPr>
                <w:rFonts w:eastAsiaTheme="minorEastAsia"/>
                <w:b w:val="0"/>
                <w:lang w:eastAsia="zh-CN"/>
              </w:rPr>
            </w:pPr>
            <w:r w:rsidRPr="002A2E6A">
              <w:rPr>
                <w:rFonts w:eastAsiaTheme="minorEastAsia"/>
                <w:b w:val="0"/>
                <w:lang w:eastAsia="zh-CN"/>
              </w:rPr>
              <w:t>2016585001F</w:t>
            </w:r>
          </w:p>
          <w:p w:rsidR="00942E5A" w:rsidRPr="002A2E6A" w:rsidRDefault="00942E5A" w:rsidP="00642BEE">
            <w:pPr>
              <w:pStyle w:val="Heading4"/>
              <w:spacing w:before="0" w:beforeAutospacing="0" w:after="0" w:afterAutospacing="0"/>
              <w:jc w:val="both"/>
              <w:outlineLvl w:val="3"/>
              <w:rPr>
                <w:rFonts w:eastAsiaTheme="minorEastAsia"/>
                <w:b w:val="0"/>
                <w:lang w:eastAsia="zh-CN"/>
              </w:rPr>
            </w:pPr>
          </w:p>
        </w:tc>
        <w:tc>
          <w:tcPr>
            <w:tcW w:w="1530" w:type="dxa"/>
          </w:tcPr>
          <w:p w:rsidR="00942E5A" w:rsidRPr="002A2E6A" w:rsidRDefault="00942E5A" w:rsidP="00942E5A">
            <w:pPr>
              <w:pStyle w:val="Heading4"/>
              <w:spacing w:before="0" w:beforeAutospacing="0" w:after="0" w:afterAutospacing="0"/>
              <w:jc w:val="both"/>
              <w:outlineLvl w:val="3"/>
              <w:rPr>
                <w:rFonts w:eastAsiaTheme="minorEastAsia"/>
                <w:b w:val="0"/>
                <w:lang w:eastAsia="zh-CN"/>
              </w:rPr>
            </w:pPr>
            <w:r w:rsidRPr="002A2E6A">
              <w:rPr>
                <w:rFonts w:eastAsiaTheme="minorEastAsia"/>
                <w:b w:val="0"/>
                <w:lang w:eastAsia="zh-CN"/>
              </w:rPr>
              <w:t>Postgraduate Diploma (PGD)</w:t>
            </w:r>
          </w:p>
        </w:tc>
        <w:tc>
          <w:tcPr>
            <w:tcW w:w="4950" w:type="dxa"/>
          </w:tcPr>
          <w:p w:rsidR="00942E5A" w:rsidRPr="002A2E6A" w:rsidRDefault="00942E5A" w:rsidP="00642BEE">
            <w:pPr>
              <w:pStyle w:val="Heading4"/>
              <w:spacing w:before="0" w:beforeAutospacing="0" w:after="0" w:afterAutospacing="0"/>
              <w:jc w:val="both"/>
              <w:outlineLvl w:val="3"/>
              <w:rPr>
                <w:rFonts w:eastAsiaTheme="minorEastAsia"/>
                <w:b w:val="0"/>
                <w:lang w:eastAsia="zh-CN"/>
              </w:rPr>
            </w:pPr>
            <w:r w:rsidRPr="002A2E6A">
              <w:rPr>
                <w:rFonts w:eastAsiaTheme="minorEastAsia"/>
                <w:b w:val="0"/>
                <w:lang w:eastAsia="zh-CN"/>
              </w:rPr>
              <w:t>Bacterial and Parasitic Contamination of Satchet Water sold at Ngwo, Enugu State.</w:t>
            </w:r>
          </w:p>
          <w:p w:rsidR="00942E5A" w:rsidRPr="002A2E6A" w:rsidRDefault="00942E5A" w:rsidP="008003FA">
            <w:pPr>
              <w:rPr>
                <w:rFonts w:eastAsiaTheme="minorEastAsia"/>
                <w:lang w:eastAsia="zh-CN"/>
              </w:rPr>
            </w:pPr>
          </w:p>
        </w:tc>
        <w:tc>
          <w:tcPr>
            <w:tcW w:w="1350" w:type="dxa"/>
          </w:tcPr>
          <w:p w:rsidR="00942E5A" w:rsidRPr="002A2E6A" w:rsidRDefault="00942E5A" w:rsidP="008003FA">
            <w:pPr>
              <w:rPr>
                <w:rFonts w:eastAsiaTheme="minorEastAsia"/>
                <w:lang w:eastAsia="zh-CN"/>
              </w:rPr>
            </w:pPr>
            <w:r w:rsidRPr="002A2E6A">
              <w:rPr>
                <w:rFonts w:eastAsiaTheme="minorEastAsia"/>
                <w:lang w:eastAsia="zh-CN"/>
              </w:rPr>
              <w:t>Completed</w:t>
            </w:r>
          </w:p>
        </w:tc>
      </w:tr>
      <w:tr w:rsidR="00CE5268" w:rsidRPr="002A2E6A" w:rsidTr="00030427">
        <w:tc>
          <w:tcPr>
            <w:tcW w:w="1435" w:type="dxa"/>
          </w:tcPr>
          <w:p w:rsidR="00CE5268" w:rsidRPr="002A2E6A" w:rsidRDefault="00CE5268" w:rsidP="008003FA">
            <w:pPr>
              <w:rPr>
                <w:rFonts w:eastAsiaTheme="minorEastAsia"/>
                <w:lang w:eastAsia="zh-CN"/>
              </w:rPr>
            </w:pPr>
            <w:r>
              <w:rPr>
                <w:rFonts w:eastAsiaTheme="minorEastAsia"/>
                <w:lang w:eastAsia="zh-CN"/>
              </w:rPr>
              <w:t>Anumoka Faith</w:t>
            </w:r>
          </w:p>
        </w:tc>
        <w:tc>
          <w:tcPr>
            <w:tcW w:w="1800" w:type="dxa"/>
          </w:tcPr>
          <w:p w:rsidR="00CE5268" w:rsidRPr="002A2E6A" w:rsidRDefault="00D53810" w:rsidP="00942E5A">
            <w:pPr>
              <w:pStyle w:val="Heading4"/>
              <w:spacing w:before="0" w:beforeAutospacing="0" w:after="0" w:afterAutospacing="0"/>
              <w:jc w:val="both"/>
              <w:outlineLvl w:val="3"/>
              <w:rPr>
                <w:rFonts w:eastAsiaTheme="minorEastAsia"/>
                <w:b w:val="0"/>
                <w:lang w:eastAsia="zh-CN"/>
              </w:rPr>
            </w:pPr>
            <w:r>
              <w:rPr>
                <w:rFonts w:eastAsiaTheme="minorEastAsia"/>
                <w:b w:val="0"/>
                <w:lang w:eastAsia="zh-CN"/>
              </w:rPr>
              <w:t>2018586004F</w:t>
            </w:r>
          </w:p>
        </w:tc>
        <w:tc>
          <w:tcPr>
            <w:tcW w:w="1530" w:type="dxa"/>
          </w:tcPr>
          <w:p w:rsidR="00CE5268" w:rsidRPr="002A2E6A" w:rsidRDefault="00D53810" w:rsidP="00942E5A">
            <w:pPr>
              <w:pStyle w:val="Heading4"/>
              <w:spacing w:before="0" w:beforeAutospacing="0" w:after="0" w:afterAutospacing="0"/>
              <w:jc w:val="both"/>
              <w:outlineLvl w:val="3"/>
              <w:rPr>
                <w:rFonts w:eastAsiaTheme="minorEastAsia"/>
                <w:b w:val="0"/>
                <w:lang w:eastAsia="zh-CN"/>
              </w:rPr>
            </w:pPr>
            <w:r>
              <w:rPr>
                <w:rFonts w:eastAsiaTheme="minorEastAsia"/>
                <w:b w:val="0"/>
                <w:lang w:eastAsia="zh-CN"/>
              </w:rPr>
              <w:t>MSc.</w:t>
            </w:r>
          </w:p>
        </w:tc>
        <w:tc>
          <w:tcPr>
            <w:tcW w:w="4950" w:type="dxa"/>
          </w:tcPr>
          <w:p w:rsidR="00CE5268" w:rsidRPr="002A2E6A" w:rsidRDefault="00D53810" w:rsidP="00642BEE">
            <w:pPr>
              <w:pStyle w:val="Heading4"/>
              <w:spacing w:before="0" w:beforeAutospacing="0" w:after="0" w:afterAutospacing="0"/>
              <w:jc w:val="both"/>
              <w:outlineLvl w:val="3"/>
              <w:rPr>
                <w:rFonts w:eastAsiaTheme="minorEastAsia"/>
                <w:b w:val="0"/>
                <w:lang w:eastAsia="zh-CN"/>
              </w:rPr>
            </w:pPr>
            <w:r>
              <w:rPr>
                <w:rFonts w:eastAsiaTheme="minorEastAsia"/>
                <w:b w:val="0"/>
                <w:lang w:eastAsia="zh-CN"/>
              </w:rPr>
              <w:t>Insect Succession on Mammalian Carcasses in relation to killing methods at Nnamdi Azikiwe University, Awka</w:t>
            </w:r>
          </w:p>
        </w:tc>
        <w:tc>
          <w:tcPr>
            <w:tcW w:w="1350" w:type="dxa"/>
          </w:tcPr>
          <w:p w:rsidR="00CE5268" w:rsidRPr="002A2E6A" w:rsidRDefault="00D53810" w:rsidP="008003FA">
            <w:pPr>
              <w:rPr>
                <w:rFonts w:eastAsiaTheme="minorEastAsia"/>
                <w:lang w:eastAsia="zh-CN"/>
              </w:rPr>
            </w:pPr>
            <w:r>
              <w:rPr>
                <w:rFonts w:eastAsiaTheme="minorEastAsia"/>
                <w:lang w:eastAsia="zh-CN"/>
              </w:rPr>
              <w:t xml:space="preserve">Ongoing </w:t>
            </w:r>
          </w:p>
        </w:tc>
      </w:tr>
      <w:tr w:rsidR="00D53810" w:rsidRPr="002A2E6A" w:rsidTr="00030427">
        <w:tc>
          <w:tcPr>
            <w:tcW w:w="1435" w:type="dxa"/>
          </w:tcPr>
          <w:p w:rsidR="00D53810" w:rsidRDefault="00D53810" w:rsidP="008003FA">
            <w:pPr>
              <w:rPr>
                <w:rFonts w:eastAsiaTheme="minorEastAsia"/>
                <w:lang w:eastAsia="zh-CN"/>
              </w:rPr>
            </w:pPr>
            <w:r>
              <w:rPr>
                <w:rFonts w:eastAsiaTheme="minorEastAsia"/>
                <w:lang w:eastAsia="zh-CN"/>
              </w:rPr>
              <w:t>Ani Ezinne Grace</w:t>
            </w:r>
          </w:p>
        </w:tc>
        <w:tc>
          <w:tcPr>
            <w:tcW w:w="1800" w:type="dxa"/>
          </w:tcPr>
          <w:p w:rsidR="00D53810" w:rsidRDefault="00D53810" w:rsidP="00942E5A">
            <w:pPr>
              <w:pStyle w:val="Heading4"/>
              <w:spacing w:before="0" w:beforeAutospacing="0" w:after="0" w:afterAutospacing="0"/>
              <w:jc w:val="both"/>
              <w:outlineLvl w:val="3"/>
              <w:rPr>
                <w:rFonts w:eastAsiaTheme="minorEastAsia"/>
                <w:b w:val="0"/>
                <w:lang w:eastAsia="zh-CN"/>
              </w:rPr>
            </w:pPr>
            <w:r>
              <w:rPr>
                <w:rFonts w:eastAsiaTheme="minorEastAsia"/>
                <w:b w:val="0"/>
                <w:lang w:eastAsia="zh-CN"/>
              </w:rPr>
              <w:t>2019586012F</w:t>
            </w:r>
          </w:p>
        </w:tc>
        <w:tc>
          <w:tcPr>
            <w:tcW w:w="1530" w:type="dxa"/>
          </w:tcPr>
          <w:p w:rsidR="00D53810" w:rsidRDefault="00D53810" w:rsidP="00942E5A">
            <w:pPr>
              <w:pStyle w:val="Heading4"/>
              <w:spacing w:before="0" w:beforeAutospacing="0" w:after="0" w:afterAutospacing="0"/>
              <w:jc w:val="both"/>
              <w:outlineLvl w:val="3"/>
              <w:rPr>
                <w:rFonts w:eastAsiaTheme="minorEastAsia"/>
                <w:b w:val="0"/>
                <w:lang w:eastAsia="zh-CN"/>
              </w:rPr>
            </w:pPr>
            <w:r>
              <w:rPr>
                <w:rFonts w:eastAsiaTheme="minorEastAsia"/>
                <w:b w:val="0"/>
                <w:lang w:eastAsia="zh-CN"/>
              </w:rPr>
              <w:t>MSc.</w:t>
            </w:r>
          </w:p>
        </w:tc>
        <w:tc>
          <w:tcPr>
            <w:tcW w:w="4950" w:type="dxa"/>
          </w:tcPr>
          <w:p w:rsidR="00D53810" w:rsidRDefault="00D53810" w:rsidP="00642BEE">
            <w:pPr>
              <w:pStyle w:val="Heading4"/>
              <w:spacing w:before="0" w:beforeAutospacing="0" w:after="0" w:afterAutospacing="0"/>
              <w:jc w:val="both"/>
              <w:outlineLvl w:val="3"/>
              <w:rPr>
                <w:rFonts w:eastAsiaTheme="minorEastAsia"/>
                <w:b w:val="0"/>
                <w:lang w:eastAsia="zh-CN"/>
              </w:rPr>
            </w:pPr>
            <w:r>
              <w:rPr>
                <w:rFonts w:eastAsiaTheme="minorEastAsia"/>
                <w:b w:val="0"/>
                <w:lang w:eastAsia="zh-CN"/>
              </w:rPr>
              <w:t xml:space="preserve">Cryptosporidiosis and Associated Risk Factors among Children attending Paediatric Hospital in Enugu State </w:t>
            </w:r>
          </w:p>
        </w:tc>
        <w:tc>
          <w:tcPr>
            <w:tcW w:w="1350" w:type="dxa"/>
          </w:tcPr>
          <w:p w:rsidR="00D53810" w:rsidRDefault="00D53810" w:rsidP="008003FA">
            <w:pPr>
              <w:rPr>
                <w:rFonts w:eastAsiaTheme="minorEastAsia"/>
                <w:lang w:eastAsia="zh-CN"/>
              </w:rPr>
            </w:pPr>
            <w:r>
              <w:rPr>
                <w:rFonts w:eastAsiaTheme="minorEastAsia"/>
                <w:lang w:eastAsia="zh-CN"/>
              </w:rPr>
              <w:t xml:space="preserve">Ongoing </w:t>
            </w:r>
          </w:p>
        </w:tc>
      </w:tr>
      <w:tr w:rsidR="00942E5A" w:rsidRPr="002A2E6A" w:rsidTr="00030427">
        <w:tc>
          <w:tcPr>
            <w:tcW w:w="1435" w:type="dxa"/>
          </w:tcPr>
          <w:p w:rsidR="00942E5A" w:rsidRPr="002A2E6A" w:rsidRDefault="00942E5A" w:rsidP="008003FA">
            <w:pPr>
              <w:rPr>
                <w:rFonts w:eastAsiaTheme="minorEastAsia"/>
                <w:lang w:eastAsia="zh-CN"/>
              </w:rPr>
            </w:pPr>
            <w:r w:rsidRPr="002A2E6A">
              <w:rPr>
                <w:rFonts w:eastAsiaTheme="minorEastAsia"/>
                <w:lang w:eastAsia="zh-CN"/>
              </w:rPr>
              <w:t>Ette Jennifer Adaora</w:t>
            </w:r>
          </w:p>
        </w:tc>
        <w:tc>
          <w:tcPr>
            <w:tcW w:w="1800" w:type="dxa"/>
          </w:tcPr>
          <w:p w:rsidR="00942E5A" w:rsidRPr="002A2E6A" w:rsidRDefault="00942E5A" w:rsidP="00642BEE">
            <w:pPr>
              <w:pStyle w:val="Heading4"/>
              <w:spacing w:before="0" w:beforeAutospacing="0" w:after="0" w:afterAutospacing="0"/>
              <w:jc w:val="both"/>
              <w:outlineLvl w:val="3"/>
              <w:rPr>
                <w:rFonts w:eastAsiaTheme="minorEastAsia"/>
                <w:b w:val="0"/>
                <w:lang w:eastAsia="zh-CN"/>
              </w:rPr>
            </w:pPr>
            <w:r w:rsidRPr="002A2E6A">
              <w:rPr>
                <w:rFonts w:eastAsiaTheme="minorEastAsia"/>
                <w:b w:val="0"/>
                <w:lang w:eastAsia="zh-CN"/>
              </w:rPr>
              <w:t>2018585003F</w:t>
            </w:r>
          </w:p>
        </w:tc>
        <w:tc>
          <w:tcPr>
            <w:tcW w:w="1530" w:type="dxa"/>
          </w:tcPr>
          <w:p w:rsidR="00942E5A" w:rsidRPr="002A2E6A" w:rsidRDefault="00942E5A" w:rsidP="00642BEE">
            <w:pPr>
              <w:pStyle w:val="Heading4"/>
              <w:spacing w:before="0" w:beforeAutospacing="0" w:after="0" w:afterAutospacing="0"/>
              <w:jc w:val="both"/>
              <w:outlineLvl w:val="3"/>
              <w:rPr>
                <w:rFonts w:eastAsiaTheme="minorEastAsia"/>
                <w:b w:val="0"/>
                <w:lang w:eastAsia="zh-CN"/>
              </w:rPr>
            </w:pPr>
            <w:r w:rsidRPr="002A2E6A">
              <w:rPr>
                <w:rFonts w:eastAsiaTheme="minorEastAsia"/>
                <w:b w:val="0"/>
                <w:lang w:eastAsia="zh-CN"/>
              </w:rPr>
              <w:t>PGD</w:t>
            </w:r>
          </w:p>
        </w:tc>
        <w:tc>
          <w:tcPr>
            <w:tcW w:w="4950" w:type="dxa"/>
          </w:tcPr>
          <w:p w:rsidR="00942E5A" w:rsidRPr="002A2E6A" w:rsidRDefault="00942E5A" w:rsidP="00942E5A">
            <w:pPr>
              <w:pStyle w:val="Heading4"/>
              <w:spacing w:before="0" w:beforeAutospacing="0" w:after="0" w:afterAutospacing="0"/>
              <w:jc w:val="both"/>
              <w:outlineLvl w:val="3"/>
              <w:rPr>
                <w:rFonts w:eastAsiaTheme="minorEastAsia"/>
                <w:b w:val="0"/>
                <w:lang w:eastAsia="zh-CN"/>
              </w:rPr>
            </w:pPr>
            <w:r w:rsidRPr="002A2E6A">
              <w:rPr>
                <w:rFonts w:eastAsiaTheme="minorEastAsia"/>
                <w:b w:val="0"/>
                <w:lang w:eastAsia="zh-CN"/>
              </w:rPr>
              <w:t>Prevalence and Predisposing factors of Malaria in Children aged 0-12 years at Chukwuemeka Odumegwu Ojukwu Teaching Hospital Awka, Anambra State</w:t>
            </w:r>
          </w:p>
        </w:tc>
        <w:tc>
          <w:tcPr>
            <w:tcW w:w="1350" w:type="dxa"/>
          </w:tcPr>
          <w:p w:rsidR="00942E5A" w:rsidRPr="002A2E6A" w:rsidRDefault="00942E5A" w:rsidP="008003FA">
            <w:pPr>
              <w:rPr>
                <w:rFonts w:eastAsiaTheme="minorEastAsia"/>
                <w:lang w:eastAsia="zh-CN"/>
              </w:rPr>
            </w:pPr>
            <w:r w:rsidRPr="002A2E6A">
              <w:rPr>
                <w:rFonts w:eastAsiaTheme="minorEastAsia"/>
                <w:lang w:eastAsia="zh-CN"/>
              </w:rPr>
              <w:t xml:space="preserve">Ongoing </w:t>
            </w:r>
          </w:p>
        </w:tc>
      </w:tr>
    </w:tbl>
    <w:p w:rsidR="00D06C72" w:rsidRDefault="00D06C72" w:rsidP="008003FA">
      <w:pPr>
        <w:rPr>
          <w:rFonts w:eastAsiaTheme="minorEastAsia"/>
          <w:lang w:eastAsia="zh-CN"/>
        </w:rPr>
      </w:pPr>
    </w:p>
    <w:p w:rsidR="00D06C72" w:rsidRPr="00D06C72" w:rsidRDefault="00D06C72" w:rsidP="00D06C72">
      <w:pPr>
        <w:rPr>
          <w:rFonts w:eastAsiaTheme="minorEastAsia"/>
          <w:b/>
          <w:lang w:eastAsia="zh-CN"/>
        </w:rPr>
      </w:pPr>
      <w:r w:rsidRPr="00D06C72">
        <w:rPr>
          <w:rFonts w:eastAsiaTheme="minorEastAsia"/>
          <w:b/>
          <w:lang w:eastAsia="zh-CN"/>
        </w:rPr>
        <w:t>AWARD/GRANT OBTAINED</w:t>
      </w:r>
    </w:p>
    <w:p w:rsidR="00D06C72" w:rsidRPr="00D06C72" w:rsidRDefault="00D06C72" w:rsidP="00D06C72">
      <w:pPr>
        <w:outlineLvl w:val="1"/>
        <w:rPr>
          <w:bCs/>
        </w:rPr>
      </w:pPr>
      <w:r w:rsidRPr="00D06C72">
        <w:rPr>
          <w:bCs/>
        </w:rPr>
        <w:t>American Society of Tropical Medicine and Hygiene (ASTMH) Travel Award for 2020/2021</w:t>
      </w:r>
    </w:p>
    <w:p w:rsidR="00D06C72" w:rsidRPr="002A2E6A" w:rsidRDefault="00D06C72" w:rsidP="008003FA">
      <w:pPr>
        <w:rPr>
          <w:rFonts w:eastAsiaTheme="minorEastAsia"/>
          <w:lang w:eastAsia="zh-CN"/>
        </w:rPr>
      </w:pPr>
    </w:p>
    <w:p w:rsidR="008003FA" w:rsidRPr="002A2E6A" w:rsidRDefault="0095643B" w:rsidP="00A36D1E">
      <w:pPr>
        <w:pStyle w:val="Heading4"/>
        <w:spacing w:before="0" w:beforeAutospacing="0" w:after="0" w:afterAutospacing="0"/>
        <w:ind w:left="720"/>
        <w:jc w:val="both"/>
        <w:rPr>
          <w:rFonts w:eastAsiaTheme="minorEastAsia"/>
          <w:b w:val="0"/>
          <w:lang w:eastAsia="zh-CN"/>
        </w:rPr>
      </w:pPr>
      <w:r w:rsidRPr="002A2E6A">
        <w:rPr>
          <w:rFonts w:eastAsiaTheme="minorEastAsia"/>
          <w:b w:val="0"/>
          <w:lang w:eastAsia="zh-CN"/>
        </w:rPr>
        <w:t xml:space="preserve">                                    </w:t>
      </w:r>
    </w:p>
    <w:p w:rsidR="008003FA" w:rsidRPr="002A2E6A" w:rsidRDefault="008003FA" w:rsidP="008003FA">
      <w:pPr>
        <w:rPr>
          <w:rFonts w:eastAsiaTheme="minorEastAsia"/>
          <w:b/>
          <w:lang w:eastAsia="zh-CN"/>
        </w:rPr>
      </w:pPr>
      <w:r w:rsidRPr="002A2E6A">
        <w:rPr>
          <w:rFonts w:eastAsiaTheme="minorEastAsia"/>
          <w:b/>
          <w:lang w:eastAsia="zh-CN"/>
        </w:rPr>
        <w:t>PROFESSIONAL BODY MEMBERSHIP</w:t>
      </w:r>
    </w:p>
    <w:p w:rsidR="008003FA" w:rsidRPr="002A2E6A" w:rsidRDefault="008003FA" w:rsidP="008003FA">
      <w:pPr>
        <w:jc w:val="both"/>
      </w:pPr>
      <w:r w:rsidRPr="002A2E6A">
        <w:t>Parasitology and Public H</w:t>
      </w:r>
      <w:r w:rsidR="005632F2" w:rsidRPr="002A2E6A">
        <w:t>ealth Society of Nigeria (PPSN)</w:t>
      </w:r>
      <w:r w:rsidRPr="002A2E6A">
        <w:t>.</w:t>
      </w:r>
    </w:p>
    <w:p w:rsidR="008003FA" w:rsidRPr="002A2E6A" w:rsidRDefault="008003FA" w:rsidP="008003FA">
      <w:pPr>
        <w:jc w:val="both"/>
      </w:pPr>
      <w:r w:rsidRPr="002A2E6A">
        <w:t>Association of Medical Laboratory Science Council of Nigeria (AMLSCN) – FELLOW.</w:t>
      </w:r>
    </w:p>
    <w:p w:rsidR="00EE4108" w:rsidRPr="002A2E6A" w:rsidRDefault="00EE4108" w:rsidP="008003FA">
      <w:pPr>
        <w:jc w:val="both"/>
        <w:rPr>
          <w:rFonts w:eastAsiaTheme="minorEastAsia"/>
          <w:lang w:eastAsia="zh-CN"/>
        </w:rPr>
      </w:pPr>
      <w:r w:rsidRPr="002A2E6A">
        <w:t>American Society of Tropical Medicine and Hygiene (ASTMH)</w:t>
      </w:r>
    </w:p>
    <w:p w:rsidR="008003FA" w:rsidRPr="002A2E6A" w:rsidRDefault="009F10F1" w:rsidP="008003FA">
      <w:pPr>
        <w:jc w:val="both"/>
        <w:rPr>
          <w:bCs/>
        </w:rPr>
      </w:pPr>
      <w:r w:rsidRPr="002A2E6A">
        <w:rPr>
          <w:bCs/>
        </w:rPr>
        <w:t>Organiz</w:t>
      </w:r>
      <w:r w:rsidR="008003FA" w:rsidRPr="002A2E6A">
        <w:rPr>
          <w:bCs/>
        </w:rPr>
        <w:t>ation for Women in Science in the Developing World</w:t>
      </w:r>
      <w:r w:rsidRPr="002A2E6A">
        <w:rPr>
          <w:bCs/>
        </w:rPr>
        <w:t xml:space="preserve"> (OWSD)</w:t>
      </w:r>
    </w:p>
    <w:p w:rsidR="00076743" w:rsidRPr="002A2E6A" w:rsidRDefault="00076743" w:rsidP="008003FA">
      <w:pPr>
        <w:jc w:val="both"/>
        <w:rPr>
          <w:rFonts w:eastAsiaTheme="minorEastAsia"/>
          <w:lang w:eastAsia="zh-CN"/>
        </w:rPr>
      </w:pPr>
      <w:r w:rsidRPr="002A2E6A">
        <w:rPr>
          <w:bCs/>
        </w:rPr>
        <w:t>Bioscience Research Group, Nnamdi Azikiwe University, Awka</w:t>
      </w:r>
    </w:p>
    <w:p w:rsidR="008003FA" w:rsidRPr="002A2E6A" w:rsidRDefault="008003FA" w:rsidP="008003FA">
      <w:pPr>
        <w:rPr>
          <w:rFonts w:eastAsiaTheme="minorEastAsia"/>
          <w:lang w:eastAsia="zh-CN"/>
        </w:rPr>
      </w:pPr>
    </w:p>
    <w:p w:rsidR="008003FA" w:rsidRPr="002A2E6A" w:rsidRDefault="008003FA" w:rsidP="008003FA">
      <w:pPr>
        <w:rPr>
          <w:rFonts w:eastAsiaTheme="minorEastAsia"/>
          <w:b/>
          <w:lang w:eastAsia="zh-CN"/>
        </w:rPr>
      </w:pPr>
      <w:r w:rsidRPr="002A2E6A">
        <w:rPr>
          <w:rFonts w:eastAsiaTheme="minorEastAsia"/>
          <w:b/>
          <w:lang w:eastAsia="zh-CN"/>
        </w:rPr>
        <w:t>ADMINISTRATIVE EXPERIENCE</w:t>
      </w:r>
    </w:p>
    <w:p w:rsidR="00EE4108" w:rsidRDefault="00EE4108" w:rsidP="00D91D44">
      <w:pPr>
        <w:jc w:val="both"/>
        <w:rPr>
          <w:bCs/>
        </w:rPr>
      </w:pPr>
      <w:r w:rsidRPr="002A2E6A">
        <w:rPr>
          <w:bCs/>
        </w:rPr>
        <w:t xml:space="preserve">Postgraduate Coordinator, Department of Parasitology and Entomology, Nnamdi Azikiwe University, Awka 2019 </w:t>
      </w:r>
    </w:p>
    <w:p w:rsidR="004E6A6B" w:rsidRDefault="004E6A6B" w:rsidP="003303E5">
      <w:pPr>
        <w:jc w:val="both"/>
        <w:rPr>
          <w:bCs/>
        </w:rPr>
      </w:pPr>
      <w:r>
        <w:rPr>
          <w:bCs/>
        </w:rPr>
        <w:t xml:space="preserve">Member, Examination Misconduct Committee, Faculty of Biosciences, </w:t>
      </w:r>
      <w:r w:rsidRPr="002A2E6A">
        <w:rPr>
          <w:bCs/>
        </w:rPr>
        <w:t>Nnamdi Azikiwe University, Awka</w:t>
      </w:r>
    </w:p>
    <w:p w:rsidR="003303E5" w:rsidRPr="002A2E6A" w:rsidRDefault="003303E5" w:rsidP="003303E5">
      <w:pPr>
        <w:jc w:val="both"/>
        <w:rPr>
          <w:bCs/>
        </w:rPr>
      </w:pPr>
      <w:r>
        <w:rPr>
          <w:bCs/>
        </w:rPr>
        <w:t xml:space="preserve">Member Examination Monitoring Committee, Faculty of Biosciences, </w:t>
      </w:r>
      <w:r w:rsidRPr="002A2E6A">
        <w:rPr>
          <w:bCs/>
        </w:rPr>
        <w:t>Nnamdi Azikiwe University, Awka</w:t>
      </w:r>
      <w:r>
        <w:rPr>
          <w:bCs/>
        </w:rPr>
        <w:t>, 2019-2021.</w:t>
      </w:r>
    </w:p>
    <w:p w:rsidR="00076743" w:rsidRPr="002A2E6A" w:rsidRDefault="00076743" w:rsidP="00D91D44">
      <w:pPr>
        <w:jc w:val="both"/>
        <w:rPr>
          <w:bCs/>
        </w:rPr>
      </w:pPr>
      <w:r w:rsidRPr="002A2E6A">
        <w:rPr>
          <w:bCs/>
        </w:rPr>
        <w:t>Secretary, Parasitology and Entomology Departm</w:t>
      </w:r>
      <w:r w:rsidR="005632F2" w:rsidRPr="002A2E6A">
        <w:rPr>
          <w:bCs/>
        </w:rPr>
        <w:t>ental Board</w:t>
      </w:r>
      <w:r w:rsidRPr="002A2E6A">
        <w:rPr>
          <w:bCs/>
        </w:rPr>
        <w:t>, Nnamdi Aziki</w:t>
      </w:r>
      <w:r w:rsidR="003303E5">
        <w:rPr>
          <w:bCs/>
        </w:rPr>
        <w:t>we University, Awka 2015 to 2020</w:t>
      </w:r>
    </w:p>
    <w:p w:rsidR="00D91D44" w:rsidRPr="002A2E6A" w:rsidRDefault="00D91D44" w:rsidP="00D91D44">
      <w:pPr>
        <w:jc w:val="both"/>
        <w:rPr>
          <w:rFonts w:eastAsiaTheme="minorEastAsia"/>
          <w:lang w:eastAsia="zh-CN"/>
        </w:rPr>
      </w:pPr>
      <w:r w:rsidRPr="002A2E6A">
        <w:rPr>
          <w:rFonts w:eastAsiaTheme="minorEastAsia"/>
          <w:lang w:eastAsia="zh-CN"/>
        </w:rPr>
        <w:t xml:space="preserve">Assistant Coordinator, </w:t>
      </w:r>
      <w:r w:rsidRPr="002A2E6A">
        <w:rPr>
          <w:bCs/>
        </w:rPr>
        <w:t>Parasitology and Entomology</w:t>
      </w:r>
      <w:r w:rsidRPr="002A2E6A">
        <w:rPr>
          <w:rFonts w:eastAsiaTheme="minorEastAsia"/>
          <w:lang w:eastAsia="zh-CN"/>
        </w:rPr>
        <w:t xml:space="preserve"> Departmental </w:t>
      </w:r>
      <w:r w:rsidR="00F658DD">
        <w:rPr>
          <w:rFonts w:eastAsiaTheme="minorEastAsia"/>
          <w:lang w:eastAsia="zh-CN"/>
        </w:rPr>
        <w:t>undergraduate seminar 2012- 2020</w:t>
      </w:r>
    </w:p>
    <w:p w:rsidR="00D91D44" w:rsidRPr="002A2E6A" w:rsidRDefault="00D91D44" w:rsidP="00D91D44">
      <w:pPr>
        <w:jc w:val="both"/>
        <w:rPr>
          <w:bCs/>
        </w:rPr>
      </w:pPr>
      <w:r w:rsidRPr="002A2E6A">
        <w:rPr>
          <w:bCs/>
        </w:rPr>
        <w:t>Member Parasitology and Entomology Departmental Junior Appointment/Appraisal Committee 2011 to date</w:t>
      </w:r>
    </w:p>
    <w:p w:rsidR="00D91D44" w:rsidRPr="002A2E6A" w:rsidRDefault="002C42E8" w:rsidP="00D91D44">
      <w:pPr>
        <w:jc w:val="both"/>
        <w:rPr>
          <w:bCs/>
        </w:rPr>
      </w:pPr>
      <w:r>
        <w:rPr>
          <w:bCs/>
        </w:rPr>
        <w:t>Chairperson</w:t>
      </w:r>
      <w:r w:rsidR="00D91D44" w:rsidRPr="002A2E6A">
        <w:rPr>
          <w:bCs/>
        </w:rPr>
        <w:t>, Parasitology and Entomology Departmental Welfare 2009 to date</w:t>
      </w:r>
    </w:p>
    <w:p w:rsidR="008003FA" w:rsidRPr="002A2E6A" w:rsidRDefault="002C42E8" w:rsidP="00D91D44">
      <w:pPr>
        <w:jc w:val="both"/>
        <w:rPr>
          <w:bCs/>
        </w:rPr>
      </w:pPr>
      <w:r>
        <w:rPr>
          <w:bCs/>
        </w:rPr>
        <w:t>Chairperson</w:t>
      </w:r>
      <w:r w:rsidR="009F10F1" w:rsidRPr="002A2E6A">
        <w:rPr>
          <w:bCs/>
        </w:rPr>
        <w:t xml:space="preserve"> </w:t>
      </w:r>
      <w:r w:rsidR="00076743" w:rsidRPr="002A2E6A">
        <w:rPr>
          <w:bCs/>
        </w:rPr>
        <w:t xml:space="preserve">Parasitology and Entomology </w:t>
      </w:r>
      <w:r w:rsidR="009F10F1" w:rsidRPr="002A2E6A">
        <w:rPr>
          <w:bCs/>
        </w:rPr>
        <w:t xml:space="preserve">Departmental </w:t>
      </w:r>
      <w:r w:rsidR="00D91D44" w:rsidRPr="002A2E6A">
        <w:rPr>
          <w:bCs/>
        </w:rPr>
        <w:t>Laboratory services 2011to</w:t>
      </w:r>
      <w:r w:rsidR="005632F2" w:rsidRPr="002A2E6A">
        <w:rPr>
          <w:bCs/>
        </w:rPr>
        <w:t xml:space="preserve"> 2017</w:t>
      </w:r>
    </w:p>
    <w:p w:rsidR="008003FA" w:rsidRPr="002A2E6A" w:rsidRDefault="008003FA" w:rsidP="00D91D44">
      <w:pPr>
        <w:jc w:val="both"/>
        <w:rPr>
          <w:rFonts w:eastAsiaTheme="minorEastAsia"/>
          <w:bCs/>
          <w:lang w:eastAsia="zh-CN"/>
        </w:rPr>
      </w:pPr>
      <w:r w:rsidRPr="002A2E6A">
        <w:rPr>
          <w:rFonts w:eastAsiaTheme="minorEastAsia"/>
          <w:bCs/>
          <w:lang w:eastAsia="zh-CN"/>
        </w:rPr>
        <w:t>M</w:t>
      </w:r>
      <w:r w:rsidR="00076743" w:rsidRPr="002A2E6A">
        <w:rPr>
          <w:rFonts w:eastAsiaTheme="minorEastAsia"/>
          <w:bCs/>
          <w:lang w:eastAsia="zh-CN"/>
        </w:rPr>
        <w:t xml:space="preserve">ember </w:t>
      </w:r>
      <w:r w:rsidR="00076743" w:rsidRPr="002A2E6A">
        <w:rPr>
          <w:bCs/>
        </w:rPr>
        <w:t>Parasitology and Entomology</w:t>
      </w:r>
      <w:r w:rsidR="00076743" w:rsidRPr="002A2E6A">
        <w:rPr>
          <w:rFonts w:eastAsiaTheme="minorEastAsia"/>
          <w:bCs/>
          <w:lang w:eastAsia="zh-CN"/>
        </w:rPr>
        <w:t xml:space="preserve"> Departme</w:t>
      </w:r>
      <w:r w:rsidRPr="002A2E6A">
        <w:rPr>
          <w:rFonts w:eastAsiaTheme="minorEastAsia"/>
          <w:bCs/>
          <w:lang w:eastAsia="zh-CN"/>
        </w:rPr>
        <w:t>ntal Accreditation P</w:t>
      </w:r>
      <w:r w:rsidR="00D91D44" w:rsidRPr="002A2E6A">
        <w:rPr>
          <w:rFonts w:eastAsiaTheme="minorEastAsia"/>
          <w:bCs/>
          <w:lang w:eastAsia="zh-CN"/>
        </w:rPr>
        <w:t>rocurement Committee 2011 to</w:t>
      </w:r>
      <w:r w:rsidR="005632F2" w:rsidRPr="002A2E6A">
        <w:rPr>
          <w:rFonts w:eastAsiaTheme="minorEastAsia"/>
          <w:bCs/>
          <w:lang w:eastAsia="zh-CN"/>
        </w:rPr>
        <w:t xml:space="preserve"> 2017</w:t>
      </w:r>
    </w:p>
    <w:p w:rsidR="008003FA" w:rsidRPr="002A2E6A" w:rsidRDefault="002C42E8" w:rsidP="00D91D44">
      <w:pPr>
        <w:jc w:val="both"/>
        <w:rPr>
          <w:bCs/>
        </w:rPr>
      </w:pPr>
      <w:r>
        <w:rPr>
          <w:bCs/>
        </w:rPr>
        <w:t>Chairperson</w:t>
      </w:r>
      <w:r w:rsidR="00D91D44" w:rsidRPr="002A2E6A">
        <w:rPr>
          <w:bCs/>
        </w:rPr>
        <w:t>,</w:t>
      </w:r>
      <w:r w:rsidR="008003FA" w:rsidRPr="002A2E6A">
        <w:rPr>
          <w:bCs/>
        </w:rPr>
        <w:t xml:space="preserve"> </w:t>
      </w:r>
      <w:r w:rsidR="00076743" w:rsidRPr="002A2E6A">
        <w:rPr>
          <w:bCs/>
        </w:rPr>
        <w:t xml:space="preserve">Parasitology and Entomology </w:t>
      </w:r>
      <w:r w:rsidR="008003FA" w:rsidRPr="002A2E6A">
        <w:rPr>
          <w:bCs/>
        </w:rPr>
        <w:t>Departmental Environmental Sanitation Committee 20</w:t>
      </w:r>
      <w:r w:rsidR="008003FA" w:rsidRPr="002A2E6A">
        <w:rPr>
          <w:rFonts w:eastAsiaTheme="minorEastAsia"/>
          <w:bCs/>
          <w:lang w:eastAsia="zh-CN"/>
        </w:rPr>
        <w:t>09</w:t>
      </w:r>
      <w:r w:rsidR="00D91D44" w:rsidRPr="002A2E6A">
        <w:rPr>
          <w:bCs/>
        </w:rPr>
        <w:t xml:space="preserve"> to</w:t>
      </w:r>
      <w:r w:rsidR="005632F2" w:rsidRPr="002A2E6A">
        <w:rPr>
          <w:bCs/>
        </w:rPr>
        <w:t xml:space="preserve"> 2017.</w:t>
      </w:r>
    </w:p>
    <w:p w:rsidR="004B7F3D" w:rsidRPr="002A2E6A" w:rsidRDefault="004B7F3D" w:rsidP="008003FA">
      <w:pPr>
        <w:rPr>
          <w:rFonts w:eastAsiaTheme="minorEastAsia"/>
          <w:b/>
          <w:lang w:eastAsia="zh-CN"/>
        </w:rPr>
      </w:pPr>
    </w:p>
    <w:p w:rsidR="008003FA" w:rsidRPr="002A2E6A" w:rsidRDefault="008003FA" w:rsidP="008003FA">
      <w:pPr>
        <w:rPr>
          <w:rFonts w:eastAsiaTheme="minorEastAsia"/>
          <w:b/>
          <w:lang w:eastAsia="zh-CN"/>
        </w:rPr>
      </w:pPr>
      <w:r w:rsidRPr="002A2E6A">
        <w:rPr>
          <w:rFonts w:eastAsiaTheme="minorEastAsia"/>
          <w:b/>
          <w:lang w:eastAsia="zh-CN"/>
        </w:rPr>
        <w:t>CONTRIBUTION TO THE UNIVERSITY AND SOCIETY</w:t>
      </w:r>
    </w:p>
    <w:p w:rsidR="008003FA" w:rsidRPr="002A2E6A" w:rsidRDefault="008003FA" w:rsidP="008003FA">
      <w:pPr>
        <w:jc w:val="both"/>
        <w:rPr>
          <w:bCs/>
        </w:rPr>
      </w:pPr>
      <w:r w:rsidRPr="002A2E6A">
        <w:rPr>
          <w:bCs/>
        </w:rPr>
        <w:t>Senior Prefect, Loretto Special Science School, Adazi, Anambra State - 1992.</w:t>
      </w:r>
    </w:p>
    <w:p w:rsidR="008003FA" w:rsidRPr="002A2E6A" w:rsidRDefault="009F10F1" w:rsidP="008003FA">
      <w:pPr>
        <w:jc w:val="both"/>
        <w:rPr>
          <w:rFonts w:eastAsiaTheme="minorEastAsia"/>
          <w:bCs/>
          <w:lang w:eastAsia="zh-CN"/>
        </w:rPr>
      </w:pPr>
      <w:r w:rsidRPr="002A2E6A">
        <w:rPr>
          <w:bCs/>
        </w:rPr>
        <w:t>Treasurer, Organiz</w:t>
      </w:r>
      <w:r w:rsidR="008003FA" w:rsidRPr="002A2E6A">
        <w:rPr>
          <w:bCs/>
        </w:rPr>
        <w:t>ation for Women in Science in the Developing World, Nnamdi A</w:t>
      </w:r>
      <w:r w:rsidR="00D91D44" w:rsidRPr="002A2E6A">
        <w:rPr>
          <w:bCs/>
        </w:rPr>
        <w:t>zikiwe University, Awka Chapter,</w:t>
      </w:r>
      <w:r w:rsidR="008003FA" w:rsidRPr="002A2E6A">
        <w:rPr>
          <w:bCs/>
        </w:rPr>
        <w:t xml:space="preserve"> 2010 to 2014</w:t>
      </w:r>
      <w:r w:rsidR="008003FA" w:rsidRPr="002A2E6A">
        <w:rPr>
          <w:rFonts w:eastAsiaTheme="minorEastAsia"/>
          <w:bCs/>
          <w:lang w:eastAsia="zh-CN"/>
        </w:rPr>
        <w:t>.</w:t>
      </w:r>
    </w:p>
    <w:p w:rsidR="008003FA" w:rsidRPr="002A2E6A" w:rsidRDefault="008003FA" w:rsidP="008003FA">
      <w:pPr>
        <w:rPr>
          <w:rFonts w:eastAsiaTheme="minorEastAsia"/>
          <w:lang w:eastAsia="zh-CN"/>
        </w:rPr>
      </w:pPr>
      <w:r w:rsidRPr="002A2E6A">
        <w:rPr>
          <w:rFonts w:eastAsiaTheme="minorEastAsia"/>
          <w:lang w:eastAsia="zh-CN"/>
        </w:rPr>
        <w:t>Columnist in New Outlook Newspaper Catholic Diocese of Nnewi 2003 – date.</w:t>
      </w:r>
    </w:p>
    <w:p w:rsidR="008003FA" w:rsidRPr="002A2E6A" w:rsidRDefault="00D91D44" w:rsidP="008003FA">
      <w:pPr>
        <w:rPr>
          <w:rFonts w:eastAsiaTheme="minorEastAsia"/>
          <w:lang w:eastAsia="zh-CN"/>
        </w:rPr>
      </w:pPr>
      <w:r w:rsidRPr="002A2E6A">
        <w:rPr>
          <w:rFonts w:eastAsiaTheme="minorEastAsia"/>
          <w:lang w:eastAsia="zh-CN"/>
        </w:rPr>
        <w:t xml:space="preserve">Vice President St Paul’s CWO of </w:t>
      </w:r>
      <w:r w:rsidR="008003FA" w:rsidRPr="002A2E6A">
        <w:rPr>
          <w:rFonts w:eastAsiaTheme="minorEastAsia"/>
          <w:lang w:eastAsia="zh-CN"/>
        </w:rPr>
        <w:t>St</w:t>
      </w:r>
      <w:r w:rsidRPr="002A2E6A">
        <w:rPr>
          <w:rFonts w:eastAsiaTheme="minorEastAsia"/>
          <w:lang w:eastAsia="zh-CN"/>
        </w:rPr>
        <w:t xml:space="preserve"> Peter Claver’s Catholic Church,</w:t>
      </w:r>
      <w:r w:rsidR="008003FA" w:rsidRPr="002A2E6A">
        <w:rPr>
          <w:rFonts w:eastAsiaTheme="minorEastAsia"/>
          <w:lang w:eastAsia="zh-CN"/>
        </w:rPr>
        <w:t xml:space="preserve"> Nnewichi Nnewi</w:t>
      </w:r>
      <w:r w:rsidRPr="002A2E6A">
        <w:rPr>
          <w:rFonts w:eastAsiaTheme="minorEastAsia"/>
          <w:lang w:eastAsia="zh-CN"/>
        </w:rPr>
        <w:t>,</w:t>
      </w:r>
      <w:r w:rsidR="008003FA" w:rsidRPr="002A2E6A">
        <w:rPr>
          <w:rFonts w:eastAsiaTheme="minorEastAsia"/>
          <w:lang w:eastAsia="zh-CN"/>
        </w:rPr>
        <w:t xml:space="preserve"> 2005-2008.</w:t>
      </w:r>
    </w:p>
    <w:p w:rsidR="008003FA" w:rsidRDefault="008003FA">
      <w:pPr>
        <w:rPr>
          <w:rFonts w:eastAsiaTheme="minorEastAsia"/>
          <w:lang w:eastAsia="zh-CN"/>
        </w:rPr>
      </w:pPr>
      <w:r w:rsidRPr="002A2E6A">
        <w:rPr>
          <w:rFonts w:eastAsiaTheme="minorEastAsia"/>
          <w:lang w:eastAsia="zh-CN"/>
        </w:rPr>
        <w:t>Secr</w:t>
      </w:r>
      <w:r w:rsidR="00076743" w:rsidRPr="002A2E6A">
        <w:rPr>
          <w:rFonts w:eastAsiaTheme="minorEastAsia"/>
          <w:lang w:eastAsia="zh-CN"/>
        </w:rPr>
        <w:t>etary, Ezinifite Improvement Union (Women Wing)</w:t>
      </w:r>
      <w:r w:rsidRPr="002A2E6A">
        <w:rPr>
          <w:rFonts w:eastAsiaTheme="minorEastAsia"/>
          <w:lang w:eastAsia="zh-CN"/>
        </w:rPr>
        <w:t xml:space="preserve"> Nnewi Branch 2005-2008.</w:t>
      </w:r>
    </w:p>
    <w:p w:rsidR="00BF4277" w:rsidRPr="002A2E6A" w:rsidRDefault="00BF4277">
      <w:pPr>
        <w:rPr>
          <w:rFonts w:eastAsiaTheme="minorEastAsia"/>
          <w:lang w:eastAsia="zh-CN"/>
        </w:rPr>
      </w:pPr>
      <w:r>
        <w:rPr>
          <w:rFonts w:eastAsiaTheme="minorEastAsia"/>
          <w:lang w:eastAsia="zh-CN"/>
        </w:rPr>
        <w:t>President, Loretto Special Science School Adazi-nnukwu Old Girls Association Class of 1992, 2020-</w:t>
      </w:r>
    </w:p>
    <w:sectPr w:rsidR="00BF4277" w:rsidRPr="002A2E6A" w:rsidSect="004B7F3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7F0" w:rsidRDefault="000467F0" w:rsidP="00651594">
      <w:r>
        <w:separator/>
      </w:r>
    </w:p>
  </w:endnote>
  <w:endnote w:type="continuationSeparator" w:id="0">
    <w:p w:rsidR="000467F0" w:rsidRDefault="000467F0" w:rsidP="0065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974632"/>
      <w:docPartObj>
        <w:docPartGallery w:val="Page Numbers (Bottom of Page)"/>
        <w:docPartUnique/>
      </w:docPartObj>
    </w:sdtPr>
    <w:sdtEndPr>
      <w:rPr>
        <w:noProof/>
      </w:rPr>
    </w:sdtEndPr>
    <w:sdtContent>
      <w:p w:rsidR="000E6CEA" w:rsidRDefault="000E6CEA">
        <w:pPr>
          <w:pStyle w:val="Footer"/>
          <w:jc w:val="right"/>
        </w:pPr>
        <w:r>
          <w:fldChar w:fldCharType="begin"/>
        </w:r>
        <w:r>
          <w:instrText xml:space="preserve"> PAGE   \* MERGEFORMAT </w:instrText>
        </w:r>
        <w:r>
          <w:fldChar w:fldCharType="separate"/>
        </w:r>
        <w:r w:rsidR="00997A04">
          <w:rPr>
            <w:noProof/>
          </w:rPr>
          <w:t>1</w:t>
        </w:r>
        <w:r>
          <w:rPr>
            <w:noProof/>
          </w:rPr>
          <w:fldChar w:fldCharType="end"/>
        </w:r>
      </w:p>
    </w:sdtContent>
  </w:sdt>
  <w:p w:rsidR="000E6CEA" w:rsidRDefault="000E6C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7F0" w:rsidRDefault="000467F0" w:rsidP="00651594">
      <w:r>
        <w:separator/>
      </w:r>
    </w:p>
  </w:footnote>
  <w:footnote w:type="continuationSeparator" w:id="0">
    <w:p w:rsidR="000467F0" w:rsidRDefault="000467F0" w:rsidP="00651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6ED"/>
    <w:multiLevelType w:val="hybridMultilevel"/>
    <w:tmpl w:val="93A0FED6"/>
    <w:lvl w:ilvl="0" w:tplc="43707658">
      <w:start w:val="1"/>
      <w:numFmt w:val="decimal"/>
      <w:lvlText w:val="%1."/>
      <w:lvlJc w:val="left"/>
      <w:pPr>
        <w:ind w:left="720" w:hanging="360"/>
      </w:pPr>
      <w:rPr>
        <w:rFonts w:ascii="Cambria" w:eastAsiaTheme="minorEastAsia" w:hAnsi="Cambria" w:cs="Cambria"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3420E"/>
    <w:multiLevelType w:val="hybridMultilevel"/>
    <w:tmpl w:val="DF5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1DCA"/>
    <w:multiLevelType w:val="hybridMultilevel"/>
    <w:tmpl w:val="658AF2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A6364"/>
    <w:multiLevelType w:val="hybridMultilevel"/>
    <w:tmpl w:val="D7B4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93B4B"/>
    <w:multiLevelType w:val="hybridMultilevel"/>
    <w:tmpl w:val="EFE4A046"/>
    <w:lvl w:ilvl="0" w:tplc="71646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53116"/>
    <w:multiLevelType w:val="hybridMultilevel"/>
    <w:tmpl w:val="93A0FED6"/>
    <w:lvl w:ilvl="0" w:tplc="43707658">
      <w:start w:val="1"/>
      <w:numFmt w:val="decimal"/>
      <w:lvlText w:val="%1."/>
      <w:lvlJc w:val="left"/>
      <w:pPr>
        <w:ind w:left="720" w:hanging="360"/>
      </w:pPr>
      <w:rPr>
        <w:rFonts w:ascii="Cambria" w:eastAsiaTheme="minorEastAsia" w:hAnsi="Cambria" w:cs="Cambria"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9630B"/>
    <w:multiLevelType w:val="hybridMultilevel"/>
    <w:tmpl w:val="53F2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E3249"/>
    <w:multiLevelType w:val="hybridMultilevel"/>
    <w:tmpl w:val="93A0FED6"/>
    <w:lvl w:ilvl="0" w:tplc="43707658">
      <w:start w:val="1"/>
      <w:numFmt w:val="decimal"/>
      <w:lvlText w:val="%1."/>
      <w:lvlJc w:val="left"/>
      <w:pPr>
        <w:ind w:left="720" w:hanging="360"/>
      </w:pPr>
      <w:rPr>
        <w:rFonts w:ascii="Cambria" w:eastAsiaTheme="minorEastAsia" w:hAnsi="Cambria" w:cs="Cambria"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AD0915"/>
    <w:multiLevelType w:val="hybridMultilevel"/>
    <w:tmpl w:val="176CE684"/>
    <w:lvl w:ilvl="0" w:tplc="D74AE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75998"/>
    <w:multiLevelType w:val="multilevel"/>
    <w:tmpl w:val="ADA0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5060F"/>
    <w:multiLevelType w:val="hybridMultilevel"/>
    <w:tmpl w:val="62A4936E"/>
    <w:lvl w:ilvl="0" w:tplc="85AEC6F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27069"/>
    <w:multiLevelType w:val="hybridMultilevel"/>
    <w:tmpl w:val="93A0FED6"/>
    <w:lvl w:ilvl="0" w:tplc="43707658">
      <w:start w:val="1"/>
      <w:numFmt w:val="decimal"/>
      <w:lvlText w:val="%1."/>
      <w:lvlJc w:val="left"/>
      <w:pPr>
        <w:ind w:left="720" w:hanging="360"/>
      </w:pPr>
      <w:rPr>
        <w:rFonts w:ascii="Cambria" w:eastAsiaTheme="minorEastAsia" w:hAnsi="Cambria" w:cs="Cambria"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4630C"/>
    <w:multiLevelType w:val="hybridMultilevel"/>
    <w:tmpl w:val="80DCE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A8C6379"/>
    <w:multiLevelType w:val="hybridMultilevel"/>
    <w:tmpl w:val="53E6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074BE"/>
    <w:multiLevelType w:val="hybridMultilevel"/>
    <w:tmpl w:val="BE7A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50186"/>
    <w:multiLevelType w:val="hybridMultilevel"/>
    <w:tmpl w:val="DEE2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81A6C"/>
    <w:multiLevelType w:val="hybridMultilevel"/>
    <w:tmpl w:val="2BB6600A"/>
    <w:lvl w:ilvl="0" w:tplc="88F2575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72941"/>
    <w:multiLevelType w:val="hybridMultilevel"/>
    <w:tmpl w:val="D5AE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61781"/>
    <w:multiLevelType w:val="hybridMultilevel"/>
    <w:tmpl w:val="FE92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24F31"/>
    <w:multiLevelType w:val="hybridMultilevel"/>
    <w:tmpl w:val="BFE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F41F3"/>
    <w:multiLevelType w:val="hybridMultilevel"/>
    <w:tmpl w:val="40103144"/>
    <w:lvl w:ilvl="0" w:tplc="BE0ECF38">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533B9B"/>
    <w:multiLevelType w:val="hybridMultilevel"/>
    <w:tmpl w:val="604831D4"/>
    <w:lvl w:ilvl="0" w:tplc="6A78FFC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0"/>
  </w:num>
  <w:num w:numId="5">
    <w:abstractNumId w:val="0"/>
  </w:num>
  <w:num w:numId="6">
    <w:abstractNumId w:val="13"/>
  </w:num>
  <w:num w:numId="7">
    <w:abstractNumId w:val="5"/>
  </w:num>
  <w:num w:numId="8">
    <w:abstractNumId w:val="7"/>
  </w:num>
  <w:num w:numId="9">
    <w:abstractNumId w:val="1"/>
  </w:num>
  <w:num w:numId="10">
    <w:abstractNumId w:val="2"/>
  </w:num>
  <w:num w:numId="11">
    <w:abstractNumId w:val="17"/>
  </w:num>
  <w:num w:numId="12">
    <w:abstractNumId w:val="10"/>
  </w:num>
  <w:num w:numId="13">
    <w:abstractNumId w:val="19"/>
  </w:num>
  <w:num w:numId="14">
    <w:abstractNumId w:val="21"/>
  </w:num>
  <w:num w:numId="15">
    <w:abstractNumId w:val="15"/>
  </w:num>
  <w:num w:numId="16">
    <w:abstractNumId w:val="11"/>
  </w:num>
  <w:num w:numId="17">
    <w:abstractNumId w:val="3"/>
  </w:num>
  <w:num w:numId="18">
    <w:abstractNumId w:val="9"/>
  </w:num>
  <w:num w:numId="19">
    <w:abstractNumId w:val="16"/>
  </w:num>
  <w:num w:numId="20">
    <w:abstractNumId w:val="6"/>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88"/>
    <w:rsid w:val="000145EE"/>
    <w:rsid w:val="00020009"/>
    <w:rsid w:val="0002725B"/>
    <w:rsid w:val="00030427"/>
    <w:rsid w:val="00031A18"/>
    <w:rsid w:val="000342C7"/>
    <w:rsid w:val="000378C3"/>
    <w:rsid w:val="000467F0"/>
    <w:rsid w:val="00050C34"/>
    <w:rsid w:val="000523AF"/>
    <w:rsid w:val="00055460"/>
    <w:rsid w:val="00076743"/>
    <w:rsid w:val="00094FE7"/>
    <w:rsid w:val="000B32BE"/>
    <w:rsid w:val="000B3607"/>
    <w:rsid w:val="000C5033"/>
    <w:rsid w:val="000D070A"/>
    <w:rsid w:val="000E4927"/>
    <w:rsid w:val="000E6CEA"/>
    <w:rsid w:val="000F5B62"/>
    <w:rsid w:val="00106A1F"/>
    <w:rsid w:val="00122D90"/>
    <w:rsid w:val="00152733"/>
    <w:rsid w:val="00153474"/>
    <w:rsid w:val="00166CF2"/>
    <w:rsid w:val="00170459"/>
    <w:rsid w:val="00173B9E"/>
    <w:rsid w:val="00186B04"/>
    <w:rsid w:val="001B599F"/>
    <w:rsid w:val="001D4BE6"/>
    <w:rsid w:val="001E14D1"/>
    <w:rsid w:val="001F7BD1"/>
    <w:rsid w:val="00202229"/>
    <w:rsid w:val="00224FC7"/>
    <w:rsid w:val="00230C29"/>
    <w:rsid w:val="00241250"/>
    <w:rsid w:val="00266F99"/>
    <w:rsid w:val="002874FF"/>
    <w:rsid w:val="002A03CF"/>
    <w:rsid w:val="002A2E6A"/>
    <w:rsid w:val="002A66B7"/>
    <w:rsid w:val="002B7962"/>
    <w:rsid w:val="002C42E8"/>
    <w:rsid w:val="002C54A9"/>
    <w:rsid w:val="002D5F4F"/>
    <w:rsid w:val="002D72E7"/>
    <w:rsid w:val="002F3465"/>
    <w:rsid w:val="002F5E9F"/>
    <w:rsid w:val="002F601E"/>
    <w:rsid w:val="00305BEC"/>
    <w:rsid w:val="00306DCE"/>
    <w:rsid w:val="003217CC"/>
    <w:rsid w:val="00323737"/>
    <w:rsid w:val="003303E5"/>
    <w:rsid w:val="00331E28"/>
    <w:rsid w:val="00337053"/>
    <w:rsid w:val="003419DF"/>
    <w:rsid w:val="003647A8"/>
    <w:rsid w:val="00375F09"/>
    <w:rsid w:val="003770DF"/>
    <w:rsid w:val="00377E32"/>
    <w:rsid w:val="00380965"/>
    <w:rsid w:val="0038705A"/>
    <w:rsid w:val="00395319"/>
    <w:rsid w:val="003A2F61"/>
    <w:rsid w:val="003A7846"/>
    <w:rsid w:val="003B1E2A"/>
    <w:rsid w:val="003B39D2"/>
    <w:rsid w:val="003D728A"/>
    <w:rsid w:val="003E77BB"/>
    <w:rsid w:val="003F2586"/>
    <w:rsid w:val="00412AA4"/>
    <w:rsid w:val="00414B0F"/>
    <w:rsid w:val="00422722"/>
    <w:rsid w:val="004309D8"/>
    <w:rsid w:val="00434208"/>
    <w:rsid w:val="00443A3D"/>
    <w:rsid w:val="004508E3"/>
    <w:rsid w:val="0046042A"/>
    <w:rsid w:val="004679FA"/>
    <w:rsid w:val="0047020C"/>
    <w:rsid w:val="004740C3"/>
    <w:rsid w:val="00474490"/>
    <w:rsid w:val="00476296"/>
    <w:rsid w:val="0049596F"/>
    <w:rsid w:val="004B5139"/>
    <w:rsid w:val="004B5166"/>
    <w:rsid w:val="004B7CFB"/>
    <w:rsid w:val="004B7F3D"/>
    <w:rsid w:val="004E6A6B"/>
    <w:rsid w:val="00520D12"/>
    <w:rsid w:val="00526CCB"/>
    <w:rsid w:val="00526E88"/>
    <w:rsid w:val="0054397C"/>
    <w:rsid w:val="00546534"/>
    <w:rsid w:val="00563066"/>
    <w:rsid w:val="005632F2"/>
    <w:rsid w:val="005918D4"/>
    <w:rsid w:val="005A65B6"/>
    <w:rsid w:val="005B20A9"/>
    <w:rsid w:val="005C3274"/>
    <w:rsid w:val="005D72F0"/>
    <w:rsid w:val="005E2EA7"/>
    <w:rsid w:val="005E2F21"/>
    <w:rsid w:val="005F5970"/>
    <w:rsid w:val="00606A7B"/>
    <w:rsid w:val="00611790"/>
    <w:rsid w:val="00630CCE"/>
    <w:rsid w:val="00640AEF"/>
    <w:rsid w:val="00642BEE"/>
    <w:rsid w:val="00644420"/>
    <w:rsid w:val="00645032"/>
    <w:rsid w:val="00646221"/>
    <w:rsid w:val="00651594"/>
    <w:rsid w:val="006522F5"/>
    <w:rsid w:val="006631DB"/>
    <w:rsid w:val="006757A2"/>
    <w:rsid w:val="006773C4"/>
    <w:rsid w:val="00682101"/>
    <w:rsid w:val="00693F0D"/>
    <w:rsid w:val="006962CC"/>
    <w:rsid w:val="006D08B2"/>
    <w:rsid w:val="006D43FD"/>
    <w:rsid w:val="006E4C42"/>
    <w:rsid w:val="006E5930"/>
    <w:rsid w:val="006E66BD"/>
    <w:rsid w:val="006E764B"/>
    <w:rsid w:val="006F13AC"/>
    <w:rsid w:val="00712CF6"/>
    <w:rsid w:val="00714E5F"/>
    <w:rsid w:val="0073407F"/>
    <w:rsid w:val="0074701E"/>
    <w:rsid w:val="00750E86"/>
    <w:rsid w:val="00764570"/>
    <w:rsid w:val="00772E6C"/>
    <w:rsid w:val="00782544"/>
    <w:rsid w:val="007871BF"/>
    <w:rsid w:val="00793647"/>
    <w:rsid w:val="007C0B94"/>
    <w:rsid w:val="007C0D25"/>
    <w:rsid w:val="007E1C89"/>
    <w:rsid w:val="008003FA"/>
    <w:rsid w:val="00802505"/>
    <w:rsid w:val="00815B34"/>
    <w:rsid w:val="00816749"/>
    <w:rsid w:val="00820335"/>
    <w:rsid w:val="00824A2D"/>
    <w:rsid w:val="008438E5"/>
    <w:rsid w:val="0086300A"/>
    <w:rsid w:val="008755DC"/>
    <w:rsid w:val="00877F2F"/>
    <w:rsid w:val="00884966"/>
    <w:rsid w:val="0089773F"/>
    <w:rsid w:val="008B3505"/>
    <w:rsid w:val="008B48AA"/>
    <w:rsid w:val="008B4FBE"/>
    <w:rsid w:val="008D0BB8"/>
    <w:rsid w:val="008D3C84"/>
    <w:rsid w:val="008D45D1"/>
    <w:rsid w:val="008E0877"/>
    <w:rsid w:val="008E7BB9"/>
    <w:rsid w:val="00932118"/>
    <w:rsid w:val="00942E5A"/>
    <w:rsid w:val="00944E5E"/>
    <w:rsid w:val="00953822"/>
    <w:rsid w:val="0095643B"/>
    <w:rsid w:val="00963DC8"/>
    <w:rsid w:val="00980851"/>
    <w:rsid w:val="009876A2"/>
    <w:rsid w:val="00997A04"/>
    <w:rsid w:val="009B627C"/>
    <w:rsid w:val="009C45E6"/>
    <w:rsid w:val="009F10F1"/>
    <w:rsid w:val="00A2308F"/>
    <w:rsid w:val="00A260B8"/>
    <w:rsid w:val="00A26382"/>
    <w:rsid w:val="00A33F13"/>
    <w:rsid w:val="00A36D1E"/>
    <w:rsid w:val="00A45EAD"/>
    <w:rsid w:val="00A45EE2"/>
    <w:rsid w:val="00A4781B"/>
    <w:rsid w:val="00A5705D"/>
    <w:rsid w:val="00A573FD"/>
    <w:rsid w:val="00A61C6D"/>
    <w:rsid w:val="00A7792F"/>
    <w:rsid w:val="00A8767C"/>
    <w:rsid w:val="00AB0F06"/>
    <w:rsid w:val="00AB5258"/>
    <w:rsid w:val="00AD1891"/>
    <w:rsid w:val="00AF60CA"/>
    <w:rsid w:val="00B3212B"/>
    <w:rsid w:val="00B45F9D"/>
    <w:rsid w:val="00B7678F"/>
    <w:rsid w:val="00B916A6"/>
    <w:rsid w:val="00B935A5"/>
    <w:rsid w:val="00BA471A"/>
    <w:rsid w:val="00BA643B"/>
    <w:rsid w:val="00BB7D7F"/>
    <w:rsid w:val="00BC2D4E"/>
    <w:rsid w:val="00BD3CDF"/>
    <w:rsid w:val="00BD433E"/>
    <w:rsid w:val="00BE0E67"/>
    <w:rsid w:val="00BF4277"/>
    <w:rsid w:val="00C24C44"/>
    <w:rsid w:val="00C41E58"/>
    <w:rsid w:val="00C5772B"/>
    <w:rsid w:val="00C636AA"/>
    <w:rsid w:val="00C658E3"/>
    <w:rsid w:val="00C741BB"/>
    <w:rsid w:val="00C960CF"/>
    <w:rsid w:val="00CA00F7"/>
    <w:rsid w:val="00CA6B88"/>
    <w:rsid w:val="00CC2A30"/>
    <w:rsid w:val="00CC68CA"/>
    <w:rsid w:val="00CC6978"/>
    <w:rsid w:val="00CE5268"/>
    <w:rsid w:val="00D06C72"/>
    <w:rsid w:val="00D16224"/>
    <w:rsid w:val="00D24231"/>
    <w:rsid w:val="00D24679"/>
    <w:rsid w:val="00D250E1"/>
    <w:rsid w:val="00D308BD"/>
    <w:rsid w:val="00D314D1"/>
    <w:rsid w:val="00D331ED"/>
    <w:rsid w:val="00D52FF1"/>
    <w:rsid w:val="00D53810"/>
    <w:rsid w:val="00D54E81"/>
    <w:rsid w:val="00D5766F"/>
    <w:rsid w:val="00D600E4"/>
    <w:rsid w:val="00D613D4"/>
    <w:rsid w:val="00D633AC"/>
    <w:rsid w:val="00D644E1"/>
    <w:rsid w:val="00D67095"/>
    <w:rsid w:val="00D76FD0"/>
    <w:rsid w:val="00D77DFE"/>
    <w:rsid w:val="00D91D44"/>
    <w:rsid w:val="00DA302A"/>
    <w:rsid w:val="00DA5F45"/>
    <w:rsid w:val="00DA637C"/>
    <w:rsid w:val="00DB3E5C"/>
    <w:rsid w:val="00DD5527"/>
    <w:rsid w:val="00DE60A8"/>
    <w:rsid w:val="00DE747D"/>
    <w:rsid w:val="00DF6626"/>
    <w:rsid w:val="00E02A37"/>
    <w:rsid w:val="00E27085"/>
    <w:rsid w:val="00E52B70"/>
    <w:rsid w:val="00E60C66"/>
    <w:rsid w:val="00E630C9"/>
    <w:rsid w:val="00E703AF"/>
    <w:rsid w:val="00E8058A"/>
    <w:rsid w:val="00E81E06"/>
    <w:rsid w:val="00E82B6F"/>
    <w:rsid w:val="00E833B3"/>
    <w:rsid w:val="00E84C2D"/>
    <w:rsid w:val="00E862F8"/>
    <w:rsid w:val="00E97883"/>
    <w:rsid w:val="00EB3331"/>
    <w:rsid w:val="00EB4F8D"/>
    <w:rsid w:val="00EC6289"/>
    <w:rsid w:val="00EE4108"/>
    <w:rsid w:val="00EF075B"/>
    <w:rsid w:val="00F130E9"/>
    <w:rsid w:val="00F2069B"/>
    <w:rsid w:val="00F3600B"/>
    <w:rsid w:val="00F379CC"/>
    <w:rsid w:val="00F37A91"/>
    <w:rsid w:val="00F54F35"/>
    <w:rsid w:val="00F565F1"/>
    <w:rsid w:val="00F658DD"/>
    <w:rsid w:val="00F66BDA"/>
    <w:rsid w:val="00F93B7B"/>
    <w:rsid w:val="00F9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A6E2E-BA11-46E8-AF7F-FAB83947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88"/>
    <w:pPr>
      <w:spacing w:after="0" w:line="240" w:lineRule="auto"/>
    </w:pPr>
    <w:rPr>
      <w:rFonts w:ascii="Times New Roman" w:eastAsia="Times New Roman" w:hAnsi="Times New Roman" w:cs="Times New Roman"/>
      <w:sz w:val="24"/>
      <w:szCs w:val="24"/>
      <w:lang w:eastAsia="en-US"/>
    </w:rPr>
  </w:style>
  <w:style w:type="paragraph" w:styleId="Heading4">
    <w:name w:val="heading 4"/>
    <w:basedOn w:val="Normal"/>
    <w:link w:val="Heading4Char"/>
    <w:qFormat/>
    <w:rsid w:val="003647A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6E88"/>
    <w:rPr>
      <w:color w:val="0000FF"/>
      <w:u w:val="single"/>
    </w:rPr>
  </w:style>
  <w:style w:type="table" w:styleId="TableGrid">
    <w:name w:val="Table Grid"/>
    <w:basedOn w:val="TableNormal"/>
    <w:uiPriority w:val="59"/>
    <w:rsid w:val="00DF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309D8"/>
    <w:pPr>
      <w:spacing w:before="100" w:beforeAutospacing="1" w:after="100" w:afterAutospacing="1"/>
    </w:pPr>
  </w:style>
  <w:style w:type="character" w:customStyle="1" w:styleId="Heading4Char">
    <w:name w:val="Heading 4 Char"/>
    <w:basedOn w:val="DefaultParagraphFont"/>
    <w:link w:val="Heading4"/>
    <w:rsid w:val="003647A8"/>
    <w:rPr>
      <w:rFonts w:ascii="Times New Roman" w:eastAsia="Times New Roman" w:hAnsi="Times New Roman" w:cs="Times New Roman"/>
      <w:b/>
      <w:bCs/>
      <w:sz w:val="24"/>
      <w:szCs w:val="24"/>
      <w:lang w:eastAsia="en-US"/>
    </w:rPr>
  </w:style>
  <w:style w:type="character" w:styleId="IntenseEmphasis">
    <w:name w:val="Intense Emphasis"/>
    <w:qFormat/>
    <w:rsid w:val="003647A8"/>
    <w:rPr>
      <w:b/>
      <w:bCs/>
      <w:i/>
      <w:iCs/>
      <w:color w:val="4F81BD"/>
    </w:rPr>
  </w:style>
  <w:style w:type="character" w:styleId="Emphasis">
    <w:name w:val="Emphasis"/>
    <w:qFormat/>
    <w:rsid w:val="003647A8"/>
    <w:rPr>
      <w:i/>
      <w:iCs/>
    </w:rPr>
  </w:style>
  <w:style w:type="character" w:customStyle="1" w:styleId="gsoph2">
    <w:name w:val="gs_oph2"/>
    <w:basedOn w:val="DefaultParagraphFont"/>
    <w:rsid w:val="00F379CC"/>
    <w:rPr>
      <w:vanish/>
      <w:webHidden w:val="0"/>
      <w:specVanish w:val="0"/>
    </w:rPr>
  </w:style>
  <w:style w:type="paragraph" w:styleId="ListParagraph">
    <w:name w:val="List Paragraph"/>
    <w:basedOn w:val="Normal"/>
    <w:uiPriority w:val="34"/>
    <w:qFormat/>
    <w:rsid w:val="00CA6B88"/>
    <w:pPr>
      <w:ind w:left="720"/>
      <w:contextualSpacing/>
    </w:pPr>
  </w:style>
  <w:style w:type="paragraph" w:customStyle="1" w:styleId="Default">
    <w:name w:val="Default"/>
    <w:rsid w:val="00E52B70"/>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51594"/>
    <w:pPr>
      <w:tabs>
        <w:tab w:val="center" w:pos="4680"/>
        <w:tab w:val="right" w:pos="9360"/>
      </w:tabs>
    </w:pPr>
  </w:style>
  <w:style w:type="character" w:customStyle="1" w:styleId="HeaderChar">
    <w:name w:val="Header Char"/>
    <w:basedOn w:val="DefaultParagraphFont"/>
    <w:link w:val="Header"/>
    <w:uiPriority w:val="99"/>
    <w:rsid w:val="0065159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51594"/>
    <w:pPr>
      <w:tabs>
        <w:tab w:val="center" w:pos="4680"/>
        <w:tab w:val="right" w:pos="9360"/>
      </w:tabs>
    </w:pPr>
  </w:style>
  <w:style w:type="character" w:customStyle="1" w:styleId="FooterChar">
    <w:name w:val="Footer Char"/>
    <w:basedOn w:val="DefaultParagraphFont"/>
    <w:link w:val="Footer"/>
    <w:uiPriority w:val="99"/>
    <w:rsid w:val="00651594"/>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651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9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ol.info/index.php/njpar/index" TargetMode="External"/><Relationship Id="rId3" Type="http://schemas.openxmlformats.org/officeDocument/2006/relationships/settings" Target="settings.xml"/><Relationship Id="rId7" Type="http://schemas.openxmlformats.org/officeDocument/2006/relationships/hyperlink" Target="http://scholar.google.com/scholar?cluster=7745644539475451989&amp;hl=en&amp;oi=scholar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jol.info/index.php/njpar/issue/view/6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UCHESON MARY</cp:lastModifiedBy>
  <cp:revision>2</cp:revision>
  <cp:lastPrinted>2016-07-07T22:12:00Z</cp:lastPrinted>
  <dcterms:created xsi:type="dcterms:W3CDTF">2021-10-21T10:52:00Z</dcterms:created>
  <dcterms:modified xsi:type="dcterms:W3CDTF">2021-10-21T10:52:00Z</dcterms:modified>
</cp:coreProperties>
</file>