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36"/>
          <w:szCs w:val="36"/>
        </w:rPr>
      </w:pPr>
      <w:bookmarkStart w:id="0" w:name="_GoBack"/>
      <w:bookmarkEnd w:id="0"/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I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ES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NNAMDI 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ZIKIWE UNIVERSITY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Default="00B1444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List of Potential </w:t>
      </w:r>
      <w:r w:rsidR="0099692E"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Supervisors (According to Faculty &amp; Department)</w:t>
      </w:r>
    </w:p>
    <w:p w:rsidR="0099692E" w:rsidRDefault="0099692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:rsidR="0099692E" w:rsidRDefault="0099692E" w:rsidP="0099692E">
      <w:pPr>
        <w:pStyle w:val="ListParagraph"/>
        <w:numPr>
          <w:ilvl w:val="0"/>
          <w:numId w:val="1"/>
        </w:num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FACULTY OF </w:t>
      </w:r>
      <w:r w:rsidR="00BC14B9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PHYSICAL SCIENCES</w:t>
      </w:r>
    </w:p>
    <w:p w:rsidR="0099692E" w:rsidRPr="006954D1" w:rsidRDefault="0099692E" w:rsidP="009969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6954D1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Department of </w:t>
      </w:r>
      <w:r w:rsidR="00BC14B9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Geological Sciences</w:t>
      </w:r>
    </w:p>
    <w:p w:rsidR="006954D1" w:rsidRPr="0099692E" w:rsidRDefault="006954D1" w:rsidP="006954D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13950" w:type="dxa"/>
        <w:tblInd w:w="-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620"/>
        <w:gridCol w:w="1177"/>
        <w:gridCol w:w="1701"/>
        <w:gridCol w:w="1622"/>
        <w:gridCol w:w="5400"/>
        <w:gridCol w:w="1800"/>
      </w:tblGrid>
      <w:tr w:rsidR="008215A5" w:rsidRPr="0099692E" w:rsidTr="00501727">
        <w:trPr>
          <w:trHeight w:val="5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S/N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Potential </w:t>
            </w: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Supervisor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</w:p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Research Expertise and Interests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 Approved to Supervise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Ten Key Publications </w:t>
            </w:r>
          </w:p>
          <w:p w:rsidR="008215A5" w:rsidRPr="0099692E" w:rsidRDefault="008215A5" w:rsidP="0082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in Specialty Area(s)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E-mail</w:t>
            </w:r>
          </w:p>
          <w:p w:rsidR="008215A5" w:rsidRPr="0099692E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(UNIZIK only)</w:t>
            </w:r>
          </w:p>
        </w:tc>
      </w:tr>
      <w:tr w:rsidR="008215A5" w:rsidRPr="0099692E" w:rsidTr="00501727">
        <w:trPr>
          <w:trHeight w:val="2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BC14B9" w:rsidP="00AA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Emmanuel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Kenechukwu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Anakwuba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BC14B9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  <w:r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  <w:t>Professor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BC14B9" w:rsidP="00BC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Applied Geophysics,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Hygrogeophysics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Sequence Stratigraphy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DE2B4A" w:rsidRDefault="008215A5" w:rsidP="00BC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PGD</w:t>
            </w:r>
            <w:r w:rsidR="00BC1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BC1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Sc. 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77" w:rsidRPr="00916A8E" w:rsidRDefault="00462C77" w:rsidP="00462C77">
            <w:pPr>
              <w:pStyle w:val="Default"/>
              <w:rPr>
                <w:i/>
                <w:iCs/>
                <w:color w:val="auto"/>
                <w:sz w:val="20"/>
                <w:szCs w:val="20"/>
              </w:rPr>
            </w:pPr>
            <w:r w:rsidRPr="00916A8E">
              <w:rPr>
                <w:color w:val="auto"/>
                <w:sz w:val="20"/>
                <w:szCs w:val="20"/>
              </w:rPr>
              <w:t xml:space="preserve">1. </w:t>
            </w:r>
            <w:r w:rsidRPr="00916A8E">
              <w:rPr>
                <w:b/>
                <w:color w:val="auto"/>
                <w:sz w:val="20"/>
                <w:szCs w:val="20"/>
              </w:rPr>
              <w:t xml:space="preserve">Anakwuba </w:t>
            </w:r>
            <w:r w:rsidRPr="00916A8E">
              <w:rPr>
                <w:b/>
                <w:i/>
                <w:color w:val="auto"/>
                <w:sz w:val="20"/>
                <w:szCs w:val="20"/>
              </w:rPr>
              <w:t xml:space="preserve">et al </w:t>
            </w:r>
            <w:r w:rsidRPr="00916A8E">
              <w:rPr>
                <w:b/>
                <w:color w:val="auto"/>
                <w:sz w:val="20"/>
                <w:szCs w:val="20"/>
              </w:rPr>
              <w:t>(2021)</w:t>
            </w:r>
            <w:r w:rsidRPr="00916A8E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916A8E">
              <w:rPr>
                <w:color w:val="auto"/>
                <w:sz w:val="20"/>
                <w:szCs w:val="20"/>
              </w:rPr>
              <w:t>Hydrogeophysical</w:t>
            </w:r>
            <w:proofErr w:type="spellEnd"/>
            <w:r w:rsidRPr="00916A8E">
              <w:rPr>
                <w:color w:val="auto"/>
                <w:sz w:val="20"/>
                <w:szCs w:val="20"/>
              </w:rPr>
              <w:t xml:space="preserve"> Evaluation of Parts of River </w:t>
            </w:r>
            <w:proofErr w:type="spellStart"/>
            <w:r w:rsidRPr="00916A8E">
              <w:rPr>
                <w:color w:val="auto"/>
                <w:sz w:val="20"/>
                <w:szCs w:val="20"/>
              </w:rPr>
              <w:t>Mamu</w:t>
            </w:r>
            <w:proofErr w:type="spellEnd"/>
            <w:r w:rsidRPr="00916A8E">
              <w:rPr>
                <w:color w:val="auto"/>
                <w:sz w:val="20"/>
                <w:szCs w:val="20"/>
              </w:rPr>
              <w:t xml:space="preserve"> Sub-Basin, Southeastern Nigeria, </w:t>
            </w:r>
            <w:r w:rsidRPr="00916A8E">
              <w:rPr>
                <w:i/>
                <w:iCs/>
                <w:color w:val="auto"/>
                <w:sz w:val="20"/>
                <w:szCs w:val="20"/>
              </w:rPr>
              <w:t>Intern. Journal of  Geology and Earth Sciences Vol. 7, No. 1,</w:t>
            </w:r>
            <w:r w:rsidRPr="00916A8E">
              <w:rPr>
                <w:i/>
                <w:iCs/>
                <w:color w:val="auto"/>
                <w:sz w:val="20"/>
                <w:szCs w:val="20"/>
              </w:rPr>
              <w:tab/>
            </w:r>
          </w:p>
          <w:p w:rsidR="00BF27E1" w:rsidRPr="00916A8E" w:rsidRDefault="00BF27E1" w:rsidP="00462C77">
            <w:pPr>
              <w:pStyle w:val="Default"/>
              <w:rPr>
                <w:i/>
                <w:iCs/>
                <w:color w:val="auto"/>
                <w:sz w:val="20"/>
                <w:szCs w:val="20"/>
              </w:rPr>
            </w:pPr>
          </w:p>
          <w:p w:rsidR="00BF27E1" w:rsidRPr="00916A8E" w:rsidRDefault="00BF27E1" w:rsidP="00BF27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A8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 </w:t>
            </w:r>
            <w:proofErr w:type="spellStart"/>
            <w:r w:rsidRPr="00916A8E">
              <w:rPr>
                <w:rFonts w:ascii="Times New Roman" w:hAnsi="Times New Roman" w:cs="Times New Roman"/>
                <w:sz w:val="20"/>
                <w:szCs w:val="20"/>
              </w:rPr>
              <w:t>Aniwetalu</w:t>
            </w:r>
            <w:proofErr w:type="spellEnd"/>
            <w:r w:rsidRPr="00916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A8E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 w:rsidRPr="00916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A8E">
              <w:rPr>
                <w:rFonts w:ascii="Times New Roman" w:hAnsi="Times New Roman" w:cs="Times New Roman"/>
                <w:b/>
                <w:sz w:val="20"/>
                <w:szCs w:val="20"/>
              </w:rPr>
              <w:t>(2021)</w:t>
            </w:r>
            <w:r w:rsidRPr="00916A8E">
              <w:rPr>
                <w:rFonts w:ascii="Times New Roman" w:hAnsi="Times New Roman" w:cs="Times New Roman"/>
                <w:sz w:val="20"/>
                <w:szCs w:val="20"/>
              </w:rPr>
              <w:t>. Velocity anisotropy and trend in Niger Delta, Nigeria. Journal of Petroleum Exploration and Production, https://doi.org/10.1007/s13202-021-01136-y</w:t>
            </w:r>
          </w:p>
          <w:p w:rsidR="00BF27E1" w:rsidRPr="00916A8E" w:rsidRDefault="00916A8E" w:rsidP="00462C77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>
              <w:rPr>
                <w:iCs/>
                <w:color w:val="auto"/>
                <w:sz w:val="20"/>
                <w:szCs w:val="20"/>
              </w:rPr>
              <w:t xml:space="preserve">3. </w:t>
            </w:r>
            <w:proofErr w:type="spellStart"/>
            <w:r w:rsidRPr="003C3CF0">
              <w:rPr>
                <w:sz w:val="20"/>
                <w:szCs w:val="20"/>
              </w:rPr>
              <w:t>Udoh</w:t>
            </w:r>
            <w:proofErr w:type="spellEnd"/>
            <w:r w:rsidRPr="003C3CF0">
              <w:rPr>
                <w:sz w:val="20"/>
                <w:szCs w:val="20"/>
              </w:rPr>
              <w:t xml:space="preserve"> </w:t>
            </w:r>
            <w:r w:rsidRPr="003C3CF0">
              <w:rPr>
                <w:i/>
                <w:sz w:val="20"/>
                <w:szCs w:val="20"/>
              </w:rPr>
              <w:t>et al</w:t>
            </w:r>
            <w:r w:rsidRPr="003C3CF0">
              <w:rPr>
                <w:b/>
                <w:sz w:val="20"/>
                <w:szCs w:val="20"/>
              </w:rPr>
              <w:t xml:space="preserve"> (2021). </w:t>
            </w:r>
            <w:r w:rsidRPr="003C3CF0">
              <w:rPr>
                <w:sz w:val="20"/>
                <w:szCs w:val="20"/>
              </w:rPr>
              <w:t xml:space="preserve">Impact of solid waste on groundwater quality in selected dumpsites in </w:t>
            </w:r>
            <w:proofErr w:type="spellStart"/>
            <w:r w:rsidRPr="003C3CF0">
              <w:rPr>
                <w:sz w:val="20"/>
                <w:szCs w:val="20"/>
              </w:rPr>
              <w:t>Akwa</w:t>
            </w:r>
            <w:proofErr w:type="spellEnd"/>
            <w:r w:rsidRPr="003C3CF0">
              <w:rPr>
                <w:sz w:val="20"/>
                <w:szCs w:val="20"/>
              </w:rPr>
              <w:t xml:space="preserve"> </w:t>
            </w:r>
            <w:proofErr w:type="spellStart"/>
            <w:r w:rsidRPr="003C3CF0">
              <w:rPr>
                <w:sz w:val="20"/>
                <w:szCs w:val="20"/>
              </w:rPr>
              <w:t>Ibom</w:t>
            </w:r>
            <w:proofErr w:type="spellEnd"/>
            <w:r w:rsidRPr="003C3CF0">
              <w:rPr>
                <w:sz w:val="20"/>
                <w:szCs w:val="20"/>
              </w:rPr>
              <w:t xml:space="preserve"> State, Nigeria using resistivity and </w:t>
            </w:r>
            <w:proofErr w:type="spellStart"/>
            <w:r w:rsidRPr="003C3CF0">
              <w:rPr>
                <w:sz w:val="20"/>
                <w:szCs w:val="20"/>
              </w:rPr>
              <w:t>hydrochemical</w:t>
            </w:r>
            <w:proofErr w:type="spellEnd"/>
            <w:r w:rsidRPr="003C3CF0">
              <w:rPr>
                <w:sz w:val="20"/>
                <w:szCs w:val="20"/>
              </w:rPr>
              <w:t xml:space="preserve"> data. Bulletin of Mineral Research &amp; Exploration, Vol. 163 pp. 231-249 </w:t>
            </w:r>
            <w:r w:rsidRPr="003C3CF0">
              <w:rPr>
                <w:rFonts w:ascii="FXNKMN+TimesNewRomanPSMT" w:hAnsi="FXNKMN+TimesNewRomanPSMT" w:cs="FXNKMN+TimesNewRomanPSMT"/>
                <w:color w:val="0070C0"/>
                <w:sz w:val="20"/>
                <w:szCs w:val="20"/>
              </w:rPr>
              <w:t xml:space="preserve"> </w:t>
            </w:r>
            <w:hyperlink r:id="rId6" w:history="1">
              <w:r w:rsidRPr="003C3CF0">
                <w:rPr>
                  <w:rStyle w:val="Hyperlink"/>
                  <w:rFonts w:ascii="FXNKMN+TimesNewRomanPSMT" w:hAnsi="FXNKMN+TimesNewRomanPSMT" w:cs="FXNKMN+TimesNewRomanPSMT"/>
                  <w:sz w:val="20"/>
                  <w:szCs w:val="20"/>
                </w:rPr>
                <w:t>http://bulletin.mta.gov.tr</w:t>
              </w:r>
            </w:hyperlink>
            <w:r w:rsidRPr="003C3CF0">
              <w:rPr>
                <w:rFonts w:ascii="FXNKMN+TimesNewRomanPSMT" w:hAnsi="FXNKMN+TimesNewRomanPSMT" w:cs="FXNKMN+TimesNewRomanPSMT"/>
                <w:color w:val="0070C0"/>
                <w:sz w:val="20"/>
                <w:szCs w:val="20"/>
              </w:rPr>
              <w:t>;</w:t>
            </w:r>
          </w:p>
          <w:p w:rsidR="00916A8E" w:rsidRDefault="00916A8E" w:rsidP="00916A8E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16A8E" w:rsidRPr="003C3CF0" w:rsidRDefault="00916A8E" w:rsidP="00916A8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 w:rsidRPr="003C3CF0">
              <w:rPr>
                <w:iCs/>
                <w:color w:val="auto"/>
                <w:sz w:val="20"/>
                <w:szCs w:val="20"/>
              </w:rPr>
              <w:t>Aniwetalu</w:t>
            </w:r>
            <w:proofErr w:type="spellEnd"/>
            <w:r w:rsidRPr="003C3CF0">
              <w:rPr>
                <w:iCs/>
                <w:color w:val="auto"/>
                <w:sz w:val="20"/>
                <w:szCs w:val="20"/>
              </w:rPr>
              <w:t xml:space="preserve"> </w:t>
            </w:r>
            <w:r w:rsidRPr="003C3CF0">
              <w:rPr>
                <w:i/>
                <w:sz w:val="20"/>
                <w:szCs w:val="20"/>
              </w:rPr>
              <w:t>et al</w:t>
            </w:r>
            <w:r w:rsidRPr="003C3CF0">
              <w:rPr>
                <w:iCs/>
                <w:color w:val="auto"/>
                <w:sz w:val="20"/>
                <w:szCs w:val="20"/>
              </w:rPr>
              <w:t xml:space="preserve"> </w:t>
            </w:r>
            <w:r w:rsidRPr="003C3CF0">
              <w:rPr>
                <w:b/>
                <w:iCs/>
                <w:color w:val="auto"/>
                <w:sz w:val="20"/>
                <w:szCs w:val="20"/>
              </w:rPr>
              <w:t>(2018)</w:t>
            </w:r>
            <w:r w:rsidRPr="003C3CF0">
              <w:rPr>
                <w:iCs/>
                <w:color w:val="auto"/>
                <w:sz w:val="20"/>
                <w:szCs w:val="20"/>
              </w:rPr>
              <w:t xml:space="preserve">. </w:t>
            </w:r>
            <w:r w:rsidRPr="003C3CF0">
              <w:rPr>
                <w:color w:val="auto"/>
                <w:sz w:val="20"/>
                <w:szCs w:val="20"/>
              </w:rPr>
              <w:t xml:space="preserve">Derived rock attribute analysis and inversion of </w:t>
            </w:r>
            <w:proofErr w:type="spellStart"/>
            <w:r w:rsidRPr="003C3CF0">
              <w:rPr>
                <w:color w:val="auto"/>
                <w:sz w:val="20"/>
                <w:szCs w:val="20"/>
              </w:rPr>
              <w:t>lamdamurho</w:t>
            </w:r>
            <w:proofErr w:type="spellEnd"/>
            <w:r w:rsidRPr="003C3CF0">
              <w:rPr>
                <w:color w:val="auto"/>
                <w:sz w:val="20"/>
                <w:szCs w:val="20"/>
              </w:rPr>
              <w:t xml:space="preserve"> for fluid and lithology prediction in </w:t>
            </w:r>
            <w:proofErr w:type="spellStart"/>
            <w:r w:rsidRPr="003C3CF0">
              <w:rPr>
                <w:color w:val="auto"/>
                <w:sz w:val="20"/>
                <w:szCs w:val="20"/>
              </w:rPr>
              <w:t>Nembe</w:t>
            </w:r>
            <w:proofErr w:type="spellEnd"/>
            <w:r w:rsidRPr="003C3CF0">
              <w:rPr>
                <w:color w:val="auto"/>
                <w:sz w:val="20"/>
                <w:szCs w:val="20"/>
              </w:rPr>
              <w:t xml:space="preserve"> field onshore Niger Delta, Nigeria. Petroleum and Coal, Vol. 60 (2): 180-187 </w:t>
            </w:r>
          </w:p>
          <w:p w:rsidR="00916A8E" w:rsidRPr="00916A8E" w:rsidRDefault="00916A8E" w:rsidP="00AA08FB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FB" w:rsidRPr="00916A8E" w:rsidRDefault="00916A8E" w:rsidP="00AA08FB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62C77" w:rsidRPr="00916A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62C77" w:rsidRPr="00916A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Anakwuba </w:t>
            </w:r>
            <w:r w:rsidR="00462C77" w:rsidRPr="00916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et al, </w:t>
            </w:r>
            <w:r w:rsidR="00462C77" w:rsidRPr="00916A8E">
              <w:rPr>
                <w:rFonts w:ascii="Times New Roman" w:hAnsi="Times New Roman" w:cs="Times New Roman"/>
                <w:b/>
                <w:sz w:val="20"/>
                <w:szCs w:val="20"/>
              </w:rPr>
              <w:t>(2018)</w:t>
            </w:r>
            <w:r w:rsidR="00462C77" w:rsidRPr="00916A8E">
              <w:rPr>
                <w:rFonts w:ascii="Times New Roman" w:hAnsi="Times New Roman" w:cs="Times New Roman"/>
                <w:sz w:val="20"/>
                <w:szCs w:val="20"/>
              </w:rPr>
              <w:t xml:space="preserve">. Sequence Stratigraphic Interpretation of Parts of </w:t>
            </w:r>
            <w:proofErr w:type="spellStart"/>
            <w:r w:rsidR="00462C77" w:rsidRPr="00916A8E">
              <w:rPr>
                <w:rFonts w:ascii="Times New Roman" w:hAnsi="Times New Roman" w:cs="Times New Roman"/>
                <w:sz w:val="20"/>
                <w:szCs w:val="20"/>
              </w:rPr>
              <w:t>Anambra</w:t>
            </w:r>
            <w:proofErr w:type="spellEnd"/>
            <w:r w:rsidR="00462C77" w:rsidRPr="00916A8E">
              <w:rPr>
                <w:rFonts w:ascii="Times New Roman" w:hAnsi="Times New Roman" w:cs="Times New Roman"/>
                <w:sz w:val="20"/>
                <w:szCs w:val="20"/>
              </w:rPr>
              <w:t xml:space="preserve"> Basin, Nigeria Using </w:t>
            </w:r>
            <w:r w:rsidR="00462C77" w:rsidRPr="00916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Geophysical Well Logs and </w:t>
            </w:r>
            <w:proofErr w:type="spellStart"/>
            <w:r w:rsidR="00462C77" w:rsidRPr="00916A8E">
              <w:rPr>
                <w:rFonts w:ascii="Times New Roman" w:hAnsi="Times New Roman" w:cs="Times New Roman"/>
                <w:sz w:val="20"/>
                <w:szCs w:val="20"/>
              </w:rPr>
              <w:t>Biostratigraphic</w:t>
            </w:r>
            <w:proofErr w:type="spellEnd"/>
            <w:r w:rsidR="00462C77" w:rsidRPr="00916A8E">
              <w:rPr>
                <w:rFonts w:ascii="Times New Roman" w:hAnsi="Times New Roman" w:cs="Times New Roman"/>
                <w:sz w:val="20"/>
                <w:szCs w:val="20"/>
              </w:rPr>
              <w:t xml:space="preserve"> Data. </w:t>
            </w:r>
            <w:r w:rsidR="00462C77" w:rsidRPr="00916A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Journal of African Earth Sciences, Vol. 139, pp. 330- </w:t>
            </w:r>
            <w:r w:rsidR="00462C77" w:rsidRPr="00916A8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340</w:t>
            </w:r>
            <w:r w:rsidR="00462C77" w:rsidRPr="00916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2C77" w:rsidRPr="00916A8E">
              <w:rPr>
                <w:rFonts w:ascii="Times New Roman" w:eastAsia="Calibri" w:hAnsi="Times New Roman" w:cs="Times New Roman"/>
                <w:sz w:val="20"/>
                <w:szCs w:val="20"/>
              </w:rPr>
              <w:t>www.elsevier.com/locate/jafrearsci</w:t>
            </w:r>
            <w:r w:rsidR="00462C77" w:rsidRPr="00916A8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A08FB" w:rsidRPr="00916A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62C77" w:rsidRPr="00916A8E" w:rsidRDefault="00916A8E" w:rsidP="00AA08FB">
            <w:pPr>
              <w:spacing w:line="264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r w:rsidR="00462C77" w:rsidRPr="00916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r w:rsidR="00462C77" w:rsidRPr="00916A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Anakwuba </w:t>
            </w:r>
            <w:r w:rsidR="00462C77" w:rsidRPr="00916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et al,</w:t>
            </w:r>
            <w:r w:rsidR="00462C77" w:rsidRPr="00916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462C77" w:rsidRPr="00916A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(2017)</w:t>
            </w:r>
            <w:r w:rsidR="00462C77" w:rsidRPr="00916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Reserve Estimation of Limestone deposit in </w:t>
            </w:r>
            <w:proofErr w:type="spellStart"/>
            <w:r w:rsidR="00462C77" w:rsidRPr="00916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Obiaja</w:t>
            </w:r>
            <w:proofErr w:type="spellEnd"/>
            <w:r w:rsidR="00462C77" w:rsidRPr="00916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Area, Southern Benue Trough, </w:t>
            </w:r>
            <w:proofErr w:type="gramStart"/>
            <w:r w:rsidR="00462C77" w:rsidRPr="00916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Nigeria</w:t>
            </w:r>
            <w:proofErr w:type="gramEnd"/>
            <w:r w:rsidR="00462C77" w:rsidRPr="00916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using Integrated Approach. </w:t>
            </w:r>
            <w:r w:rsidR="00462C77" w:rsidRPr="00916A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International Research Journal of Earth Sciences. </w:t>
            </w:r>
            <w:r w:rsidR="00462C77" w:rsidRPr="00916A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Vol. </w:t>
            </w:r>
            <w:r w:rsidR="00462C77" w:rsidRPr="00916A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5(7), pp.</w:t>
            </w:r>
            <w:r w:rsidR="00462C77" w:rsidRPr="00916A8E">
              <w:rPr>
                <w:rFonts w:ascii="Times New Roman" w:eastAsia="Calibri" w:hAnsi="Times New Roman" w:cs="Times New Roman"/>
                <w:sz w:val="20"/>
                <w:szCs w:val="20"/>
              </w:rPr>
              <w:t>1-8,</w:t>
            </w:r>
            <w:r w:rsidR="00462C77" w:rsidRPr="00916A8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="00462C77" w:rsidRPr="00916A8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462C77" w:rsidRPr="00916A8E" w:rsidRDefault="00916A8E" w:rsidP="00462C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62C77" w:rsidRPr="00916A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16A8E">
              <w:rPr>
                <w:rFonts w:ascii="Times New Roman" w:hAnsi="Times New Roman" w:cs="Times New Roman"/>
                <w:sz w:val="20"/>
                <w:szCs w:val="20"/>
              </w:rPr>
              <w:t>Ejeke</w:t>
            </w:r>
            <w:proofErr w:type="spellEnd"/>
            <w:r w:rsidRPr="00916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A8E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 w:rsidRPr="00916A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16A8E">
              <w:rPr>
                <w:rFonts w:ascii="Times New Roman" w:hAnsi="Times New Roman" w:cs="Times New Roman"/>
                <w:b/>
                <w:sz w:val="20"/>
                <w:szCs w:val="20"/>
              </w:rPr>
              <w:t>(2017)</w:t>
            </w:r>
            <w:r w:rsidRPr="00916A8E">
              <w:rPr>
                <w:rFonts w:ascii="Times New Roman" w:hAnsi="Times New Roman" w:cs="Times New Roman"/>
                <w:sz w:val="20"/>
                <w:szCs w:val="20"/>
              </w:rPr>
              <w:t xml:space="preserve">. Evaluation of Reservoir Compartmentalization and Property Trends using Static </w:t>
            </w:r>
            <w:proofErr w:type="spellStart"/>
            <w:r w:rsidRPr="00916A8E">
              <w:rPr>
                <w:rFonts w:ascii="Times New Roman" w:hAnsi="Times New Roman" w:cs="Times New Roman"/>
                <w:sz w:val="20"/>
                <w:szCs w:val="20"/>
              </w:rPr>
              <w:t>Modelling</w:t>
            </w:r>
            <w:proofErr w:type="spellEnd"/>
            <w:r w:rsidRPr="00916A8E">
              <w:rPr>
                <w:rFonts w:ascii="Times New Roman" w:hAnsi="Times New Roman" w:cs="Times New Roman"/>
                <w:sz w:val="20"/>
                <w:szCs w:val="20"/>
              </w:rPr>
              <w:t xml:space="preserve"> and Sequence Stratigraphy. Journal of Petroleum Exploration and </w:t>
            </w:r>
            <w:r w:rsidRPr="00916A8E">
              <w:rPr>
                <w:rFonts w:ascii="Times New Roman" w:hAnsi="Times New Roman" w:cs="Times New Roman"/>
                <w:sz w:val="20"/>
                <w:szCs w:val="20"/>
              </w:rPr>
              <w:tab/>
              <w:t>Production Technology (PEPT), Vol. 7, pp. 361-377 DOI 10.1007/s13202-016-0285-z.</w:t>
            </w:r>
          </w:p>
          <w:p w:rsidR="00462C77" w:rsidRPr="00916A8E" w:rsidRDefault="0003034F" w:rsidP="0046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  <w:r w:rsidR="00462C77" w:rsidRPr="00916A8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="00462C77" w:rsidRPr="00916A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Anakwuba, E.K.</w:t>
            </w:r>
            <w:r w:rsidR="00462C77" w:rsidRPr="00916A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gramStart"/>
            <w:r w:rsidR="00462C77" w:rsidRPr="00916A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and </w:t>
            </w:r>
            <w:r w:rsidR="00F52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462C77" w:rsidRPr="00916A8E">
              <w:rPr>
                <w:rFonts w:ascii="Times New Roman" w:hAnsi="Times New Roman" w:cs="Times New Roman"/>
                <w:bCs/>
                <w:sz w:val="20"/>
                <w:szCs w:val="20"/>
              </w:rPr>
              <w:t>Chinwuko</w:t>
            </w:r>
            <w:proofErr w:type="spellEnd"/>
            <w:proofErr w:type="gramEnd"/>
            <w:r w:rsidR="00462C77" w:rsidRPr="00916A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A.I. </w:t>
            </w:r>
            <w:r w:rsidR="00462C77" w:rsidRPr="00916A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(2015).  </w:t>
            </w:r>
            <w:r w:rsidR="00462C77" w:rsidRPr="00916A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One Dimensional Spectral Analysis and </w:t>
            </w:r>
            <w:r w:rsidR="00462C77" w:rsidRPr="00916A8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Curie Depth Isotherm of Eastern Chad Basin, Nigeria. </w:t>
            </w:r>
            <w:r w:rsidR="00462C77" w:rsidRPr="00916A8E">
              <w:rPr>
                <w:rFonts w:ascii="Times New Roman" w:hAnsi="Times New Roman" w:cs="Times New Roman"/>
                <w:sz w:val="20"/>
                <w:szCs w:val="20"/>
              </w:rPr>
              <w:t xml:space="preserve">Journal of Natural Sciences Research. Vol.5, No.19, pp. 14-22. </w:t>
            </w:r>
            <w:r w:rsidR="00462C77" w:rsidRPr="00916A8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hyperlink r:id="rId7" w:history="1">
              <w:r w:rsidR="00462C77" w:rsidRPr="00916A8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www.iiste.org</w:t>
              </w:r>
            </w:hyperlink>
          </w:p>
          <w:p w:rsidR="00462C77" w:rsidRPr="00916A8E" w:rsidRDefault="0003034F" w:rsidP="0046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62C77" w:rsidRPr="00916A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Anakwuba </w:t>
            </w:r>
            <w:r w:rsidR="00462C77" w:rsidRPr="00916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et al,</w:t>
            </w:r>
            <w:r w:rsidR="00462C77" w:rsidRPr="00916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2C77" w:rsidRPr="00916A8E">
              <w:rPr>
                <w:rFonts w:ascii="Times New Roman" w:hAnsi="Times New Roman" w:cs="Times New Roman"/>
                <w:b/>
                <w:sz w:val="20"/>
                <w:szCs w:val="20"/>
              </w:rPr>
              <w:t>(2015)</w:t>
            </w:r>
            <w:r w:rsidR="00462C77" w:rsidRPr="00916A8E">
              <w:rPr>
                <w:rFonts w:ascii="Times New Roman" w:hAnsi="Times New Roman" w:cs="Times New Roman"/>
                <w:sz w:val="20"/>
                <w:szCs w:val="20"/>
              </w:rPr>
              <w:t xml:space="preserve"> Integrated Workflow Approach to Static Modeling of Igloo R3 Reservoir, Onshore Niger Delta, Nigeria.</w:t>
            </w:r>
            <w:r w:rsidR="00462C77" w:rsidRPr="00916A8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Interpretation Vol. 3, issue 3, pp. sz1-sz14 </w:t>
            </w:r>
            <w:hyperlink r:id="rId8" w:tgtFrame="_blank" w:tooltip="Opens new window" w:history="1">
              <w:r w:rsidR="00462C77" w:rsidRPr="00916A8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http://dx.doi.org/10.1190/INT-2014-0178.1</w:t>
              </w:r>
            </w:hyperlink>
          </w:p>
          <w:p w:rsidR="00462C77" w:rsidRPr="00916A8E" w:rsidRDefault="0003034F" w:rsidP="00462C7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462C77" w:rsidRPr="00916A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462C77" w:rsidRPr="00916A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Anakwuba </w:t>
            </w:r>
            <w:r w:rsidR="00462C77" w:rsidRPr="00916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et al,</w:t>
            </w:r>
            <w:r w:rsidR="00462C77" w:rsidRPr="00916A8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62C77" w:rsidRPr="00916A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2014). </w:t>
            </w:r>
            <w:proofErr w:type="spellStart"/>
            <w:r w:rsidR="00462C77" w:rsidRPr="00916A8E">
              <w:rPr>
                <w:rFonts w:ascii="Times New Roman" w:hAnsi="Times New Roman" w:cs="Times New Roman"/>
                <w:sz w:val="20"/>
                <w:szCs w:val="20"/>
              </w:rPr>
              <w:t>Hydrogeophysical</w:t>
            </w:r>
            <w:proofErr w:type="spellEnd"/>
            <w:r w:rsidR="00462C77" w:rsidRPr="00916A8E">
              <w:rPr>
                <w:rFonts w:ascii="Times New Roman" w:hAnsi="Times New Roman" w:cs="Times New Roman"/>
                <w:sz w:val="20"/>
                <w:szCs w:val="20"/>
              </w:rPr>
              <w:t xml:space="preserve"> assessment of some parts of </w:t>
            </w:r>
            <w:proofErr w:type="spellStart"/>
            <w:r w:rsidR="00462C77" w:rsidRPr="00916A8E">
              <w:rPr>
                <w:rFonts w:ascii="Times New Roman" w:hAnsi="Times New Roman" w:cs="Times New Roman"/>
                <w:sz w:val="20"/>
                <w:szCs w:val="20"/>
              </w:rPr>
              <w:t>Anambra</w:t>
            </w:r>
            <w:proofErr w:type="spellEnd"/>
            <w:r w:rsidR="00462C77" w:rsidRPr="00916A8E">
              <w:rPr>
                <w:rFonts w:ascii="Times New Roman" w:hAnsi="Times New Roman" w:cs="Times New Roman"/>
                <w:sz w:val="20"/>
                <w:szCs w:val="20"/>
              </w:rPr>
              <w:t xml:space="preserve"> basin,</w:t>
            </w:r>
            <w:r w:rsidR="00462C77" w:rsidRPr="00916A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2C77" w:rsidRPr="00916A8E">
              <w:rPr>
                <w:rFonts w:ascii="Times New Roman" w:hAnsi="Times New Roman" w:cs="Times New Roman"/>
                <w:sz w:val="20"/>
                <w:szCs w:val="20"/>
              </w:rPr>
              <w:t xml:space="preserve">Nigeria. International Journal of Advanced Geosciences. Vol. 2 (2), pp. 72 -81. </w:t>
            </w:r>
            <w:r w:rsidR="00462C77" w:rsidRPr="00916A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2C77" w:rsidRPr="00916A8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62C77" w:rsidRPr="00916A8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</w:t>
            </w:r>
          </w:p>
          <w:p w:rsidR="008215A5" w:rsidRPr="00916A8E" w:rsidRDefault="008215A5" w:rsidP="000303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BC14B9" w:rsidP="00BC1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ek</w:t>
            </w:r>
            <w:r w:rsidR="008215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anakwuba</w:t>
            </w:r>
            <w:r w:rsidR="008215A5">
              <w:rPr>
                <w:rFonts w:ascii="Times New Roman" w:eastAsia="Times New Roman" w:hAnsi="Times New Roman" w:cs="Times New Roman"/>
                <w:sz w:val="24"/>
                <w:szCs w:val="24"/>
              </w:rPr>
              <w:t>@unizik.edu.ng</w:t>
            </w:r>
          </w:p>
        </w:tc>
      </w:tr>
      <w:tr w:rsidR="008215A5" w:rsidRPr="0099692E" w:rsidTr="00501727">
        <w:trPr>
          <w:trHeight w:val="2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3EAE" w:rsidRPr="0099692E" w:rsidRDefault="00C03EAE" w:rsidP="0099692E"/>
    <w:sectPr w:rsidR="00C03EAE" w:rsidRPr="0099692E" w:rsidSect="00462C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HSarabunPSK">
    <w:altName w:val="Times New Roman"/>
    <w:panose1 w:val="00000000000000000000"/>
    <w:charset w:val="00"/>
    <w:family w:val="roman"/>
    <w:notTrueType/>
    <w:pitch w:val="default"/>
  </w:font>
  <w:font w:name="FXNKMN+TimesNewRomanPSMT">
    <w:altName w:val="FXNKMN+TimesNewRoman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458B3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2E"/>
    <w:rsid w:val="0003034F"/>
    <w:rsid w:val="000E4A3D"/>
    <w:rsid w:val="00137D6E"/>
    <w:rsid w:val="00390225"/>
    <w:rsid w:val="003C3F7F"/>
    <w:rsid w:val="00462C77"/>
    <w:rsid w:val="00501727"/>
    <w:rsid w:val="005466B2"/>
    <w:rsid w:val="006954D1"/>
    <w:rsid w:val="008215A5"/>
    <w:rsid w:val="00916A8E"/>
    <w:rsid w:val="0099692E"/>
    <w:rsid w:val="00AA08FB"/>
    <w:rsid w:val="00B1444E"/>
    <w:rsid w:val="00BC14B9"/>
    <w:rsid w:val="00BF27E1"/>
    <w:rsid w:val="00C03EAE"/>
    <w:rsid w:val="00DE2B4A"/>
    <w:rsid w:val="00F349EA"/>
    <w:rsid w:val="00F5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  <w:style w:type="character" w:styleId="Hyperlink">
    <w:name w:val="Hyperlink"/>
    <w:rsid w:val="00462C77"/>
    <w:rPr>
      <w:color w:val="0000FF"/>
      <w:u w:val="single"/>
    </w:rPr>
  </w:style>
  <w:style w:type="paragraph" w:customStyle="1" w:styleId="Default">
    <w:name w:val="Default"/>
    <w:rsid w:val="00462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  <w:style w:type="character" w:styleId="Hyperlink">
    <w:name w:val="Hyperlink"/>
    <w:rsid w:val="00462C77"/>
    <w:rPr>
      <w:color w:val="0000FF"/>
      <w:u w:val="single"/>
    </w:rPr>
  </w:style>
  <w:style w:type="paragraph" w:customStyle="1" w:styleId="Default">
    <w:name w:val="Default"/>
    <w:rsid w:val="00462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90/INT-2014-0178.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is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lletin.mta.gov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Afone</dc:creator>
  <cp:lastModifiedBy>Dr Emma K. Anakwuba</cp:lastModifiedBy>
  <cp:revision>7</cp:revision>
  <dcterms:created xsi:type="dcterms:W3CDTF">2021-11-20T19:25:00Z</dcterms:created>
  <dcterms:modified xsi:type="dcterms:W3CDTF">2021-11-21T20:25:00Z</dcterms:modified>
</cp:coreProperties>
</file>