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b/>
        </w:rPr>
        <w:t>HONORARIA FOR PG DEPARTMENTAL INTERNAL DEFENCE</w:t>
      </w:r>
    </w:p>
    <w:p>
      <w:pPr>
        <w:jc w:val="center"/>
        <w:rPr>
          <w:b/>
        </w:rPr>
      </w:pPr>
    </w:p>
    <w:p>
      <w:pPr>
        <w:rPr>
          <w:b/>
          <w:sz w:val="28"/>
          <w:szCs w:val="28"/>
        </w:rPr>
      </w:pPr>
      <w:r>
        <w:rPr>
          <w:i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55245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  <w:lang w:val="en-GB" w:eastAsia="en-GB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35pt;margin-top:4.35pt;height:44.45pt;width:183.35pt;z-index:251659264;mso-width-relative:page;mso-height-relative:page;" fillcolor="#FFFFFF" filled="t" stroked="f" coordsize="21600,21600" o:gfxdata="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v4hkNcAAAAIAQAA&#10;DwAAAAAAAAABACAAAAAiAAAAZHJzL2Rvd25yZXYueG1sUEsBAhQAFAAAAAgAh07iQNMMBgIaAgAA&#10;P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9"/>
                        <w:gridCol w:w="270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en-GB" w:eastAsia="en-GB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53975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36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pt;margin-top:4.25pt;height:41.3pt;width:274.4pt;z-index:251660288;mso-width-relative:page;mso-height-relative:page;" fillcolor="#FFFFFF" filled="t" stroked="f" coordsize="21600,21600" o:gfxdata="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TuSXfVAAAABgEAAA8A&#10;AAAAAAAAAQAgAAAAIgAAAGRycy9kb3ducmV2LnhtbFBLAQIUABQAAAAIAIdO4kBe3QCpGgIAAD0E&#10;AAAOAAAAAAAAAAEAIAAAACQ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36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10"/>
        </w:rPr>
      </w:pPr>
    </w:p>
    <w:p>
      <w:pPr>
        <w:pStyle w:val="8"/>
        <w:numPr>
          <w:ilvl w:val="0"/>
          <w:numId w:val="1"/>
        </w:numPr>
        <w:rPr>
          <w:b/>
        </w:rPr>
      </w:pPr>
      <w:r>
        <w:rPr>
          <w:b/>
        </w:rPr>
        <w:t>Students Examined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206"/>
        <w:gridCol w:w="1832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276" w:lineRule="auto"/>
              <w:rPr>
                <w:b/>
                <w:sz w:val="18"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NAME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REG. NUMBER</w:t>
            </w:r>
          </w:p>
        </w:tc>
        <w:tc>
          <w:tcPr>
            <w:tcW w:w="2693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NAME OF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</w:tbl>
    <w:p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>
      <w:pPr>
        <w:contextualSpacing/>
        <w:rPr>
          <w:rFonts w:ascii="Calibri" w:hAnsi="Calibri" w:eastAsia="Calibri"/>
          <w:b/>
          <w:lang w:val="en-GB"/>
        </w:rPr>
      </w:pPr>
    </w:p>
    <w:p>
      <w:pPr>
        <w:pStyle w:val="8"/>
        <w:numPr>
          <w:ilvl w:val="0"/>
          <w:numId w:val="1"/>
        </w:numPr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Attachments: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360"/>
              <w:contextualSpacing/>
              <w:rPr>
                <w:rFonts w:ascii="Calibri" w:hAnsi="Calibri" w:eastAsia="Calibri"/>
                <w:lang w:val="en-GB" w:eastAsia="en-GB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/>
                <w:lang w:val="en-GB" w:eastAsia="en-GB"/>
              </w:rPr>
            </w:pPr>
            <w:r>
              <w:rPr>
                <w:rFonts w:ascii="Calibri" w:hAnsi="Calibri" w:eastAsia="Calibri"/>
                <w:lang w:eastAsia="en-GB"/>
              </w:rPr>
              <w:t>C</w:t>
            </w:r>
            <w:r>
              <w:rPr>
                <w:rFonts w:ascii="Calibri" w:hAnsi="Calibri" w:eastAsia="Calibri"/>
                <w:lang w:val="en-GB" w:eastAsia="en-GB"/>
              </w:rPr>
              <w:t>PGS Form 055B of all the students</w:t>
            </w:r>
          </w:p>
        </w:tc>
      </w:tr>
    </w:tbl>
    <w:p>
      <w:pPr>
        <w:rPr>
          <w:i/>
          <w:sz w:val="22"/>
        </w:rPr>
      </w:pPr>
    </w:p>
    <w:p>
      <w:pPr>
        <w:pStyle w:val="8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Details of Examination Panel:</w:t>
      </w:r>
    </w:p>
    <w:tbl>
      <w:tblPr>
        <w:tblStyle w:val="7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240"/>
        <w:gridCol w:w="2382"/>
        <w:gridCol w:w="264"/>
        <w:gridCol w:w="1206"/>
        <w:gridCol w:w="265"/>
        <w:gridCol w:w="1286"/>
        <w:gridCol w:w="274"/>
        <w:gridCol w:w="1596"/>
        <w:gridCol w:w="284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ind w:left="360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Bank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Acc. No.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Account type</w:t>
            </w:r>
          </w:p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(Current or savings)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ind w:left="360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</w:t>
            </w:r>
            <w:r>
              <w:rPr>
                <w:b/>
                <w:sz w:val="14"/>
                <w:lang w:val="en-GB" w:eastAsia="en-GB"/>
              </w:rPr>
              <w:t>(Candidate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sz w:val="14"/>
                <w:lang w:val="en-GB" w:eastAsia="en-GB"/>
              </w:rPr>
              <w:t>(</w:t>
            </w:r>
            <w:r>
              <w:rPr>
                <w:b/>
                <w:sz w:val="14"/>
                <w:lang w:val="en-GB" w:eastAsia="en-GB"/>
              </w:rPr>
              <w:t>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6 )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Dept. PG Co-ordinator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HOD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</w:tbl>
    <w:p/>
    <w:p/>
    <w:p/>
    <w:p/>
    <w:p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12700" t="12065" r="889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APPROVAL BY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</w:rPr>
                              <w:t>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65pt;margin-top:1.9pt;height:19.55pt;width:196.3pt;z-index:251661312;mso-width-relative:page;mso-height-relative:page;" fillcolor="#FFFFFF" filled="t" stroked="t" coordsize="21600,21600" o:gfxdata="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Ue8H1QAAAAcBAAAPAAAAAAAAAAEAIAAAACIAAABkcnMvZG93bnJldi54bWxQSwEC&#10;FAAUAAAACACHTuJAFwBCFzACAACGBAAADgAAAAAAAAABACAAAAAkAQAAZHJzL2Uyb0RvYy54bWxQ&#10;SwUGAAAAAAYABgBZAQAAxgUAAAAA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APPROVAL BY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PROVOST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2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/>
    <w:tbl>
      <w:tblPr>
        <w:tblStyle w:val="7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Approved </w:t>
            </w:r>
          </w:p>
        </w:tc>
        <w:tc>
          <w:tcPr>
            <w:tcW w:w="406" w:type="dxa"/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Not Approved</w:t>
            </w:r>
          </w:p>
        </w:tc>
        <w:tc>
          <w:tcPr>
            <w:tcW w:w="464" w:type="dxa"/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</w:tr>
    </w:tbl>
    <w:p>
      <w:pPr>
        <w:rPr>
          <w:sz w:val="4"/>
        </w:rPr>
      </w:pPr>
    </w:p>
    <w:p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13335" t="5080" r="1270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95pt;margin-top:11.95pt;height:20.15pt;width:369.2pt;z-index:251663360;mso-width-relative:page;mso-height-relative:page;" fillcolor="#FFFFFF" filled="t" stroked="t" coordsize="21600,21600" o:gfxdata="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xoBwNYAAAAJAQAADwAAAAAAAAABACAAAAAiAAAAZHJzL2Rvd25yZXYueG1sUEsB&#10;AhQAFAAAAAgAh07iQI4DW4wwAgAAhgQAAA4AAAAAAAAAAQAgAAAAJQEAAGRycy9lMm9Eb2MueG1s&#10;UEsFBgAAAAAGAAYAWQEAAMcF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157480</wp:posOffset>
                </wp:positionV>
                <wp:extent cx="5812155" cy="747395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85pt;margin-top:12.4pt;height:58.85pt;width:457.65pt;z-index:251662336;mso-width-relative:page;mso-height-relative:page;" fillcolor="#FFFFFF" filled="t" stroked="t" coordsize="21600,21600" o:gfxdata="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8w5HWAAAACQEAAA8AAAAAAAAAAQAgAAAAIgAAAGRycy9kb3ducmV2LnhtbFBL&#10;AQIUABQAAAAIAIdO4kBUm0z6MQIAAIYEAAAOAAAAAAAAAAEAIAAAACUBAABkcnMvZTJvRG9jLnht&#10;bFBLBQYAAAAABgAGAFkBAADIBQ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080" w:right="1440" w:bottom="5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0342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ab/>
    </w:r>
    <w:r>
      <w:t xml:space="preserve">                                                         </w:t>
    </w:r>
    <w:r>
      <w:tab/>
    </w:r>
    <w:r>
      <w:rPr>
        <w:lang w:val="en-GB"/>
      </w:rPr>
      <w:t>C</w:t>
    </w:r>
    <w:r>
      <w:t>PGS Form 058B</w: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723C5"/>
    <w:multiLevelType w:val="multilevel"/>
    <w:tmpl w:val="3C4723C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062B4F"/>
    <w:rsid w:val="00092109"/>
    <w:rsid w:val="00132492"/>
    <w:rsid w:val="00154A5A"/>
    <w:rsid w:val="00237073"/>
    <w:rsid w:val="003621E0"/>
    <w:rsid w:val="00401410"/>
    <w:rsid w:val="00404E75"/>
    <w:rsid w:val="004811B4"/>
    <w:rsid w:val="0054270A"/>
    <w:rsid w:val="005711BC"/>
    <w:rsid w:val="005876F5"/>
    <w:rsid w:val="006512D7"/>
    <w:rsid w:val="007546B0"/>
    <w:rsid w:val="00792BAD"/>
    <w:rsid w:val="007E3016"/>
    <w:rsid w:val="00870177"/>
    <w:rsid w:val="008C1EAC"/>
    <w:rsid w:val="00A4287B"/>
    <w:rsid w:val="00A87E87"/>
    <w:rsid w:val="00D24CC0"/>
    <w:rsid w:val="00D813C7"/>
    <w:rsid w:val="00DD576F"/>
    <w:rsid w:val="00EC538E"/>
    <w:rsid w:val="00EF4318"/>
    <w:rsid w:val="00FB23BA"/>
    <w:rsid w:val="5613016B"/>
    <w:rsid w:val="5DC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3"/>
    <w:uiPriority w:val="0"/>
    <w:rPr>
      <w:rFonts w:ascii="Times New Roman" w:hAnsi="Times New Roman" w:eastAsia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1106</Characters>
  <Lines>9</Lines>
  <Paragraphs>2</Paragraphs>
  <TotalTime>0</TotalTime>
  <ScaleCrop>false</ScaleCrop>
  <LinksUpToDate>false</LinksUpToDate>
  <CharactersWithSpaces>1297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2016-04-25T12:43:00Z</dcterms:created>
  <dc:creator>ICT Admin SPGS NAU</dc:creator>
  <cp:lastModifiedBy>Chukwuebuka charles Okonkwo</cp:lastModifiedBy>
  <dcterms:modified xsi:type="dcterms:W3CDTF">2023-01-18T10:30:09Z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65EE42C59B7C4FBCB2560482D8D3FDA6</vt:lpwstr>
  </property>
</Properties>
</file>